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D7C8E" w14:textId="6C5616CE" w:rsidR="007A76CC" w:rsidRPr="00235532" w:rsidRDefault="00EA7958" w:rsidP="00C656B5">
      <w:pPr>
        <w:spacing w:before="4" w:after="0" w:line="240" w:lineRule="auto"/>
        <w:ind w:right="-770"/>
        <w:rPr>
          <w:rFonts w:ascii="Calibri" w:eastAsia="Calibri" w:hAnsi="Calibri" w:cs="Calibri"/>
          <w:b/>
          <w:bCs/>
          <w:sz w:val="24"/>
          <w:szCs w:val="24"/>
        </w:rPr>
      </w:pPr>
      <w:r>
        <w:rPr>
          <w:rFonts w:ascii="Arial" w:hAnsi="Arial" w:cs="Arial"/>
          <w:i/>
          <w:strike/>
          <w:noProof/>
          <w:color w:val="262626"/>
          <w:szCs w:val="20"/>
        </w:rPr>
        <w:drawing>
          <wp:anchor distT="0" distB="0" distL="114300" distR="114300" simplePos="0" relativeHeight="251661312" behindDoc="0" locked="0" layoutInCell="1" allowOverlap="1" wp14:anchorId="23F91A58" wp14:editId="3DB5E0B6">
            <wp:simplePos x="0" y="0"/>
            <wp:positionH relativeFrom="margin">
              <wp:align>left</wp:align>
            </wp:positionH>
            <wp:positionV relativeFrom="page">
              <wp:posOffset>266700</wp:posOffset>
            </wp:positionV>
            <wp:extent cx="2130552" cy="59436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wks-color-horiz@4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0552" cy="594360"/>
                    </a:xfrm>
                    <a:prstGeom prst="rect">
                      <a:avLst/>
                    </a:prstGeom>
                  </pic:spPr>
                </pic:pic>
              </a:graphicData>
            </a:graphic>
            <wp14:sizeRelH relativeFrom="margin">
              <wp14:pctWidth>0</wp14:pctWidth>
            </wp14:sizeRelH>
            <wp14:sizeRelV relativeFrom="margin">
              <wp14:pctHeight>0</wp14:pctHeight>
            </wp14:sizeRelV>
          </wp:anchor>
        </w:drawing>
      </w:r>
      <w:r w:rsidR="00E660A1">
        <w:rPr>
          <w:rFonts w:ascii="Calibri" w:eastAsia="Calibri" w:hAnsi="Calibri" w:cs="Calibri"/>
          <w:b/>
          <w:bCs/>
          <w:sz w:val="24"/>
          <w:szCs w:val="24"/>
        </w:rPr>
        <w:br w:type="textWrapping" w:clear="all"/>
      </w:r>
    </w:p>
    <w:p w14:paraId="77E863E0" w14:textId="77777777" w:rsidR="0085331F" w:rsidRDefault="0085331F" w:rsidP="00E660A1">
      <w:pPr>
        <w:spacing w:before="4" w:after="0" w:line="240" w:lineRule="auto"/>
        <w:ind w:right="1120"/>
        <w:rPr>
          <w:rFonts w:ascii="Helvetica" w:eastAsia="Times New Roman" w:hAnsi="Helvetica" w:cs="Times New Roman"/>
          <w:b/>
          <w:bCs/>
          <w:caps/>
          <w:color w:val="002060"/>
          <w:sz w:val="32"/>
          <w:szCs w:val="28"/>
          <w:lang w:val="x-none" w:eastAsia="x-none"/>
        </w:rPr>
      </w:pPr>
    </w:p>
    <w:p w14:paraId="3674A126" w14:textId="50B98321" w:rsidR="00235532" w:rsidRDefault="00103341" w:rsidP="00E660A1">
      <w:pPr>
        <w:spacing w:before="4" w:after="0" w:line="240" w:lineRule="auto"/>
        <w:ind w:right="1120"/>
        <w:rPr>
          <w:rFonts w:ascii="Helvetica" w:eastAsia="Times New Roman" w:hAnsi="Helvetica" w:cs="Times New Roman"/>
          <w:b/>
          <w:bCs/>
          <w:caps/>
          <w:color w:val="002060"/>
          <w:sz w:val="32"/>
          <w:szCs w:val="28"/>
          <w:lang w:eastAsia="x-none"/>
        </w:rPr>
      </w:pPr>
      <w:r>
        <w:rPr>
          <w:rFonts w:ascii="Helvetica" w:eastAsia="Times New Roman" w:hAnsi="Helvetica" w:cs="Times New Roman"/>
          <w:b/>
          <w:bCs/>
          <w:caps/>
          <w:color w:val="002060"/>
          <w:sz w:val="32"/>
          <w:szCs w:val="28"/>
          <w:lang w:val="x-none" w:eastAsia="x-none"/>
        </w:rPr>
        <w:t xml:space="preserve">Application for </w:t>
      </w:r>
      <w:r w:rsidR="00141A7E">
        <w:rPr>
          <w:rFonts w:ascii="Helvetica" w:eastAsia="Times New Roman" w:hAnsi="Helvetica" w:cs="Times New Roman"/>
          <w:b/>
          <w:bCs/>
          <w:caps/>
          <w:color w:val="002060"/>
          <w:sz w:val="32"/>
          <w:szCs w:val="28"/>
          <w:lang w:eastAsia="x-none"/>
        </w:rPr>
        <w:t>NetWORK Kansas</w:t>
      </w:r>
      <w:r w:rsidR="00E660A1">
        <w:rPr>
          <w:rFonts w:ascii="Helvetica" w:eastAsia="Times New Roman" w:hAnsi="Helvetica" w:cs="Times New Roman"/>
          <w:b/>
          <w:bCs/>
          <w:caps/>
          <w:color w:val="002060"/>
          <w:sz w:val="32"/>
          <w:szCs w:val="28"/>
          <w:lang w:eastAsia="x-none"/>
        </w:rPr>
        <w:t xml:space="preserve"> Loan Funds</w:t>
      </w:r>
    </w:p>
    <w:p w14:paraId="66E07A30" w14:textId="637EFE1B" w:rsidR="00235532" w:rsidRDefault="00235532" w:rsidP="00E660A1">
      <w:pPr>
        <w:spacing w:before="4" w:after="0" w:line="240" w:lineRule="auto"/>
        <w:ind w:right="1120"/>
        <w:rPr>
          <w:rFonts w:ascii="Arial" w:eastAsia="Times New Roman" w:hAnsi="Arial" w:cs="Arial"/>
          <w:bCs/>
          <w:color w:val="002060"/>
          <w:lang w:eastAsia="x-none"/>
        </w:rPr>
      </w:pPr>
    </w:p>
    <w:p w14:paraId="3C23315F" w14:textId="709AEF32" w:rsidR="00235532" w:rsidRDefault="00790456" w:rsidP="001E6EC3">
      <w:pPr>
        <w:spacing w:before="4" w:after="0" w:line="240" w:lineRule="auto"/>
        <w:ind w:right="1120" w:firstLine="720"/>
        <w:rPr>
          <w:rFonts w:ascii="Arial" w:eastAsia="Times New Roman" w:hAnsi="Arial" w:cs="Arial"/>
          <w:bCs/>
          <w:color w:val="002060"/>
          <w:lang w:eastAsia="x-none"/>
        </w:rPr>
      </w:pPr>
      <w:r>
        <w:rPr>
          <w:rFonts w:ascii="Arial" w:eastAsia="Times New Roman" w:hAnsi="Arial" w:cs="Arial"/>
          <w:bCs/>
          <w:color w:val="002060"/>
          <w:lang w:eastAsia="x-none"/>
        </w:rPr>
        <w:t>GrowKS</w:t>
      </w:r>
      <w:r w:rsidR="002179E5">
        <w:rPr>
          <w:rFonts w:ascii="Arial" w:eastAsia="Times New Roman" w:hAnsi="Arial" w:cs="Arial"/>
          <w:bCs/>
          <w:color w:val="002060"/>
          <w:lang w:eastAsia="x-none"/>
        </w:rPr>
        <w:t xml:space="preserve"> Loan Programs</w:t>
      </w:r>
      <w:r w:rsidR="002179E5">
        <w:rPr>
          <w:rFonts w:ascii="Arial" w:eastAsia="Times New Roman" w:hAnsi="Arial" w:cs="Arial"/>
          <w:bCs/>
          <w:color w:val="002060"/>
          <w:lang w:eastAsia="x-none"/>
        </w:rPr>
        <w:tab/>
      </w:r>
      <w:r w:rsidR="002179E5">
        <w:rPr>
          <w:rFonts w:ascii="Arial" w:eastAsia="Times New Roman" w:hAnsi="Arial" w:cs="Arial"/>
          <w:bCs/>
          <w:color w:val="002060"/>
          <w:lang w:eastAsia="x-none"/>
        </w:rPr>
        <w:tab/>
      </w:r>
      <w:r w:rsidR="002179E5">
        <w:rPr>
          <w:rFonts w:ascii="Arial" w:eastAsia="Times New Roman" w:hAnsi="Arial" w:cs="Arial"/>
          <w:bCs/>
          <w:color w:val="002060"/>
          <w:lang w:eastAsia="x-none"/>
        </w:rPr>
        <w:tab/>
        <w:t>e</w:t>
      </w:r>
      <w:r w:rsidR="00235532">
        <w:rPr>
          <w:rFonts w:ascii="Arial" w:eastAsia="Times New Roman" w:hAnsi="Arial" w:cs="Arial"/>
          <w:bCs/>
          <w:color w:val="002060"/>
          <w:lang w:eastAsia="x-none"/>
        </w:rPr>
        <w:t>Community Loan</w:t>
      </w:r>
    </w:p>
    <w:p w14:paraId="336454E0" w14:textId="413FAB3B" w:rsidR="00235532" w:rsidRDefault="00235532" w:rsidP="001E6EC3">
      <w:pPr>
        <w:spacing w:before="4" w:after="0" w:line="240" w:lineRule="auto"/>
        <w:ind w:right="1120" w:firstLine="720"/>
        <w:rPr>
          <w:rFonts w:ascii="Arial" w:eastAsia="Times New Roman" w:hAnsi="Arial" w:cs="Arial"/>
          <w:bCs/>
          <w:color w:val="002060"/>
          <w:lang w:eastAsia="x-none"/>
        </w:rPr>
      </w:pPr>
      <w:r>
        <w:rPr>
          <w:rFonts w:ascii="Arial" w:eastAsia="Times New Roman" w:hAnsi="Arial" w:cs="Arial"/>
          <w:bCs/>
          <w:color w:val="002060"/>
          <w:lang w:eastAsia="x-none"/>
        </w:rPr>
        <w:t>Kansas Community Investment Fund</w:t>
      </w:r>
      <w:r>
        <w:rPr>
          <w:rFonts w:ascii="Arial" w:eastAsia="Times New Roman" w:hAnsi="Arial" w:cs="Arial"/>
          <w:bCs/>
          <w:color w:val="002060"/>
          <w:lang w:eastAsia="x-none"/>
        </w:rPr>
        <w:tab/>
        <w:t>EDA Loan Fund</w:t>
      </w:r>
    </w:p>
    <w:p w14:paraId="3D064E38" w14:textId="2AD6C6AB" w:rsidR="00235532" w:rsidRPr="00235532" w:rsidRDefault="00235532" w:rsidP="001E6EC3">
      <w:pPr>
        <w:spacing w:before="4" w:after="0" w:line="240" w:lineRule="auto"/>
        <w:ind w:right="1120" w:firstLine="720"/>
        <w:rPr>
          <w:rFonts w:ascii="Arial" w:eastAsia="Times New Roman" w:hAnsi="Arial" w:cs="Arial"/>
          <w:bCs/>
          <w:color w:val="002060"/>
          <w:lang w:eastAsia="x-none"/>
        </w:rPr>
      </w:pPr>
      <w:r>
        <w:rPr>
          <w:rFonts w:ascii="Arial" w:eastAsia="Times New Roman" w:hAnsi="Arial" w:cs="Arial"/>
          <w:bCs/>
          <w:color w:val="002060"/>
          <w:lang w:eastAsia="x-none"/>
        </w:rPr>
        <w:t>Kansas Healthy Food Initiative</w:t>
      </w:r>
      <w:r>
        <w:rPr>
          <w:rFonts w:ascii="Arial" w:eastAsia="Times New Roman" w:hAnsi="Arial" w:cs="Arial"/>
          <w:bCs/>
          <w:color w:val="002060"/>
          <w:lang w:eastAsia="x-none"/>
        </w:rPr>
        <w:tab/>
      </w:r>
      <w:r w:rsidR="002179E5">
        <w:rPr>
          <w:rFonts w:ascii="Arial" w:eastAsia="Times New Roman" w:hAnsi="Arial" w:cs="Arial"/>
          <w:bCs/>
          <w:color w:val="002060"/>
          <w:lang w:eastAsia="x-none"/>
        </w:rPr>
        <w:tab/>
      </w:r>
      <w:r>
        <w:rPr>
          <w:rFonts w:ascii="Arial" w:eastAsia="Times New Roman" w:hAnsi="Arial" w:cs="Arial"/>
          <w:bCs/>
          <w:color w:val="002060"/>
          <w:lang w:eastAsia="x-none"/>
        </w:rPr>
        <w:tab/>
      </w:r>
    </w:p>
    <w:p w14:paraId="269FA791" w14:textId="79366EC6" w:rsidR="00D71B2B" w:rsidRDefault="00D71B2B" w:rsidP="002E37D2">
      <w:pPr>
        <w:spacing w:before="4" w:after="0" w:line="240" w:lineRule="auto"/>
        <w:ind w:right="1120"/>
        <w:rPr>
          <w:rFonts w:ascii="Helvetica" w:eastAsia="Calibri" w:hAnsi="Helvetica" w:cs="Helvetica"/>
          <w:b/>
          <w:bCs/>
          <w:sz w:val="24"/>
          <w:szCs w:val="24"/>
        </w:rPr>
      </w:pPr>
    </w:p>
    <w:p w14:paraId="54007AA8" w14:textId="207B3D17" w:rsidR="00470616" w:rsidRDefault="00235532" w:rsidP="002E37D2">
      <w:pPr>
        <w:spacing w:before="4" w:after="0" w:line="240" w:lineRule="auto"/>
        <w:ind w:right="1120"/>
        <w:rPr>
          <w:rFonts w:eastAsia="Calibri" w:cstheme="minorHAnsi"/>
          <w:bCs/>
        </w:rPr>
      </w:pPr>
      <w:r w:rsidRPr="00040770">
        <w:rPr>
          <w:rFonts w:eastAsia="Calibri" w:cstheme="minorHAnsi"/>
          <w:bCs/>
        </w:rPr>
        <w:t>This application can be used to apply to one or more Net</w:t>
      </w:r>
      <w:r w:rsidR="00470616">
        <w:rPr>
          <w:rFonts w:eastAsia="Calibri" w:cstheme="minorHAnsi"/>
          <w:bCs/>
        </w:rPr>
        <w:t>w</w:t>
      </w:r>
      <w:r w:rsidRPr="00040770">
        <w:rPr>
          <w:rFonts w:eastAsia="Calibri" w:cstheme="minorHAnsi"/>
          <w:bCs/>
        </w:rPr>
        <w:t>ork Kansas loan f</w:t>
      </w:r>
      <w:r w:rsidR="002179E5">
        <w:rPr>
          <w:rFonts w:eastAsia="Calibri" w:cstheme="minorHAnsi"/>
          <w:bCs/>
        </w:rPr>
        <w:t>unding programs, including an e</w:t>
      </w:r>
      <w:r w:rsidRPr="00040770">
        <w:rPr>
          <w:rFonts w:eastAsia="Calibri" w:cstheme="minorHAnsi"/>
          <w:bCs/>
        </w:rPr>
        <w:t xml:space="preserve">Community loan, one </w:t>
      </w:r>
      <w:r w:rsidR="00790456">
        <w:rPr>
          <w:rFonts w:eastAsia="Calibri" w:cstheme="minorHAnsi"/>
          <w:bCs/>
        </w:rPr>
        <w:t>GrowKS</w:t>
      </w:r>
      <w:r w:rsidRPr="00040770">
        <w:rPr>
          <w:rFonts w:eastAsia="Calibri" w:cstheme="minorHAnsi"/>
          <w:bCs/>
        </w:rPr>
        <w:t xml:space="preserve"> loan program, the Kansas Community Investment Fund (KCIF), the Kansas Healthy Food Initiative</w:t>
      </w:r>
      <w:r w:rsidR="002E3262">
        <w:rPr>
          <w:rFonts w:eastAsia="Calibri" w:cstheme="minorHAnsi"/>
          <w:bCs/>
        </w:rPr>
        <w:t xml:space="preserve"> (KHFI)</w:t>
      </w:r>
      <w:r w:rsidRPr="00040770">
        <w:rPr>
          <w:rFonts w:eastAsia="Calibri" w:cstheme="minorHAnsi"/>
          <w:bCs/>
        </w:rPr>
        <w:t xml:space="preserve">, </w:t>
      </w:r>
      <w:r w:rsidR="00470616">
        <w:rPr>
          <w:rFonts w:eastAsia="Calibri" w:cstheme="minorHAnsi"/>
          <w:bCs/>
        </w:rPr>
        <w:t>and/or the EDA Loan Fund.</w:t>
      </w:r>
    </w:p>
    <w:p w14:paraId="3540CC68" w14:textId="77777777" w:rsidR="00470616" w:rsidRDefault="00470616" w:rsidP="002E37D2">
      <w:pPr>
        <w:spacing w:before="4" w:after="0" w:line="240" w:lineRule="auto"/>
        <w:ind w:right="1120"/>
        <w:rPr>
          <w:rFonts w:eastAsia="Calibri" w:cstheme="minorHAnsi"/>
          <w:bCs/>
        </w:rPr>
      </w:pPr>
    </w:p>
    <w:p w14:paraId="47276225" w14:textId="1196980D" w:rsidR="00235532" w:rsidRPr="00470616" w:rsidRDefault="00470616" w:rsidP="00470616">
      <w:pPr>
        <w:pStyle w:val="ListBullet"/>
        <w:tabs>
          <w:tab w:val="clear" w:pos="1080"/>
        </w:tabs>
        <w:rPr>
          <w:rFonts w:eastAsia="Calibri" w:cstheme="minorHAnsi"/>
          <w:bCs/>
        </w:rPr>
      </w:pPr>
      <w:r w:rsidRPr="00040770">
        <w:rPr>
          <w:rFonts w:asciiTheme="minorHAnsi" w:hAnsiTheme="minorHAnsi" w:cstheme="minorHAnsi"/>
          <w:color w:val="262626"/>
          <w:sz w:val="22"/>
        </w:rPr>
        <w:t>This application is to be submitted to Net</w:t>
      </w:r>
      <w:r>
        <w:rPr>
          <w:rFonts w:asciiTheme="minorHAnsi" w:hAnsiTheme="minorHAnsi" w:cstheme="minorHAnsi"/>
          <w:color w:val="262626"/>
          <w:sz w:val="22"/>
        </w:rPr>
        <w:t>work Kansas by a Funding</w:t>
      </w:r>
      <w:r w:rsidRPr="00040770">
        <w:rPr>
          <w:rFonts w:asciiTheme="minorHAnsi" w:hAnsiTheme="minorHAnsi" w:cstheme="minorHAnsi"/>
          <w:color w:val="262626"/>
          <w:sz w:val="22"/>
        </w:rPr>
        <w:t xml:space="preserve"> Partner. If you are a business owner and need help connecting with a </w:t>
      </w:r>
      <w:r>
        <w:rPr>
          <w:rFonts w:asciiTheme="minorHAnsi" w:hAnsiTheme="minorHAnsi" w:cstheme="minorHAnsi"/>
          <w:color w:val="262626"/>
          <w:sz w:val="22"/>
        </w:rPr>
        <w:t>Funding</w:t>
      </w:r>
      <w:r w:rsidRPr="00040770">
        <w:rPr>
          <w:rFonts w:asciiTheme="minorHAnsi" w:hAnsiTheme="minorHAnsi" w:cstheme="minorHAnsi"/>
          <w:color w:val="262626"/>
          <w:sz w:val="22"/>
        </w:rPr>
        <w:t xml:space="preserve"> </w:t>
      </w:r>
      <w:proofErr w:type="gramStart"/>
      <w:r w:rsidRPr="00040770">
        <w:rPr>
          <w:rFonts w:asciiTheme="minorHAnsi" w:hAnsiTheme="minorHAnsi" w:cstheme="minorHAnsi"/>
          <w:color w:val="262626"/>
          <w:sz w:val="22"/>
        </w:rPr>
        <w:t>Partner</w:t>
      </w:r>
      <w:proofErr w:type="gramEnd"/>
      <w:r w:rsidRPr="00040770">
        <w:rPr>
          <w:rFonts w:asciiTheme="minorHAnsi" w:hAnsiTheme="minorHAnsi" w:cstheme="minorHAnsi"/>
          <w:color w:val="262626"/>
          <w:sz w:val="22"/>
        </w:rPr>
        <w:t xml:space="preserve"> please contact the NetWork Kansas </w:t>
      </w:r>
      <w:r>
        <w:rPr>
          <w:rFonts w:asciiTheme="minorHAnsi" w:hAnsiTheme="minorHAnsi" w:cstheme="minorHAnsi"/>
          <w:color w:val="262626"/>
          <w:sz w:val="22"/>
        </w:rPr>
        <w:t>Impact</w:t>
      </w:r>
      <w:r w:rsidRPr="00040770">
        <w:rPr>
          <w:rFonts w:asciiTheme="minorHAnsi" w:hAnsiTheme="minorHAnsi" w:cstheme="minorHAnsi"/>
          <w:color w:val="262626"/>
          <w:sz w:val="22"/>
        </w:rPr>
        <w:t xml:space="preserve"> Center at (877)521-8600 or </w:t>
      </w:r>
      <w:hyperlink r:id="rId9" w:history="1">
        <w:r w:rsidRPr="00040770">
          <w:rPr>
            <w:rStyle w:val="Hyperlink"/>
            <w:rFonts w:asciiTheme="minorHAnsi" w:hAnsiTheme="minorHAnsi" w:cstheme="minorHAnsi"/>
            <w:sz w:val="22"/>
          </w:rPr>
          <w:t>info@networkkansas.com</w:t>
        </w:r>
      </w:hyperlink>
      <w:r w:rsidRPr="00040770">
        <w:rPr>
          <w:rFonts w:asciiTheme="minorHAnsi" w:hAnsiTheme="minorHAnsi" w:cstheme="minorHAnsi"/>
          <w:color w:val="262626"/>
          <w:sz w:val="22"/>
        </w:rPr>
        <w:t>.</w:t>
      </w:r>
    </w:p>
    <w:p w14:paraId="03EBA7A2" w14:textId="7B35F31E" w:rsidR="0024544A" w:rsidRDefault="0024544A" w:rsidP="002E37D2">
      <w:pPr>
        <w:spacing w:before="4" w:after="0" w:line="240" w:lineRule="auto"/>
        <w:ind w:right="1120"/>
        <w:rPr>
          <w:rFonts w:eastAsia="Calibri" w:cstheme="minorHAnsi"/>
          <w:bCs/>
        </w:rPr>
      </w:pPr>
      <w:r>
        <w:rPr>
          <w:rFonts w:eastAsia="Calibri" w:cstheme="minorHAnsi"/>
          <w:bCs/>
        </w:rPr>
        <w:t>If you have any questions about which program(s) will be the best fit for you</w:t>
      </w:r>
      <w:r w:rsidR="002E3262">
        <w:rPr>
          <w:rFonts w:eastAsia="Calibri" w:cstheme="minorHAnsi"/>
          <w:bCs/>
        </w:rPr>
        <w:t>r</w:t>
      </w:r>
      <w:r>
        <w:rPr>
          <w:rFonts w:eastAsia="Calibri" w:cstheme="minorHAnsi"/>
          <w:bCs/>
        </w:rPr>
        <w:t xml:space="preserve"> </w:t>
      </w:r>
      <w:proofErr w:type="gramStart"/>
      <w:r>
        <w:rPr>
          <w:rFonts w:eastAsia="Calibri" w:cstheme="minorHAnsi"/>
          <w:bCs/>
        </w:rPr>
        <w:t>project</w:t>
      </w:r>
      <w:proofErr w:type="gramEnd"/>
      <w:r>
        <w:rPr>
          <w:rFonts w:eastAsia="Calibri" w:cstheme="minorHAnsi"/>
          <w:bCs/>
        </w:rPr>
        <w:t xml:space="preserve"> please contact our loan team at </w:t>
      </w:r>
      <w:hyperlink r:id="rId10" w:history="1">
        <w:r w:rsidRPr="00186ABD">
          <w:rPr>
            <w:rStyle w:val="Hyperlink"/>
            <w:rFonts w:eastAsia="Calibri" w:cstheme="minorHAnsi"/>
            <w:bCs/>
          </w:rPr>
          <w:t>funding@networkkansas.com</w:t>
        </w:r>
      </w:hyperlink>
      <w:r>
        <w:rPr>
          <w:rFonts w:eastAsia="Calibri" w:cstheme="minorHAnsi"/>
          <w:bCs/>
        </w:rPr>
        <w:t>.</w:t>
      </w:r>
    </w:p>
    <w:p w14:paraId="5161AC4B" w14:textId="46E4E127" w:rsidR="00235532" w:rsidRPr="00235532" w:rsidRDefault="00235532" w:rsidP="002E37D2">
      <w:pPr>
        <w:spacing w:before="4" w:after="0" w:line="240" w:lineRule="auto"/>
        <w:ind w:right="1120"/>
        <w:rPr>
          <w:rFonts w:ascii="Arial" w:eastAsia="Calibri" w:hAnsi="Arial" w:cs="Arial"/>
          <w:b/>
          <w:bCs/>
        </w:rPr>
      </w:pPr>
    </w:p>
    <w:p w14:paraId="5DE3FAF5" w14:textId="64F15E58" w:rsidR="00D71B2B" w:rsidRPr="009332FE" w:rsidRDefault="00D71B2B" w:rsidP="009332FE">
      <w:pPr>
        <w:pStyle w:val="BodyText"/>
        <w:rPr>
          <w:color w:val="002060"/>
        </w:rPr>
      </w:pPr>
      <w:r w:rsidRPr="00103341">
        <w:rPr>
          <w:rStyle w:val="Heading2Char"/>
          <w:bCs w:val="0"/>
        </w:rPr>
        <w:t>Instructions:</w:t>
      </w:r>
    </w:p>
    <w:p w14:paraId="21E06321" w14:textId="58AACC4B" w:rsidR="00E517DE" w:rsidRPr="00E517DE" w:rsidRDefault="00470616" w:rsidP="002D792F">
      <w:pPr>
        <w:pStyle w:val="ListBullet"/>
        <w:numPr>
          <w:ilvl w:val="0"/>
          <w:numId w:val="1"/>
        </w:numPr>
        <w:tabs>
          <w:tab w:val="clear" w:pos="1080"/>
        </w:tabs>
        <w:ind w:left="360"/>
        <w:rPr>
          <w:rFonts w:ascii="Arial" w:hAnsi="Arial" w:cs="Arial"/>
          <w:i/>
          <w:strike/>
          <w:color w:val="262626"/>
          <w:szCs w:val="20"/>
        </w:rPr>
      </w:pPr>
      <w:r>
        <w:rPr>
          <w:rFonts w:asciiTheme="minorHAnsi" w:hAnsiTheme="minorHAnsi" w:cstheme="minorHAnsi"/>
          <w:color w:val="000000" w:themeColor="text1"/>
          <w:sz w:val="22"/>
        </w:rPr>
        <w:t xml:space="preserve">Email complete </w:t>
      </w:r>
      <w:r w:rsidR="00D71B2B" w:rsidRPr="00040770">
        <w:rPr>
          <w:rFonts w:asciiTheme="minorHAnsi" w:hAnsiTheme="minorHAnsi" w:cstheme="minorHAnsi"/>
          <w:color w:val="000000" w:themeColor="text1"/>
          <w:sz w:val="22"/>
        </w:rPr>
        <w:t>application</w:t>
      </w:r>
      <w:r>
        <w:rPr>
          <w:rFonts w:asciiTheme="minorHAnsi" w:hAnsiTheme="minorHAnsi" w:cstheme="minorHAnsi"/>
          <w:color w:val="000000" w:themeColor="text1"/>
          <w:sz w:val="22"/>
        </w:rPr>
        <w:t>s</w:t>
      </w:r>
      <w:r w:rsidR="003C2589">
        <w:rPr>
          <w:rFonts w:asciiTheme="minorHAnsi" w:hAnsiTheme="minorHAnsi" w:cstheme="minorHAnsi"/>
          <w:color w:val="000000" w:themeColor="text1"/>
          <w:sz w:val="22"/>
        </w:rPr>
        <w:t xml:space="preserve"> and additional required documents</w:t>
      </w:r>
      <w:r>
        <w:rPr>
          <w:rFonts w:asciiTheme="minorHAnsi" w:hAnsiTheme="minorHAnsi" w:cstheme="minorHAnsi"/>
          <w:color w:val="000000" w:themeColor="text1"/>
          <w:sz w:val="22"/>
        </w:rPr>
        <w:t xml:space="preserve"> </w:t>
      </w:r>
      <w:r w:rsidR="00D71B2B" w:rsidRPr="00040770">
        <w:rPr>
          <w:rFonts w:asciiTheme="minorHAnsi" w:hAnsiTheme="minorHAnsi" w:cstheme="minorHAnsi"/>
          <w:color w:val="000000" w:themeColor="text1"/>
          <w:sz w:val="22"/>
        </w:rPr>
        <w:t>to</w:t>
      </w:r>
      <w:r w:rsidR="00D71B2B" w:rsidRPr="00040770">
        <w:rPr>
          <w:rFonts w:asciiTheme="minorHAnsi" w:hAnsiTheme="minorHAnsi" w:cstheme="minorHAnsi"/>
          <w:b/>
          <w:color w:val="000000" w:themeColor="text1"/>
          <w:sz w:val="22"/>
        </w:rPr>
        <w:t xml:space="preserve"> </w:t>
      </w:r>
      <w:hyperlink r:id="rId11" w:history="1">
        <w:r w:rsidR="004720A8" w:rsidRPr="008D10FE">
          <w:rPr>
            <w:rStyle w:val="Hyperlink"/>
            <w:rFonts w:asciiTheme="minorHAnsi" w:hAnsiTheme="minorHAnsi" w:cstheme="minorHAnsi"/>
            <w:b/>
            <w:sz w:val="22"/>
          </w:rPr>
          <w:t>funding@networkkansas.com</w:t>
        </w:r>
      </w:hyperlink>
      <w:r w:rsidR="00D71B2B" w:rsidRPr="00040770">
        <w:rPr>
          <w:rFonts w:asciiTheme="minorHAnsi" w:hAnsiTheme="minorHAnsi" w:cstheme="minorHAnsi"/>
          <w:color w:val="000000" w:themeColor="text1"/>
          <w:sz w:val="22"/>
        </w:rPr>
        <w:t>.</w:t>
      </w:r>
    </w:p>
    <w:p w14:paraId="36509B92" w14:textId="2B6C3D34" w:rsidR="00E517DE" w:rsidRDefault="00E517DE" w:rsidP="00E517DE">
      <w:pPr>
        <w:pStyle w:val="ListParagraph"/>
        <w:numPr>
          <w:ilvl w:val="0"/>
          <w:numId w:val="1"/>
        </w:numPr>
        <w:spacing w:before="4" w:after="0" w:line="240" w:lineRule="auto"/>
        <w:ind w:left="360" w:right="1120"/>
        <w:rPr>
          <w:rStyle w:val="Heading2Char"/>
          <w:rFonts w:asciiTheme="minorHAnsi" w:eastAsia="Times New Roman" w:hAnsiTheme="minorHAnsi" w:cstheme="minorHAnsi"/>
          <w:b w:val="0"/>
          <w:bCs w:val="0"/>
          <w:color w:val="auto"/>
        </w:rPr>
      </w:pPr>
      <w:r>
        <w:rPr>
          <w:rStyle w:val="Heading2Char"/>
          <w:rFonts w:asciiTheme="minorHAnsi" w:eastAsia="Times New Roman" w:hAnsiTheme="minorHAnsi" w:cstheme="minorHAnsi"/>
          <w:b w:val="0"/>
          <w:bCs w:val="0"/>
          <w:color w:val="auto"/>
        </w:rPr>
        <w:t xml:space="preserve">Applicants can apply to </w:t>
      </w:r>
      <w:r w:rsidRPr="00777842">
        <w:rPr>
          <w:rStyle w:val="Heading2Char"/>
          <w:rFonts w:asciiTheme="minorHAnsi" w:eastAsia="Times New Roman" w:hAnsiTheme="minorHAnsi" w:cstheme="minorHAnsi"/>
          <w:b w:val="0"/>
          <w:bCs w:val="0"/>
          <w:i/>
          <w:color w:val="auto"/>
          <w:u w:val="single"/>
        </w:rPr>
        <w:t>one</w:t>
      </w:r>
      <w:r>
        <w:rPr>
          <w:rStyle w:val="Heading2Char"/>
          <w:rFonts w:asciiTheme="minorHAnsi" w:eastAsia="Times New Roman" w:hAnsiTheme="minorHAnsi" w:cstheme="minorHAnsi"/>
          <w:b w:val="0"/>
          <w:bCs w:val="0"/>
          <w:color w:val="auto"/>
        </w:rPr>
        <w:t xml:space="preserve"> loan program – EDA, KCIF, KHFI, or GrowKS OR for an eCommunity loan.</w:t>
      </w:r>
      <w:r w:rsidR="00EA12AA">
        <w:rPr>
          <w:rStyle w:val="Heading2Char"/>
          <w:rFonts w:asciiTheme="minorHAnsi" w:eastAsia="Times New Roman" w:hAnsiTheme="minorHAnsi" w:cstheme="minorHAnsi"/>
          <w:b w:val="0"/>
          <w:bCs w:val="0"/>
          <w:color w:val="auto"/>
        </w:rPr>
        <w:t xml:space="preserve"> </w:t>
      </w:r>
      <w:r>
        <w:rPr>
          <w:rStyle w:val="Heading2Char"/>
          <w:rFonts w:asciiTheme="minorHAnsi" w:eastAsia="Times New Roman" w:hAnsiTheme="minorHAnsi" w:cstheme="minorHAnsi"/>
          <w:b w:val="0"/>
          <w:bCs w:val="0"/>
          <w:color w:val="auto"/>
        </w:rPr>
        <w:t>If the applicant is in an eCommunity and their need is equal to or less than $50,000 they should utilize the eCommunity loan fund.</w:t>
      </w:r>
    </w:p>
    <w:p w14:paraId="4D6CFE7D" w14:textId="369424D7" w:rsidR="00E517DE" w:rsidRDefault="00E517DE" w:rsidP="00E517DE">
      <w:pPr>
        <w:pStyle w:val="ListParagraph"/>
        <w:spacing w:before="4" w:after="0" w:line="240" w:lineRule="auto"/>
        <w:ind w:left="360" w:right="1120"/>
        <w:rPr>
          <w:rStyle w:val="Heading2Char"/>
          <w:rFonts w:asciiTheme="minorHAnsi" w:eastAsia="Times New Roman" w:hAnsiTheme="minorHAnsi" w:cstheme="minorHAnsi"/>
          <w:b w:val="0"/>
          <w:bCs w:val="0"/>
          <w:color w:val="auto"/>
        </w:rPr>
      </w:pPr>
      <w:r>
        <w:rPr>
          <w:rStyle w:val="Heading2Char"/>
          <w:rFonts w:asciiTheme="minorHAnsi" w:eastAsia="Times New Roman" w:hAnsiTheme="minorHAnsi" w:cstheme="minorHAnsi"/>
          <w:b w:val="0"/>
          <w:bCs w:val="0"/>
          <w:color w:val="auto"/>
        </w:rPr>
        <w:t xml:space="preserve">If the applicant is in an eCommunity and has a capital gap greater than $100,000, they can apply for an eCommunity loan and </w:t>
      </w:r>
      <w:r w:rsidRPr="00777842">
        <w:rPr>
          <w:rStyle w:val="Heading2Char"/>
          <w:rFonts w:asciiTheme="minorHAnsi" w:eastAsia="Times New Roman" w:hAnsiTheme="minorHAnsi" w:cstheme="minorHAnsi"/>
          <w:b w:val="0"/>
          <w:bCs w:val="0"/>
          <w:i/>
          <w:color w:val="auto"/>
          <w:u w:val="single"/>
        </w:rPr>
        <w:t>one</w:t>
      </w:r>
      <w:r>
        <w:rPr>
          <w:rStyle w:val="Heading2Char"/>
          <w:rFonts w:asciiTheme="minorHAnsi" w:eastAsia="Times New Roman" w:hAnsiTheme="minorHAnsi" w:cstheme="minorHAnsi"/>
          <w:b w:val="0"/>
          <w:bCs w:val="0"/>
          <w:color w:val="auto"/>
        </w:rPr>
        <w:t xml:space="preserve"> Statewide loan program.</w:t>
      </w:r>
    </w:p>
    <w:p w14:paraId="62E6CE9C" w14:textId="77777777" w:rsidR="00E517DE" w:rsidRDefault="00E517DE" w:rsidP="00E517DE">
      <w:pPr>
        <w:pStyle w:val="ListParagraph"/>
        <w:spacing w:before="4" w:after="0" w:line="240" w:lineRule="auto"/>
        <w:ind w:left="360" w:right="1120"/>
        <w:rPr>
          <w:rStyle w:val="Heading2Char"/>
          <w:rFonts w:asciiTheme="minorHAnsi" w:eastAsia="Times New Roman" w:hAnsiTheme="minorHAnsi" w:cstheme="minorHAnsi"/>
          <w:b w:val="0"/>
          <w:bCs w:val="0"/>
          <w:color w:val="auto"/>
        </w:rPr>
      </w:pPr>
    </w:p>
    <w:p w14:paraId="73A2A674" w14:textId="33C18406" w:rsidR="00E517DE" w:rsidRPr="004A5FD4" w:rsidRDefault="00E517DE" w:rsidP="00E517DE">
      <w:pPr>
        <w:pStyle w:val="ListBullet"/>
        <w:numPr>
          <w:ilvl w:val="0"/>
          <w:numId w:val="1"/>
        </w:numPr>
        <w:tabs>
          <w:tab w:val="clear" w:pos="1080"/>
        </w:tabs>
        <w:ind w:left="360"/>
        <w:rPr>
          <w:rFonts w:asciiTheme="minorHAnsi" w:hAnsiTheme="minorHAnsi" w:cstheme="minorHAnsi"/>
          <w:color w:val="000000" w:themeColor="text1"/>
          <w:sz w:val="22"/>
        </w:rPr>
      </w:pPr>
      <w:r w:rsidRPr="004A5FD4">
        <w:rPr>
          <w:rFonts w:asciiTheme="minorHAnsi" w:hAnsiTheme="minorHAnsi" w:cstheme="minorHAnsi"/>
          <w:color w:val="000000" w:themeColor="text1"/>
          <w:sz w:val="22"/>
        </w:rPr>
        <w:t xml:space="preserve">Applicants and Partners </w:t>
      </w:r>
      <w:r>
        <w:rPr>
          <w:rFonts w:asciiTheme="minorHAnsi" w:hAnsiTheme="minorHAnsi" w:cstheme="minorHAnsi"/>
          <w:color w:val="000000" w:themeColor="text1"/>
          <w:sz w:val="22"/>
        </w:rPr>
        <w:t xml:space="preserve">need to </w:t>
      </w:r>
      <w:r w:rsidRPr="00470616">
        <w:rPr>
          <w:rFonts w:asciiTheme="minorHAnsi" w:hAnsiTheme="minorHAnsi" w:cstheme="minorHAnsi"/>
          <w:b/>
          <w:color w:val="000000" w:themeColor="text1"/>
          <w:sz w:val="22"/>
        </w:rPr>
        <w:t>read and initial</w:t>
      </w:r>
      <w:r w:rsidRPr="004A5FD4">
        <w:rPr>
          <w:rFonts w:asciiTheme="minorHAnsi" w:hAnsiTheme="minorHAnsi" w:cstheme="minorHAnsi"/>
          <w:color w:val="000000" w:themeColor="text1"/>
          <w:sz w:val="22"/>
        </w:rPr>
        <w:t xml:space="preserve"> </w:t>
      </w:r>
      <w:r w:rsidRPr="004A5FD4">
        <w:rPr>
          <w:rFonts w:asciiTheme="minorHAnsi" w:hAnsiTheme="minorHAnsi" w:cstheme="minorHAnsi"/>
          <w:b/>
          <w:color w:val="000000" w:themeColor="text1"/>
          <w:sz w:val="22"/>
        </w:rPr>
        <w:t>Section I</w:t>
      </w:r>
      <w:r w:rsidRPr="004A5FD4">
        <w:rPr>
          <w:rFonts w:asciiTheme="minorHAnsi" w:hAnsiTheme="minorHAnsi" w:cstheme="minorHAnsi"/>
          <w:color w:val="000000" w:themeColor="text1"/>
          <w:sz w:val="22"/>
        </w:rPr>
        <w:t xml:space="preserve"> to ensure the project is eligible for the relevant </w:t>
      </w:r>
      <w:r>
        <w:rPr>
          <w:rFonts w:asciiTheme="minorHAnsi" w:hAnsiTheme="minorHAnsi" w:cstheme="minorHAnsi"/>
          <w:color w:val="000000" w:themeColor="text1"/>
          <w:sz w:val="22"/>
        </w:rPr>
        <w:t>Network</w:t>
      </w:r>
      <w:r w:rsidRPr="004A5FD4">
        <w:rPr>
          <w:rFonts w:asciiTheme="minorHAnsi" w:hAnsiTheme="minorHAnsi" w:cstheme="minorHAnsi"/>
          <w:color w:val="000000" w:themeColor="text1"/>
          <w:sz w:val="22"/>
        </w:rPr>
        <w:t xml:space="preserve"> Kansas loan program(s).</w:t>
      </w:r>
    </w:p>
    <w:p w14:paraId="3568F2BD" w14:textId="69EEDB01" w:rsidR="00E517DE" w:rsidRPr="00E517DE" w:rsidRDefault="00E517DE" w:rsidP="00E517DE">
      <w:pPr>
        <w:pStyle w:val="ListBullet"/>
        <w:numPr>
          <w:ilvl w:val="0"/>
          <w:numId w:val="1"/>
        </w:numPr>
        <w:tabs>
          <w:tab w:val="clear" w:pos="1080"/>
        </w:tabs>
        <w:spacing w:after="0"/>
        <w:ind w:left="360"/>
        <w:rPr>
          <w:rStyle w:val="Heading2Char"/>
          <w:b w:val="0"/>
          <w:bCs w:val="0"/>
          <w:i/>
          <w:strike/>
          <w:color w:val="262626"/>
          <w:szCs w:val="20"/>
        </w:rPr>
      </w:pPr>
      <w:r>
        <w:rPr>
          <w:rFonts w:asciiTheme="minorHAnsi" w:hAnsiTheme="minorHAnsi" w:cstheme="minorHAnsi"/>
          <w:color w:val="000000" w:themeColor="text1"/>
          <w:sz w:val="22"/>
        </w:rPr>
        <w:t xml:space="preserve">All Applicants will need to provide answers for </w:t>
      </w:r>
      <w:r w:rsidRPr="00470616">
        <w:rPr>
          <w:rFonts w:asciiTheme="minorHAnsi" w:hAnsiTheme="minorHAnsi" w:cstheme="minorHAnsi"/>
          <w:b/>
          <w:color w:val="000000" w:themeColor="text1"/>
          <w:sz w:val="22"/>
          <w:u w:val="single"/>
        </w:rPr>
        <w:t>ALL</w:t>
      </w:r>
      <w:r w:rsidRPr="00040770">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the </w:t>
      </w:r>
      <w:r w:rsidRPr="00040770">
        <w:rPr>
          <w:rFonts w:asciiTheme="minorHAnsi" w:hAnsiTheme="minorHAnsi" w:cstheme="minorHAnsi"/>
          <w:color w:val="000000" w:themeColor="text1"/>
          <w:sz w:val="22"/>
        </w:rPr>
        <w:t>questions i</w:t>
      </w:r>
      <w:r>
        <w:rPr>
          <w:rFonts w:asciiTheme="minorHAnsi" w:hAnsiTheme="minorHAnsi" w:cstheme="minorHAnsi"/>
          <w:color w:val="000000" w:themeColor="text1"/>
          <w:sz w:val="22"/>
        </w:rPr>
        <w:t xml:space="preserve">n </w:t>
      </w:r>
      <w:r w:rsidRPr="004A5FD4">
        <w:rPr>
          <w:rFonts w:asciiTheme="minorHAnsi" w:hAnsiTheme="minorHAnsi" w:cstheme="minorHAnsi"/>
          <w:b/>
          <w:color w:val="000000" w:themeColor="text1"/>
          <w:sz w:val="22"/>
        </w:rPr>
        <w:t>Section</w:t>
      </w:r>
      <w:r w:rsidR="001667D1">
        <w:rPr>
          <w:rFonts w:asciiTheme="minorHAnsi" w:hAnsiTheme="minorHAnsi" w:cstheme="minorHAnsi"/>
          <w:b/>
          <w:color w:val="000000" w:themeColor="text1"/>
          <w:sz w:val="22"/>
        </w:rPr>
        <w:t>s II and</w:t>
      </w:r>
      <w:r w:rsidRPr="004A5FD4">
        <w:rPr>
          <w:rFonts w:asciiTheme="minorHAnsi" w:hAnsiTheme="minorHAnsi" w:cstheme="minorHAnsi"/>
          <w:b/>
          <w:color w:val="000000" w:themeColor="text1"/>
          <w:sz w:val="22"/>
        </w:rPr>
        <w:t xml:space="preserve"> III</w:t>
      </w:r>
      <w:r>
        <w:rPr>
          <w:rFonts w:asciiTheme="minorHAnsi" w:hAnsiTheme="minorHAnsi" w:cstheme="minorHAnsi"/>
          <w:color w:val="000000" w:themeColor="text1"/>
          <w:sz w:val="22"/>
        </w:rPr>
        <w:t>.</w:t>
      </w:r>
      <w:r>
        <w:rPr>
          <w:rFonts w:asciiTheme="minorHAnsi" w:hAnsiTheme="minorHAnsi" w:cstheme="minorHAnsi"/>
          <w:color w:val="000000" w:themeColor="text1"/>
          <w:sz w:val="22"/>
        </w:rPr>
        <w:br/>
      </w:r>
      <w:r w:rsidRPr="00040770">
        <w:rPr>
          <w:rFonts w:asciiTheme="minorHAnsi" w:hAnsiTheme="minorHAnsi" w:cstheme="minorHAnsi"/>
          <w:color w:val="000000" w:themeColor="text1"/>
          <w:sz w:val="22"/>
        </w:rPr>
        <w:t>For applicable questions it is acceptable to choose “prefer not to respond” and this will be considered a complete answer.</w:t>
      </w:r>
      <w:r>
        <w:rPr>
          <w:rFonts w:asciiTheme="minorHAnsi" w:hAnsiTheme="minorHAnsi" w:cstheme="minorHAnsi"/>
          <w:color w:val="000000" w:themeColor="text1"/>
          <w:sz w:val="22"/>
        </w:rPr>
        <w:t xml:space="preserve"> </w:t>
      </w:r>
      <w:r w:rsidRPr="00470616">
        <w:rPr>
          <w:rFonts w:asciiTheme="minorHAnsi" w:hAnsiTheme="minorHAnsi" w:cstheme="minorHAnsi"/>
          <w:b/>
          <w:color w:val="000000" w:themeColor="text1"/>
          <w:sz w:val="22"/>
        </w:rPr>
        <w:t>Incomplete applications will be returned.</w:t>
      </w:r>
    </w:p>
    <w:p w14:paraId="6B6EA865" w14:textId="77777777" w:rsidR="00E517DE" w:rsidRDefault="00E517DE" w:rsidP="00E517DE">
      <w:pPr>
        <w:pStyle w:val="ListParagraph"/>
        <w:spacing w:before="4" w:after="0" w:line="240" w:lineRule="auto"/>
        <w:ind w:left="360" w:right="1120"/>
        <w:rPr>
          <w:rStyle w:val="Heading2Char"/>
          <w:rFonts w:asciiTheme="minorHAnsi" w:eastAsia="Times New Roman" w:hAnsiTheme="minorHAnsi" w:cstheme="minorHAnsi"/>
          <w:b w:val="0"/>
          <w:bCs w:val="0"/>
          <w:color w:val="auto"/>
        </w:rPr>
      </w:pPr>
    </w:p>
    <w:p w14:paraId="691C7095" w14:textId="77777777" w:rsidR="00EA12AA" w:rsidRDefault="00EA12AA" w:rsidP="00EA12AA">
      <w:pPr>
        <w:pStyle w:val="ListParagraph"/>
        <w:numPr>
          <w:ilvl w:val="0"/>
          <w:numId w:val="1"/>
        </w:numPr>
        <w:spacing w:before="4" w:after="0" w:line="240" w:lineRule="auto"/>
        <w:ind w:left="360" w:right="1120"/>
        <w:rPr>
          <w:rStyle w:val="Heading2Char"/>
          <w:rFonts w:asciiTheme="minorHAnsi" w:eastAsia="Times New Roman" w:hAnsiTheme="minorHAnsi" w:cstheme="minorHAnsi"/>
          <w:b w:val="0"/>
          <w:bCs w:val="0"/>
          <w:color w:val="auto"/>
        </w:rPr>
      </w:pPr>
      <w:r>
        <w:rPr>
          <w:rStyle w:val="Heading2Char"/>
          <w:rFonts w:asciiTheme="minorHAnsi" w:eastAsia="Times New Roman" w:hAnsiTheme="minorHAnsi" w:cstheme="minorHAnsi"/>
          <w:b w:val="0"/>
          <w:bCs w:val="0"/>
          <w:color w:val="auto"/>
        </w:rPr>
        <w:t xml:space="preserve">If the Applicant is applying to the </w:t>
      </w:r>
      <w:r w:rsidRPr="00777842">
        <w:rPr>
          <w:rStyle w:val="Heading2Char"/>
          <w:rFonts w:asciiTheme="minorHAnsi" w:eastAsia="Times New Roman" w:hAnsiTheme="minorHAnsi" w:cstheme="minorHAnsi"/>
          <w:bCs w:val="0"/>
          <w:color w:val="auto"/>
        </w:rPr>
        <w:t>Kansas Healthy Food Initiative,</w:t>
      </w:r>
      <w:r>
        <w:rPr>
          <w:rStyle w:val="Heading2Char"/>
          <w:rFonts w:asciiTheme="minorHAnsi" w:eastAsia="Times New Roman" w:hAnsiTheme="minorHAnsi" w:cstheme="minorHAnsi"/>
          <w:b w:val="0"/>
          <w:bCs w:val="0"/>
          <w:color w:val="auto"/>
        </w:rPr>
        <w:t xml:space="preserve"> they will also need to complete</w:t>
      </w:r>
      <w:r>
        <w:rPr>
          <w:rStyle w:val="Heading2Char"/>
          <w:rFonts w:asciiTheme="minorHAnsi" w:eastAsia="Times New Roman" w:hAnsiTheme="minorHAnsi" w:cstheme="minorHAnsi"/>
          <w:bCs w:val="0"/>
          <w:color w:val="auto"/>
        </w:rPr>
        <w:t xml:space="preserve"> Section IV</w:t>
      </w:r>
      <w:r>
        <w:rPr>
          <w:rStyle w:val="Heading2Char"/>
          <w:rFonts w:asciiTheme="minorHAnsi" w:eastAsia="Times New Roman" w:hAnsiTheme="minorHAnsi" w:cstheme="minorHAnsi"/>
          <w:b w:val="0"/>
          <w:bCs w:val="0"/>
          <w:color w:val="auto"/>
        </w:rPr>
        <w:t xml:space="preserve"> of this application.</w:t>
      </w:r>
    </w:p>
    <w:p w14:paraId="0317EB02" w14:textId="77777777" w:rsidR="00EA12AA" w:rsidRDefault="00EA12AA" w:rsidP="00EA12AA">
      <w:pPr>
        <w:pStyle w:val="ListParagraph"/>
        <w:spacing w:before="4" w:after="0" w:line="240" w:lineRule="auto"/>
        <w:ind w:left="360" w:right="1120"/>
        <w:rPr>
          <w:rStyle w:val="Heading2Char"/>
          <w:rFonts w:asciiTheme="minorHAnsi" w:eastAsia="Times New Roman" w:hAnsiTheme="minorHAnsi" w:cstheme="minorHAnsi"/>
          <w:b w:val="0"/>
          <w:bCs w:val="0"/>
          <w:color w:val="auto"/>
        </w:rPr>
      </w:pPr>
    </w:p>
    <w:p w14:paraId="709A232D" w14:textId="7274B334" w:rsidR="00EA12AA" w:rsidRPr="00110264" w:rsidRDefault="00EA12AA">
      <w:pPr>
        <w:pStyle w:val="ListParagraph"/>
        <w:numPr>
          <w:ilvl w:val="0"/>
          <w:numId w:val="1"/>
        </w:numPr>
        <w:spacing w:before="4" w:after="0" w:line="240" w:lineRule="auto"/>
        <w:ind w:left="360" w:right="1120"/>
        <w:rPr>
          <w:rStyle w:val="Heading2Char"/>
          <w:rFonts w:asciiTheme="minorHAnsi" w:eastAsia="Times New Roman" w:hAnsiTheme="minorHAnsi" w:cstheme="minorHAnsi"/>
          <w:b w:val="0"/>
          <w:bCs w:val="0"/>
          <w:color w:val="auto"/>
        </w:rPr>
      </w:pPr>
      <w:r>
        <w:rPr>
          <w:rFonts w:eastAsia="Calibri" w:cstheme="minorHAnsi"/>
          <w:b/>
        </w:rPr>
        <w:t xml:space="preserve">EDA RLF. </w:t>
      </w:r>
      <w:r>
        <w:rPr>
          <w:rFonts w:eastAsia="Calibri" w:cstheme="minorHAnsi"/>
        </w:rPr>
        <w:t xml:space="preserve">The EDA RLF is limited to businesses </w:t>
      </w:r>
      <w:r w:rsidRPr="00207288">
        <w:rPr>
          <w:rFonts w:eastAsia="Calibri" w:cstheme="minorHAnsi"/>
        </w:rPr>
        <w:t>locate</w:t>
      </w:r>
      <w:r>
        <w:rPr>
          <w:rFonts w:eastAsia="Calibri" w:cstheme="minorHAnsi"/>
        </w:rPr>
        <w:t>d in the following</w:t>
      </w:r>
      <w:r w:rsidRPr="00207288">
        <w:rPr>
          <w:rFonts w:eastAsia="Calibri" w:cstheme="minorHAnsi"/>
        </w:rPr>
        <w:t xml:space="preserve"> counties: Clay, Douglas, Franklin, Jackson, Jefferson, Leavenworth, Lyon, Marshall, Miami, Morris, Nemaha, Osage, Pottawatomie, Shawnee, or Wabaunsee</w:t>
      </w:r>
    </w:p>
    <w:p w14:paraId="5AC46671" w14:textId="77777777" w:rsidR="00EA12AA" w:rsidRPr="00EA12AA" w:rsidRDefault="00EA12AA" w:rsidP="00110264">
      <w:pPr>
        <w:pStyle w:val="ListParagraph"/>
        <w:rPr>
          <w:rStyle w:val="Heading2Char"/>
          <w:rFonts w:asciiTheme="minorHAnsi" w:eastAsia="Times New Roman" w:hAnsiTheme="minorHAnsi" w:cstheme="minorHAnsi"/>
          <w:bCs w:val="0"/>
          <w:color w:val="auto"/>
        </w:rPr>
      </w:pPr>
    </w:p>
    <w:p w14:paraId="696BE211" w14:textId="020BBE64" w:rsidR="00E517DE" w:rsidRDefault="00E517DE" w:rsidP="00E517DE">
      <w:pPr>
        <w:pStyle w:val="ListParagraph"/>
        <w:numPr>
          <w:ilvl w:val="0"/>
          <w:numId w:val="1"/>
        </w:numPr>
        <w:spacing w:before="4" w:after="0" w:line="240" w:lineRule="auto"/>
        <w:ind w:left="360" w:right="1120"/>
        <w:rPr>
          <w:rStyle w:val="Heading2Char"/>
          <w:rFonts w:asciiTheme="minorHAnsi" w:eastAsia="Times New Roman" w:hAnsiTheme="minorHAnsi" w:cstheme="minorHAnsi"/>
          <w:b w:val="0"/>
          <w:bCs w:val="0"/>
          <w:color w:val="auto"/>
        </w:rPr>
      </w:pPr>
      <w:r>
        <w:rPr>
          <w:rStyle w:val="Heading2Char"/>
          <w:rFonts w:asciiTheme="minorHAnsi" w:eastAsia="Times New Roman" w:hAnsiTheme="minorHAnsi" w:cstheme="minorHAnsi"/>
          <w:bCs w:val="0"/>
          <w:color w:val="auto"/>
        </w:rPr>
        <w:t>Terms.</w:t>
      </w:r>
      <w:r>
        <w:rPr>
          <w:rStyle w:val="Heading2Char"/>
          <w:rFonts w:asciiTheme="minorHAnsi" w:eastAsia="Times New Roman" w:hAnsiTheme="minorHAnsi" w:cstheme="minorHAnsi"/>
          <w:b w:val="0"/>
          <w:bCs w:val="0"/>
          <w:color w:val="auto"/>
        </w:rPr>
        <w:t xml:space="preserve"> All programs, offer 4% fixed for loans from 1 to 5 years (12 to 60 months), and 6% fixed from 6 to 10 years (</w:t>
      </w:r>
      <w:r w:rsidR="008A51BC">
        <w:rPr>
          <w:rStyle w:val="Heading2Char"/>
          <w:rFonts w:asciiTheme="minorHAnsi" w:eastAsia="Times New Roman" w:hAnsiTheme="minorHAnsi" w:cstheme="minorHAnsi"/>
          <w:b w:val="0"/>
          <w:bCs w:val="0"/>
          <w:color w:val="auto"/>
        </w:rPr>
        <w:t>61</w:t>
      </w:r>
      <w:r>
        <w:rPr>
          <w:rStyle w:val="Heading2Char"/>
          <w:rFonts w:asciiTheme="minorHAnsi" w:eastAsia="Times New Roman" w:hAnsiTheme="minorHAnsi" w:cstheme="minorHAnsi"/>
          <w:b w:val="0"/>
          <w:bCs w:val="0"/>
          <w:color w:val="auto"/>
        </w:rPr>
        <w:t xml:space="preserve"> to 120 months).</w:t>
      </w:r>
    </w:p>
    <w:p w14:paraId="6ACC8C27" w14:textId="4FE91E99" w:rsidR="00E517DE" w:rsidRDefault="00E517DE" w:rsidP="00E517DE">
      <w:pPr>
        <w:spacing w:before="4" w:after="0" w:line="240" w:lineRule="auto"/>
        <w:ind w:left="360" w:right="1120" w:firstLine="360"/>
        <w:rPr>
          <w:rStyle w:val="Heading2Char"/>
          <w:rFonts w:asciiTheme="minorHAnsi" w:eastAsia="Times New Roman" w:hAnsiTheme="minorHAnsi" w:cstheme="minorHAnsi"/>
          <w:b w:val="0"/>
          <w:bCs w:val="0"/>
          <w:color w:val="auto"/>
        </w:rPr>
      </w:pPr>
      <w:r w:rsidRPr="00263684">
        <w:rPr>
          <w:rStyle w:val="Heading2Char"/>
          <w:rFonts w:asciiTheme="minorHAnsi" w:eastAsia="Times New Roman" w:hAnsiTheme="minorHAnsi" w:cstheme="minorHAnsi"/>
          <w:b w:val="0"/>
          <w:bCs w:val="0"/>
          <w:color w:val="auto"/>
        </w:rPr>
        <w:t>For eCommunity loans these are considered floo</w:t>
      </w:r>
      <w:r>
        <w:rPr>
          <w:rStyle w:val="Heading2Char"/>
          <w:rFonts w:asciiTheme="minorHAnsi" w:eastAsia="Times New Roman" w:hAnsiTheme="minorHAnsi" w:cstheme="minorHAnsi"/>
          <w:b w:val="0"/>
          <w:bCs w:val="0"/>
          <w:color w:val="auto"/>
        </w:rPr>
        <w:t>r rates. Each community has the</w:t>
      </w:r>
    </w:p>
    <w:p w14:paraId="4429962D" w14:textId="1793B668" w:rsidR="00E517DE" w:rsidRDefault="00E517DE" w:rsidP="00E517DE">
      <w:pPr>
        <w:spacing w:before="4" w:after="0" w:line="240" w:lineRule="auto"/>
        <w:ind w:left="360" w:right="1120" w:firstLine="360"/>
        <w:rPr>
          <w:rStyle w:val="Heading2Char"/>
          <w:rFonts w:asciiTheme="minorHAnsi" w:eastAsia="Times New Roman" w:hAnsiTheme="minorHAnsi" w:cstheme="minorHAnsi"/>
          <w:b w:val="0"/>
          <w:bCs w:val="0"/>
          <w:color w:val="auto"/>
        </w:rPr>
      </w:pPr>
      <w:r w:rsidRPr="00263684">
        <w:rPr>
          <w:rStyle w:val="Heading2Char"/>
          <w:rFonts w:asciiTheme="minorHAnsi" w:eastAsia="Times New Roman" w:hAnsiTheme="minorHAnsi" w:cstheme="minorHAnsi"/>
          <w:b w:val="0"/>
          <w:bCs w:val="0"/>
          <w:color w:val="auto"/>
        </w:rPr>
        <w:t xml:space="preserve">discretion to </w:t>
      </w:r>
      <w:r w:rsidR="001667D1">
        <w:rPr>
          <w:rStyle w:val="Heading2Char"/>
          <w:rFonts w:asciiTheme="minorHAnsi" w:eastAsia="Times New Roman" w:hAnsiTheme="minorHAnsi" w:cstheme="minorHAnsi"/>
          <w:b w:val="0"/>
          <w:bCs w:val="0"/>
          <w:color w:val="auto"/>
        </w:rPr>
        <w:t>set their own rates.</w:t>
      </w:r>
    </w:p>
    <w:p w14:paraId="73AEC722" w14:textId="77777777" w:rsidR="00E517DE" w:rsidRDefault="00E517DE" w:rsidP="00E517DE">
      <w:pPr>
        <w:spacing w:before="4" w:after="0" w:line="240" w:lineRule="auto"/>
        <w:ind w:left="360" w:right="1120" w:firstLine="360"/>
        <w:rPr>
          <w:rStyle w:val="Heading2Char"/>
          <w:rFonts w:asciiTheme="minorHAnsi" w:eastAsia="Times New Roman" w:hAnsiTheme="minorHAnsi" w:cstheme="minorHAnsi"/>
          <w:b w:val="0"/>
          <w:bCs w:val="0"/>
          <w:color w:val="auto"/>
        </w:rPr>
      </w:pPr>
    </w:p>
    <w:p w14:paraId="6CB43D06" w14:textId="79BF0A14" w:rsidR="00E517DE" w:rsidRPr="003C2589" w:rsidRDefault="00E517DE" w:rsidP="0085331F">
      <w:pPr>
        <w:pStyle w:val="ListBullet"/>
        <w:tabs>
          <w:tab w:val="clear" w:pos="1080"/>
        </w:tabs>
        <w:spacing w:after="0"/>
        <w:rPr>
          <w:rFonts w:ascii="Arial" w:hAnsi="Arial" w:cs="Arial"/>
          <w:i/>
          <w:strike/>
          <w:color w:val="262626"/>
          <w:szCs w:val="20"/>
        </w:rPr>
      </w:pPr>
    </w:p>
    <w:p w14:paraId="1C949D2D" w14:textId="43EF6F6C" w:rsidR="001667D1" w:rsidRDefault="001667D1">
      <w:pPr>
        <w:widowControl/>
        <w:spacing w:after="0" w:line="240" w:lineRule="auto"/>
        <w:rPr>
          <w:rFonts w:eastAsia="Times New Roman" w:cstheme="minorHAnsi"/>
          <w:color w:val="000000" w:themeColor="text1"/>
        </w:rPr>
      </w:pPr>
      <w:r>
        <w:rPr>
          <w:rFonts w:cstheme="minorHAnsi"/>
          <w:color w:val="000000" w:themeColor="text1"/>
        </w:rPr>
        <w:br w:type="page"/>
      </w:r>
    </w:p>
    <w:p w14:paraId="539255DA" w14:textId="77777777" w:rsidR="00470616" w:rsidRDefault="00470616" w:rsidP="003C2589">
      <w:pPr>
        <w:pStyle w:val="ListBullet"/>
        <w:tabs>
          <w:tab w:val="clear" w:pos="1080"/>
        </w:tabs>
        <w:spacing w:after="0"/>
        <w:rPr>
          <w:rFonts w:asciiTheme="minorHAnsi" w:hAnsiTheme="minorHAnsi" w:cstheme="minorHAnsi"/>
          <w:color w:val="000000" w:themeColor="text1"/>
          <w:sz w:val="22"/>
        </w:rPr>
      </w:pPr>
    </w:p>
    <w:p w14:paraId="73649C4B" w14:textId="112DD470" w:rsidR="003C2589" w:rsidRPr="003C2589" w:rsidRDefault="003C2589" w:rsidP="001667D1">
      <w:pPr>
        <w:pStyle w:val="BodyText"/>
        <w:rPr>
          <w:rStyle w:val="Heading2Char"/>
          <w:bCs w:val="0"/>
        </w:rPr>
      </w:pPr>
      <w:r w:rsidRPr="003C2589">
        <w:rPr>
          <w:rStyle w:val="Heading2Char"/>
          <w:bCs w:val="0"/>
        </w:rPr>
        <w:t>Provide the following at the time of Applying:</w:t>
      </w:r>
    </w:p>
    <w:tbl>
      <w:tblPr>
        <w:tblStyle w:val="TableGrid"/>
        <w:tblW w:w="0" w:type="auto"/>
        <w:tblLook w:val="04A0" w:firstRow="1" w:lastRow="0" w:firstColumn="1" w:lastColumn="0" w:noHBand="0" w:noVBand="1"/>
      </w:tblPr>
      <w:tblGrid>
        <w:gridCol w:w="4675"/>
        <w:gridCol w:w="2610"/>
        <w:gridCol w:w="2065"/>
      </w:tblGrid>
      <w:tr w:rsidR="003C2589" w14:paraId="16946207" w14:textId="77777777" w:rsidTr="00110264">
        <w:tc>
          <w:tcPr>
            <w:tcW w:w="4675" w:type="dxa"/>
            <w:shd w:val="clear" w:color="auto" w:fill="002060"/>
            <w:vAlign w:val="center"/>
          </w:tcPr>
          <w:p w14:paraId="4A6B36CB" w14:textId="77777777" w:rsidR="003C2589" w:rsidRPr="00E517DE" w:rsidRDefault="003C2589" w:rsidP="001667D1">
            <w:pPr>
              <w:spacing w:after="0"/>
              <w:jc w:val="center"/>
              <w:rPr>
                <w:b/>
              </w:rPr>
            </w:pPr>
            <w:r w:rsidRPr="00E517DE">
              <w:rPr>
                <w:b/>
              </w:rPr>
              <w:t>Document</w:t>
            </w:r>
          </w:p>
        </w:tc>
        <w:tc>
          <w:tcPr>
            <w:tcW w:w="2610" w:type="dxa"/>
            <w:shd w:val="clear" w:color="auto" w:fill="00B0F0"/>
            <w:vAlign w:val="center"/>
          </w:tcPr>
          <w:p w14:paraId="0E21EA2F" w14:textId="77777777" w:rsidR="003C2589" w:rsidRPr="00AE0F2F" w:rsidRDefault="003C2589" w:rsidP="001667D1">
            <w:pPr>
              <w:spacing w:after="0"/>
              <w:jc w:val="center"/>
              <w:rPr>
                <w:b/>
              </w:rPr>
            </w:pPr>
            <w:r w:rsidRPr="00E517DE">
              <w:rPr>
                <w:b/>
              </w:rPr>
              <w:t>Statewide Loan Programs</w:t>
            </w:r>
          </w:p>
        </w:tc>
        <w:tc>
          <w:tcPr>
            <w:tcW w:w="2065" w:type="dxa"/>
            <w:shd w:val="clear" w:color="auto" w:fill="FFC000"/>
            <w:vAlign w:val="center"/>
          </w:tcPr>
          <w:p w14:paraId="4621B7C9" w14:textId="77777777" w:rsidR="003C2589" w:rsidRPr="001667D1" w:rsidRDefault="003C2589" w:rsidP="001667D1">
            <w:pPr>
              <w:spacing w:after="0"/>
              <w:jc w:val="center"/>
              <w:rPr>
                <w:b/>
              </w:rPr>
            </w:pPr>
            <w:r w:rsidRPr="001667D1">
              <w:rPr>
                <w:b/>
              </w:rPr>
              <w:t>eCommunity Loans</w:t>
            </w:r>
          </w:p>
        </w:tc>
      </w:tr>
      <w:tr w:rsidR="003C2589" w14:paraId="2A1C2F7D" w14:textId="77777777" w:rsidTr="008A51BC">
        <w:tc>
          <w:tcPr>
            <w:tcW w:w="4675" w:type="dxa"/>
            <w:vAlign w:val="center"/>
          </w:tcPr>
          <w:p w14:paraId="55816F5F" w14:textId="77777777" w:rsidR="003C2589" w:rsidRDefault="003C2589" w:rsidP="001667D1">
            <w:pPr>
              <w:spacing w:after="0" w:line="240" w:lineRule="auto"/>
            </w:pPr>
            <w:r>
              <w:t>Network Kansas Universal Loan Application</w:t>
            </w:r>
          </w:p>
        </w:tc>
        <w:tc>
          <w:tcPr>
            <w:tcW w:w="2610" w:type="dxa"/>
            <w:vAlign w:val="center"/>
          </w:tcPr>
          <w:p w14:paraId="619A7EA1" w14:textId="77777777" w:rsidR="003C2589" w:rsidRDefault="003C2589" w:rsidP="001667D1">
            <w:pPr>
              <w:spacing w:after="0"/>
              <w:jc w:val="center"/>
            </w:pPr>
            <w:r>
              <w:rPr>
                <w:noProof/>
              </w:rPr>
              <w:drawing>
                <wp:inline distT="0" distB="0" distL="0" distR="0" wp14:anchorId="64CA9CD6" wp14:editId="4BEFA31F">
                  <wp:extent cx="182880" cy="162560"/>
                  <wp:effectExtent l="0" t="0" r="762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c>
          <w:tcPr>
            <w:tcW w:w="2065" w:type="dxa"/>
            <w:vAlign w:val="center"/>
          </w:tcPr>
          <w:p w14:paraId="7EF8CEA3" w14:textId="77777777" w:rsidR="003C2589" w:rsidRDefault="003C2589" w:rsidP="001667D1">
            <w:pPr>
              <w:spacing w:after="0"/>
              <w:jc w:val="center"/>
            </w:pPr>
            <w:r>
              <w:rPr>
                <w:noProof/>
              </w:rPr>
              <w:drawing>
                <wp:inline distT="0" distB="0" distL="0" distR="0" wp14:anchorId="4351ACE2" wp14:editId="2F624507">
                  <wp:extent cx="182880" cy="162560"/>
                  <wp:effectExtent l="0" t="0" r="762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r>
      <w:tr w:rsidR="003C2589" w14:paraId="2B93EE1B" w14:textId="77777777" w:rsidTr="008A51BC">
        <w:tc>
          <w:tcPr>
            <w:tcW w:w="4675" w:type="dxa"/>
            <w:vAlign w:val="center"/>
          </w:tcPr>
          <w:p w14:paraId="16569405" w14:textId="3E73A04C" w:rsidR="003C2589" w:rsidRDefault="003C2589" w:rsidP="001667D1">
            <w:pPr>
              <w:spacing w:after="0" w:line="240" w:lineRule="auto"/>
            </w:pPr>
            <w:r>
              <w:t xml:space="preserve">Funding </w:t>
            </w:r>
            <w:r w:rsidR="001667D1">
              <w:t>Partner Summary and Review Form</w:t>
            </w:r>
          </w:p>
        </w:tc>
        <w:tc>
          <w:tcPr>
            <w:tcW w:w="2610" w:type="dxa"/>
            <w:vAlign w:val="center"/>
          </w:tcPr>
          <w:p w14:paraId="127953D8" w14:textId="77777777" w:rsidR="003C2589" w:rsidRDefault="003C2589" w:rsidP="001667D1">
            <w:pPr>
              <w:spacing w:after="0"/>
              <w:jc w:val="center"/>
            </w:pPr>
            <w:r>
              <w:rPr>
                <w:noProof/>
              </w:rPr>
              <w:drawing>
                <wp:inline distT="0" distB="0" distL="0" distR="0" wp14:anchorId="67FED8BC" wp14:editId="36CD912B">
                  <wp:extent cx="182880" cy="162560"/>
                  <wp:effectExtent l="0" t="0" r="762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c>
          <w:tcPr>
            <w:tcW w:w="2065" w:type="dxa"/>
            <w:vAlign w:val="center"/>
          </w:tcPr>
          <w:p w14:paraId="539238A5" w14:textId="77777777" w:rsidR="003C2589" w:rsidRDefault="003C2589" w:rsidP="001667D1">
            <w:pPr>
              <w:spacing w:after="0"/>
              <w:jc w:val="center"/>
            </w:pPr>
            <w:r>
              <w:rPr>
                <w:noProof/>
              </w:rPr>
              <w:drawing>
                <wp:inline distT="0" distB="0" distL="0" distR="0" wp14:anchorId="0746F58B" wp14:editId="48467D95">
                  <wp:extent cx="182880" cy="162560"/>
                  <wp:effectExtent l="0" t="0" r="762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r>
      <w:tr w:rsidR="003C2589" w14:paraId="226F597F" w14:textId="77777777" w:rsidTr="008A51BC">
        <w:tc>
          <w:tcPr>
            <w:tcW w:w="4675" w:type="dxa"/>
            <w:vAlign w:val="center"/>
          </w:tcPr>
          <w:p w14:paraId="65224551" w14:textId="77777777" w:rsidR="003C2589" w:rsidRDefault="003C2589" w:rsidP="001667D1">
            <w:pPr>
              <w:spacing w:after="0" w:line="240" w:lineRule="auto"/>
            </w:pPr>
            <w:r>
              <w:t>Copy of Applicant(s)’ Driver License(s)</w:t>
            </w:r>
          </w:p>
        </w:tc>
        <w:tc>
          <w:tcPr>
            <w:tcW w:w="2610" w:type="dxa"/>
            <w:vAlign w:val="center"/>
          </w:tcPr>
          <w:p w14:paraId="6ECA2783" w14:textId="77777777" w:rsidR="003C2589" w:rsidRDefault="003C2589" w:rsidP="001667D1">
            <w:pPr>
              <w:spacing w:after="0"/>
              <w:jc w:val="center"/>
            </w:pPr>
            <w:r>
              <w:rPr>
                <w:noProof/>
              </w:rPr>
              <w:drawing>
                <wp:inline distT="0" distB="0" distL="0" distR="0" wp14:anchorId="534C9DC9" wp14:editId="3D4E0DFF">
                  <wp:extent cx="182880" cy="162560"/>
                  <wp:effectExtent l="0" t="0" r="762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c>
          <w:tcPr>
            <w:tcW w:w="2065" w:type="dxa"/>
            <w:vAlign w:val="center"/>
          </w:tcPr>
          <w:p w14:paraId="5C5ACCCA" w14:textId="77777777" w:rsidR="003C2589" w:rsidRDefault="003C2589" w:rsidP="001667D1">
            <w:pPr>
              <w:spacing w:after="0"/>
              <w:jc w:val="center"/>
            </w:pPr>
            <w:r>
              <w:rPr>
                <w:noProof/>
              </w:rPr>
              <w:drawing>
                <wp:inline distT="0" distB="0" distL="0" distR="0" wp14:anchorId="767BD1A4" wp14:editId="072670E6">
                  <wp:extent cx="182880" cy="162560"/>
                  <wp:effectExtent l="0" t="0" r="762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r>
      <w:tr w:rsidR="003C2589" w14:paraId="4F6B784E" w14:textId="77777777" w:rsidTr="008A51BC">
        <w:tc>
          <w:tcPr>
            <w:tcW w:w="4675" w:type="dxa"/>
            <w:vAlign w:val="center"/>
          </w:tcPr>
          <w:p w14:paraId="24C91722" w14:textId="77777777" w:rsidR="003C2589" w:rsidRDefault="003C2589" w:rsidP="001667D1">
            <w:pPr>
              <w:spacing w:after="0" w:line="240" w:lineRule="auto"/>
            </w:pPr>
            <w:r>
              <w:t>Business Plan</w:t>
            </w:r>
          </w:p>
        </w:tc>
        <w:tc>
          <w:tcPr>
            <w:tcW w:w="2610" w:type="dxa"/>
            <w:vAlign w:val="center"/>
          </w:tcPr>
          <w:p w14:paraId="51893D74" w14:textId="77777777" w:rsidR="003C2589" w:rsidRDefault="003C2589" w:rsidP="001667D1">
            <w:pPr>
              <w:spacing w:after="0"/>
              <w:jc w:val="center"/>
            </w:pPr>
            <w:r>
              <w:rPr>
                <w:noProof/>
              </w:rPr>
              <w:drawing>
                <wp:inline distT="0" distB="0" distL="0" distR="0" wp14:anchorId="68C5E5D1" wp14:editId="0B0E80F5">
                  <wp:extent cx="182880" cy="162560"/>
                  <wp:effectExtent l="0" t="0" r="762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c>
          <w:tcPr>
            <w:tcW w:w="2065" w:type="dxa"/>
            <w:vAlign w:val="center"/>
          </w:tcPr>
          <w:p w14:paraId="19077DA2" w14:textId="77777777" w:rsidR="003C2589" w:rsidRDefault="003C2589" w:rsidP="001667D1">
            <w:pPr>
              <w:spacing w:after="0"/>
              <w:jc w:val="center"/>
            </w:pPr>
            <w:r>
              <w:rPr>
                <w:noProof/>
              </w:rPr>
              <w:drawing>
                <wp:inline distT="0" distB="0" distL="0" distR="0" wp14:anchorId="4675FE69" wp14:editId="37ADDFF5">
                  <wp:extent cx="182880" cy="162560"/>
                  <wp:effectExtent l="0" t="0" r="762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r>
      <w:tr w:rsidR="003C2589" w14:paraId="6062C198" w14:textId="77777777" w:rsidTr="008A51BC">
        <w:tc>
          <w:tcPr>
            <w:tcW w:w="4675" w:type="dxa"/>
            <w:vAlign w:val="center"/>
          </w:tcPr>
          <w:p w14:paraId="68F33AF9" w14:textId="77777777" w:rsidR="003C2589" w:rsidRDefault="003C2589" w:rsidP="001667D1">
            <w:pPr>
              <w:spacing w:after="0" w:line="240" w:lineRule="auto"/>
            </w:pPr>
            <w:r>
              <w:t>Cash Flow Statement</w:t>
            </w:r>
            <w:r>
              <w:br/>
              <w:t xml:space="preserve">3 years historical for existing; </w:t>
            </w:r>
            <w:proofErr w:type="gramStart"/>
            <w:r>
              <w:t>3 year</w:t>
            </w:r>
            <w:proofErr w:type="gramEnd"/>
            <w:r>
              <w:t xml:space="preserve"> projections for startups</w:t>
            </w:r>
          </w:p>
        </w:tc>
        <w:tc>
          <w:tcPr>
            <w:tcW w:w="2610" w:type="dxa"/>
            <w:vAlign w:val="center"/>
          </w:tcPr>
          <w:p w14:paraId="562A5F36" w14:textId="77777777" w:rsidR="003C2589" w:rsidRDefault="003C2589" w:rsidP="001667D1">
            <w:pPr>
              <w:spacing w:after="0"/>
              <w:jc w:val="center"/>
            </w:pPr>
            <w:r>
              <w:rPr>
                <w:noProof/>
              </w:rPr>
              <w:drawing>
                <wp:inline distT="0" distB="0" distL="0" distR="0" wp14:anchorId="24757D5E" wp14:editId="4A573DF0">
                  <wp:extent cx="182880" cy="162560"/>
                  <wp:effectExtent l="0" t="0" r="762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c>
          <w:tcPr>
            <w:tcW w:w="2065" w:type="dxa"/>
            <w:vAlign w:val="center"/>
          </w:tcPr>
          <w:p w14:paraId="32938504" w14:textId="77777777" w:rsidR="003C2589" w:rsidRDefault="003C2589" w:rsidP="001667D1">
            <w:pPr>
              <w:spacing w:after="0"/>
              <w:jc w:val="center"/>
            </w:pPr>
            <w:r>
              <w:rPr>
                <w:noProof/>
              </w:rPr>
              <w:drawing>
                <wp:inline distT="0" distB="0" distL="0" distR="0" wp14:anchorId="0FF00246" wp14:editId="0593E1FE">
                  <wp:extent cx="182880" cy="162560"/>
                  <wp:effectExtent l="0" t="0" r="762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r>
      <w:tr w:rsidR="003C2589" w14:paraId="563273A5" w14:textId="77777777" w:rsidTr="008A51BC">
        <w:tc>
          <w:tcPr>
            <w:tcW w:w="4675" w:type="dxa"/>
            <w:vAlign w:val="center"/>
          </w:tcPr>
          <w:p w14:paraId="47A9C793" w14:textId="77777777" w:rsidR="003C2589" w:rsidRDefault="003C2589" w:rsidP="001667D1">
            <w:pPr>
              <w:spacing w:after="0" w:line="240" w:lineRule="auto"/>
            </w:pPr>
            <w:r>
              <w:t>Applicant(s)’ Credit Score</w:t>
            </w:r>
          </w:p>
        </w:tc>
        <w:tc>
          <w:tcPr>
            <w:tcW w:w="2610" w:type="dxa"/>
            <w:vAlign w:val="center"/>
          </w:tcPr>
          <w:p w14:paraId="575A26B2" w14:textId="77777777" w:rsidR="003C2589" w:rsidRDefault="003C2589" w:rsidP="001667D1">
            <w:pPr>
              <w:spacing w:after="0"/>
              <w:jc w:val="center"/>
            </w:pPr>
            <w:r>
              <w:rPr>
                <w:noProof/>
              </w:rPr>
              <w:drawing>
                <wp:inline distT="0" distB="0" distL="0" distR="0" wp14:anchorId="15518759" wp14:editId="73C20C0A">
                  <wp:extent cx="182880" cy="162560"/>
                  <wp:effectExtent l="0" t="0" r="762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c>
          <w:tcPr>
            <w:tcW w:w="2065" w:type="dxa"/>
            <w:vAlign w:val="center"/>
          </w:tcPr>
          <w:p w14:paraId="388B61C4" w14:textId="77777777" w:rsidR="003C2589" w:rsidRDefault="003C2589" w:rsidP="001667D1">
            <w:pPr>
              <w:spacing w:after="0"/>
              <w:jc w:val="center"/>
            </w:pPr>
            <w:r>
              <w:rPr>
                <w:noProof/>
              </w:rPr>
              <w:drawing>
                <wp:inline distT="0" distB="0" distL="0" distR="0" wp14:anchorId="7654CA00" wp14:editId="2DD65145">
                  <wp:extent cx="182880" cy="162560"/>
                  <wp:effectExtent l="0" t="0" r="762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r>
      <w:tr w:rsidR="003C2589" w14:paraId="47CA2EDF" w14:textId="77777777" w:rsidTr="008A51BC">
        <w:tc>
          <w:tcPr>
            <w:tcW w:w="4675" w:type="dxa"/>
            <w:vAlign w:val="center"/>
          </w:tcPr>
          <w:p w14:paraId="688B59CE" w14:textId="77777777" w:rsidR="003C2589" w:rsidRDefault="003C2589" w:rsidP="001667D1">
            <w:pPr>
              <w:spacing w:after="0" w:line="240" w:lineRule="auto"/>
            </w:pPr>
            <w:r>
              <w:t>3 years of tax returns</w:t>
            </w:r>
            <w:r>
              <w:br/>
              <w:t>Business’ returns for existing; individual returns for startups</w:t>
            </w:r>
            <w:r>
              <w:br/>
            </w:r>
            <w:r w:rsidRPr="00B7137F">
              <w:rPr>
                <w:i/>
              </w:rPr>
              <w:t>(Not required if this information is captured in a bank credit memo)</w:t>
            </w:r>
          </w:p>
        </w:tc>
        <w:tc>
          <w:tcPr>
            <w:tcW w:w="2610" w:type="dxa"/>
            <w:vAlign w:val="center"/>
          </w:tcPr>
          <w:p w14:paraId="45011E02" w14:textId="77777777" w:rsidR="003C2589" w:rsidRDefault="003C2589" w:rsidP="001667D1">
            <w:pPr>
              <w:spacing w:after="0"/>
              <w:jc w:val="center"/>
            </w:pPr>
            <w:r>
              <w:rPr>
                <w:noProof/>
              </w:rPr>
              <w:drawing>
                <wp:inline distT="0" distB="0" distL="0" distR="0" wp14:anchorId="11F893DE" wp14:editId="084D7049">
                  <wp:extent cx="182880" cy="162560"/>
                  <wp:effectExtent l="0" t="0" r="762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c>
          <w:tcPr>
            <w:tcW w:w="2065" w:type="dxa"/>
            <w:vAlign w:val="center"/>
          </w:tcPr>
          <w:p w14:paraId="56E91B53" w14:textId="77777777" w:rsidR="003C2589" w:rsidRDefault="003C2589" w:rsidP="001667D1">
            <w:pPr>
              <w:spacing w:after="0"/>
              <w:jc w:val="center"/>
            </w:pPr>
            <w:r>
              <w:rPr>
                <w:noProof/>
              </w:rPr>
              <w:drawing>
                <wp:inline distT="0" distB="0" distL="0" distR="0" wp14:anchorId="1DD962AF" wp14:editId="37AB95F6">
                  <wp:extent cx="182880" cy="162560"/>
                  <wp:effectExtent l="0" t="0" r="762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r>
      <w:tr w:rsidR="003C2589" w14:paraId="0A968FD1" w14:textId="77777777" w:rsidTr="0021514B">
        <w:tc>
          <w:tcPr>
            <w:tcW w:w="4675" w:type="dxa"/>
            <w:vAlign w:val="center"/>
          </w:tcPr>
          <w:p w14:paraId="3274F42F" w14:textId="77777777" w:rsidR="003C2589" w:rsidRDefault="003C2589" w:rsidP="001667D1">
            <w:pPr>
              <w:spacing w:after="0" w:line="240" w:lineRule="auto"/>
            </w:pPr>
            <w:r>
              <w:t>Personal Financial Statement</w:t>
            </w:r>
          </w:p>
        </w:tc>
        <w:tc>
          <w:tcPr>
            <w:tcW w:w="2610" w:type="dxa"/>
            <w:vAlign w:val="center"/>
          </w:tcPr>
          <w:p w14:paraId="4BC87A60" w14:textId="77777777" w:rsidR="003C2589" w:rsidRDefault="003C2589" w:rsidP="001667D1">
            <w:pPr>
              <w:spacing w:after="0"/>
              <w:jc w:val="center"/>
              <w:rPr>
                <w:noProof/>
              </w:rPr>
            </w:pPr>
            <w:r>
              <w:rPr>
                <w:noProof/>
              </w:rPr>
              <w:drawing>
                <wp:inline distT="0" distB="0" distL="0" distR="0" wp14:anchorId="4CA4D5A8" wp14:editId="6AA57F52">
                  <wp:extent cx="182880" cy="162560"/>
                  <wp:effectExtent l="0" t="0" r="762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c>
          <w:tcPr>
            <w:tcW w:w="2065" w:type="dxa"/>
            <w:shd w:val="clear" w:color="auto" w:fill="F2F2F2" w:themeFill="background1" w:themeFillShade="F2"/>
            <w:vAlign w:val="center"/>
          </w:tcPr>
          <w:p w14:paraId="650BA3C4" w14:textId="77777777" w:rsidR="003C2589" w:rsidRDefault="003C2589" w:rsidP="001667D1">
            <w:pPr>
              <w:spacing w:after="0"/>
              <w:jc w:val="center"/>
              <w:rPr>
                <w:noProof/>
              </w:rPr>
            </w:pPr>
          </w:p>
        </w:tc>
      </w:tr>
      <w:tr w:rsidR="003C2589" w14:paraId="557EE922" w14:textId="77777777" w:rsidTr="0021514B">
        <w:tc>
          <w:tcPr>
            <w:tcW w:w="4675" w:type="dxa"/>
            <w:vAlign w:val="center"/>
          </w:tcPr>
          <w:p w14:paraId="4D17F0D5" w14:textId="77777777" w:rsidR="003C2589" w:rsidRDefault="003C2589" w:rsidP="001667D1">
            <w:pPr>
              <w:spacing w:after="0" w:line="240" w:lineRule="auto"/>
            </w:pPr>
            <w:r>
              <w:t>Business Debt Schedule for existing businesses; personal debt schedule for startups</w:t>
            </w:r>
          </w:p>
        </w:tc>
        <w:tc>
          <w:tcPr>
            <w:tcW w:w="2610" w:type="dxa"/>
            <w:vAlign w:val="center"/>
          </w:tcPr>
          <w:p w14:paraId="2A7F0627" w14:textId="77777777" w:rsidR="003C2589" w:rsidRDefault="003C2589" w:rsidP="001667D1">
            <w:pPr>
              <w:spacing w:after="0"/>
              <w:jc w:val="center"/>
              <w:rPr>
                <w:noProof/>
              </w:rPr>
            </w:pPr>
            <w:r>
              <w:rPr>
                <w:noProof/>
              </w:rPr>
              <w:drawing>
                <wp:inline distT="0" distB="0" distL="0" distR="0" wp14:anchorId="6A125F34" wp14:editId="5DDB35BD">
                  <wp:extent cx="182880" cy="162560"/>
                  <wp:effectExtent l="0" t="0" r="762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c>
          <w:tcPr>
            <w:tcW w:w="2065" w:type="dxa"/>
            <w:shd w:val="clear" w:color="auto" w:fill="F2F2F2" w:themeFill="background1" w:themeFillShade="F2"/>
            <w:vAlign w:val="center"/>
          </w:tcPr>
          <w:p w14:paraId="661BD9C9" w14:textId="77777777" w:rsidR="003C2589" w:rsidRDefault="003C2589" w:rsidP="001667D1">
            <w:pPr>
              <w:spacing w:after="0"/>
              <w:jc w:val="center"/>
              <w:rPr>
                <w:noProof/>
              </w:rPr>
            </w:pPr>
          </w:p>
        </w:tc>
      </w:tr>
      <w:tr w:rsidR="003C2589" w14:paraId="27E02916" w14:textId="77777777" w:rsidTr="0021514B">
        <w:tc>
          <w:tcPr>
            <w:tcW w:w="4675" w:type="dxa"/>
            <w:vAlign w:val="center"/>
          </w:tcPr>
          <w:p w14:paraId="00C29386" w14:textId="77777777" w:rsidR="003C2589" w:rsidRDefault="003C2589" w:rsidP="001667D1">
            <w:pPr>
              <w:spacing w:after="0" w:line="240" w:lineRule="auto"/>
            </w:pPr>
            <w:r>
              <w:t>Comprehensive Bank Credit Memo (if a bank is providing the match)</w:t>
            </w:r>
            <w:r>
              <w:br/>
              <w:t>This document should include financials and a summary that demonstrate it is feasible for the borrower to successfully take on the debt; outline their character and personal abilities to repay the loan.</w:t>
            </w:r>
          </w:p>
        </w:tc>
        <w:tc>
          <w:tcPr>
            <w:tcW w:w="2610" w:type="dxa"/>
            <w:vAlign w:val="center"/>
          </w:tcPr>
          <w:p w14:paraId="43A22ACF" w14:textId="77777777" w:rsidR="003C2589" w:rsidRDefault="003C2589" w:rsidP="001667D1">
            <w:pPr>
              <w:spacing w:after="0"/>
              <w:jc w:val="center"/>
              <w:rPr>
                <w:noProof/>
              </w:rPr>
            </w:pPr>
            <w:r>
              <w:rPr>
                <w:noProof/>
              </w:rPr>
              <w:drawing>
                <wp:inline distT="0" distB="0" distL="0" distR="0" wp14:anchorId="3DA98A6C" wp14:editId="2C302741">
                  <wp:extent cx="182880" cy="162560"/>
                  <wp:effectExtent l="0" t="0" r="762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c>
          <w:tcPr>
            <w:tcW w:w="2065" w:type="dxa"/>
            <w:shd w:val="clear" w:color="auto" w:fill="F2F2F2" w:themeFill="background1" w:themeFillShade="F2"/>
            <w:vAlign w:val="center"/>
          </w:tcPr>
          <w:p w14:paraId="3F512AB5" w14:textId="77777777" w:rsidR="003C2589" w:rsidRDefault="003C2589" w:rsidP="001667D1">
            <w:pPr>
              <w:spacing w:after="0"/>
              <w:jc w:val="center"/>
              <w:rPr>
                <w:noProof/>
              </w:rPr>
            </w:pPr>
          </w:p>
        </w:tc>
      </w:tr>
      <w:tr w:rsidR="003C2589" w14:paraId="002F51A7" w14:textId="77777777" w:rsidTr="008A51BC">
        <w:tc>
          <w:tcPr>
            <w:tcW w:w="4675" w:type="dxa"/>
            <w:vAlign w:val="center"/>
          </w:tcPr>
          <w:p w14:paraId="5D9507D5" w14:textId="77777777" w:rsidR="003C2589" w:rsidRDefault="003C2589" w:rsidP="001667D1">
            <w:pPr>
              <w:spacing w:after="0" w:line="240" w:lineRule="auto"/>
            </w:pPr>
            <w:r>
              <w:t>Any other documents that Network Kansas deems necessary to adequately review and analyze the project.</w:t>
            </w:r>
          </w:p>
        </w:tc>
        <w:tc>
          <w:tcPr>
            <w:tcW w:w="2610" w:type="dxa"/>
            <w:vAlign w:val="center"/>
          </w:tcPr>
          <w:p w14:paraId="395A6439" w14:textId="77777777" w:rsidR="003C2589" w:rsidRDefault="003C2589" w:rsidP="001667D1">
            <w:pPr>
              <w:spacing w:after="0"/>
              <w:jc w:val="center"/>
              <w:rPr>
                <w:noProof/>
              </w:rPr>
            </w:pPr>
            <w:r>
              <w:rPr>
                <w:noProof/>
              </w:rPr>
              <w:drawing>
                <wp:inline distT="0" distB="0" distL="0" distR="0" wp14:anchorId="4E5EB02B" wp14:editId="21994D5F">
                  <wp:extent cx="182880" cy="162560"/>
                  <wp:effectExtent l="0" t="0" r="762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c>
          <w:tcPr>
            <w:tcW w:w="2065" w:type="dxa"/>
            <w:vAlign w:val="center"/>
          </w:tcPr>
          <w:p w14:paraId="5BC3C37C" w14:textId="77777777" w:rsidR="003C2589" w:rsidRDefault="003C2589" w:rsidP="001667D1">
            <w:pPr>
              <w:spacing w:after="0"/>
              <w:jc w:val="center"/>
              <w:rPr>
                <w:noProof/>
              </w:rPr>
            </w:pPr>
            <w:r>
              <w:rPr>
                <w:noProof/>
              </w:rPr>
              <w:drawing>
                <wp:inline distT="0" distB="0" distL="0" distR="0" wp14:anchorId="1139F0A2" wp14:editId="76D13663">
                  <wp:extent cx="182880" cy="162560"/>
                  <wp:effectExtent l="0" t="0" r="762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r>
      <w:tr w:rsidR="003C2589" w14:paraId="1616F3F1" w14:textId="77777777" w:rsidTr="00110264">
        <w:tc>
          <w:tcPr>
            <w:tcW w:w="9350" w:type="dxa"/>
            <w:gridSpan w:val="3"/>
            <w:shd w:val="clear" w:color="auto" w:fill="F2F2F2" w:themeFill="background1" w:themeFillShade="F2"/>
            <w:vAlign w:val="center"/>
          </w:tcPr>
          <w:p w14:paraId="325C32D5" w14:textId="77777777" w:rsidR="003C2589" w:rsidRDefault="003C2589" w:rsidP="001667D1">
            <w:pPr>
              <w:spacing w:after="0" w:line="240" w:lineRule="auto"/>
              <w:rPr>
                <w:noProof/>
              </w:rPr>
            </w:pPr>
            <w:r>
              <w:t>If a Bank Credit Memo is NOT available, then the following documents will need to be provided instead:</w:t>
            </w:r>
          </w:p>
        </w:tc>
      </w:tr>
      <w:tr w:rsidR="003C2589" w14:paraId="411E4A98" w14:textId="77777777" w:rsidTr="0021514B">
        <w:tc>
          <w:tcPr>
            <w:tcW w:w="4675" w:type="dxa"/>
            <w:shd w:val="clear" w:color="auto" w:fill="auto"/>
            <w:vAlign w:val="center"/>
          </w:tcPr>
          <w:p w14:paraId="09992F42" w14:textId="77777777" w:rsidR="003C2589" w:rsidRDefault="003C2589" w:rsidP="001667D1">
            <w:pPr>
              <w:spacing w:after="0" w:line="240" w:lineRule="auto"/>
            </w:pPr>
            <w:r>
              <w:t>Year-to-date profit and loss statements and balance sheet (for existing)</w:t>
            </w:r>
          </w:p>
        </w:tc>
        <w:tc>
          <w:tcPr>
            <w:tcW w:w="2610" w:type="dxa"/>
            <w:shd w:val="clear" w:color="auto" w:fill="auto"/>
            <w:vAlign w:val="center"/>
          </w:tcPr>
          <w:p w14:paraId="54B6AE1F" w14:textId="77777777" w:rsidR="003C2589" w:rsidRDefault="003C2589" w:rsidP="008A51BC">
            <w:pPr>
              <w:jc w:val="center"/>
            </w:pPr>
            <w:r>
              <w:rPr>
                <w:noProof/>
              </w:rPr>
              <w:drawing>
                <wp:inline distT="0" distB="0" distL="0" distR="0" wp14:anchorId="5320755D" wp14:editId="1F43654D">
                  <wp:extent cx="182880" cy="162560"/>
                  <wp:effectExtent l="0" t="0" r="762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c>
          <w:tcPr>
            <w:tcW w:w="2065" w:type="dxa"/>
            <w:shd w:val="clear" w:color="auto" w:fill="F2F2F2" w:themeFill="background1" w:themeFillShade="F2"/>
            <w:vAlign w:val="center"/>
          </w:tcPr>
          <w:p w14:paraId="7F42CF79" w14:textId="77777777" w:rsidR="003C2589" w:rsidRDefault="003C2589" w:rsidP="008A51BC"/>
        </w:tc>
      </w:tr>
      <w:tr w:rsidR="003C2589" w14:paraId="6FFD559F" w14:textId="77777777" w:rsidTr="0021514B">
        <w:tc>
          <w:tcPr>
            <w:tcW w:w="4675" w:type="dxa"/>
            <w:shd w:val="clear" w:color="auto" w:fill="auto"/>
            <w:vAlign w:val="center"/>
          </w:tcPr>
          <w:p w14:paraId="422089F4" w14:textId="77777777" w:rsidR="003C2589" w:rsidRPr="00B7137F" w:rsidRDefault="003C2589" w:rsidP="001667D1">
            <w:pPr>
              <w:spacing w:after="0" w:line="240" w:lineRule="auto"/>
            </w:pPr>
            <w:r>
              <w:t>Applicant(s) personal resumes.</w:t>
            </w:r>
            <w:r>
              <w:br/>
            </w:r>
            <w:r w:rsidRPr="00B7137F">
              <w:rPr>
                <w:i/>
              </w:rPr>
              <w:t>(This information may also be included in the Application and/or Business Plan)</w:t>
            </w:r>
          </w:p>
        </w:tc>
        <w:tc>
          <w:tcPr>
            <w:tcW w:w="2610" w:type="dxa"/>
            <w:shd w:val="clear" w:color="auto" w:fill="auto"/>
            <w:vAlign w:val="center"/>
          </w:tcPr>
          <w:p w14:paraId="75591C38" w14:textId="77777777" w:rsidR="003C2589" w:rsidRDefault="003C2589" w:rsidP="008A51BC">
            <w:pPr>
              <w:jc w:val="center"/>
            </w:pPr>
            <w:r>
              <w:rPr>
                <w:noProof/>
              </w:rPr>
              <w:drawing>
                <wp:inline distT="0" distB="0" distL="0" distR="0" wp14:anchorId="7791FFC1" wp14:editId="370D8593">
                  <wp:extent cx="182880" cy="162560"/>
                  <wp:effectExtent l="0" t="0" r="762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674" cy="169488"/>
                          </a:xfrm>
                          <a:prstGeom prst="rect">
                            <a:avLst/>
                          </a:prstGeom>
                        </pic:spPr>
                      </pic:pic>
                    </a:graphicData>
                  </a:graphic>
                </wp:inline>
              </w:drawing>
            </w:r>
          </w:p>
        </w:tc>
        <w:tc>
          <w:tcPr>
            <w:tcW w:w="2065" w:type="dxa"/>
            <w:shd w:val="clear" w:color="auto" w:fill="F2F2F2" w:themeFill="background1" w:themeFillShade="F2"/>
            <w:vAlign w:val="center"/>
          </w:tcPr>
          <w:p w14:paraId="769C9497" w14:textId="77777777" w:rsidR="003C2589" w:rsidRDefault="003C2589" w:rsidP="008A51BC"/>
        </w:tc>
      </w:tr>
    </w:tbl>
    <w:p w14:paraId="62099CE6" w14:textId="77777777" w:rsidR="00EA12AA" w:rsidRDefault="00EA12AA" w:rsidP="003C2589">
      <w:pPr>
        <w:pStyle w:val="ListBullet"/>
        <w:tabs>
          <w:tab w:val="clear" w:pos="1080"/>
        </w:tabs>
        <w:spacing w:after="0"/>
        <w:rPr>
          <w:rFonts w:asciiTheme="minorHAnsi" w:hAnsiTheme="minorHAnsi" w:cstheme="minorHAnsi"/>
          <w:color w:val="000000" w:themeColor="text1"/>
          <w:sz w:val="22"/>
        </w:rPr>
      </w:pPr>
    </w:p>
    <w:p w14:paraId="7723BC32" w14:textId="77777777" w:rsidR="00EA12AA" w:rsidRDefault="00EA12AA">
      <w:pPr>
        <w:widowControl/>
        <w:spacing w:after="0" w:line="240" w:lineRule="auto"/>
        <w:rPr>
          <w:rFonts w:eastAsia="Times New Roman" w:cstheme="minorHAnsi"/>
          <w:color w:val="000000" w:themeColor="text1"/>
        </w:rPr>
      </w:pPr>
      <w:r>
        <w:rPr>
          <w:rFonts w:cstheme="minorHAnsi"/>
          <w:color w:val="000000" w:themeColor="text1"/>
        </w:rPr>
        <w:br w:type="page"/>
      </w:r>
    </w:p>
    <w:p w14:paraId="568038B9" w14:textId="0BB759F6" w:rsidR="00C30246" w:rsidRPr="003C2589" w:rsidRDefault="00C30246" w:rsidP="003C2589">
      <w:pPr>
        <w:pStyle w:val="ListBullet"/>
        <w:tabs>
          <w:tab w:val="clear" w:pos="1080"/>
        </w:tabs>
        <w:spacing w:after="0"/>
        <w:rPr>
          <w:rFonts w:ascii="Arial" w:hAnsi="Arial" w:cs="Arial"/>
          <w:strike/>
          <w:color w:val="262626"/>
          <w:szCs w:val="20"/>
        </w:rPr>
      </w:pPr>
    </w:p>
    <w:p w14:paraId="1B63BC51" w14:textId="65960815" w:rsidR="00996DE0" w:rsidRPr="00C30246" w:rsidRDefault="00996DE0" w:rsidP="00C30246">
      <w:pPr>
        <w:widowControl/>
        <w:spacing w:after="0" w:line="240" w:lineRule="auto"/>
        <w:rPr>
          <w:rStyle w:val="Heading2Char"/>
          <w:rFonts w:eastAsia="Times New Roman"/>
          <w:b w:val="0"/>
          <w:bCs w:val="0"/>
          <w:color w:val="000000"/>
          <w:sz w:val="16"/>
          <w:szCs w:val="18"/>
        </w:rPr>
      </w:pPr>
      <w:r w:rsidRPr="00996DE0">
        <w:rPr>
          <w:rStyle w:val="Heading2Char"/>
        </w:rPr>
        <w:t>Eligibility Certification</w:t>
      </w:r>
    </w:p>
    <w:p w14:paraId="60678A4C" w14:textId="77777777" w:rsidR="00D53AE9" w:rsidRDefault="00D53AE9" w:rsidP="00D53AE9">
      <w:pPr>
        <w:pStyle w:val="ListBullet"/>
        <w:spacing w:after="0"/>
        <w:ind w:left="360"/>
      </w:pPr>
    </w:p>
    <w:p w14:paraId="69962754" w14:textId="0E23B943" w:rsidR="002F1EE6" w:rsidRPr="002F1EE6" w:rsidRDefault="00B82343" w:rsidP="002F1EE6">
      <w:pPr>
        <w:pStyle w:val="ListParagraph"/>
        <w:numPr>
          <w:ilvl w:val="0"/>
          <w:numId w:val="4"/>
        </w:numPr>
        <w:spacing w:after="0" w:line="240" w:lineRule="auto"/>
        <w:ind w:left="360" w:right="1120" w:hanging="360"/>
        <w:rPr>
          <w:rFonts w:ascii="Helvetica" w:eastAsia="Times New Roman" w:hAnsi="Helvetica" w:cs="Times New Roman"/>
          <w:b/>
          <w:color w:val="002060"/>
          <w:sz w:val="24"/>
          <w:szCs w:val="26"/>
        </w:rPr>
      </w:pPr>
      <w:r w:rsidRPr="009200DD">
        <w:rPr>
          <w:rStyle w:val="Heading2Char"/>
          <w:rFonts w:eastAsia="Times New Roman" w:cs="Times New Roman"/>
          <w:bCs w:val="0"/>
        </w:rPr>
        <w:t>E</w:t>
      </w:r>
      <w:r w:rsidR="006B1F70" w:rsidRPr="009200DD">
        <w:rPr>
          <w:rStyle w:val="Heading2Char"/>
          <w:rFonts w:eastAsia="Times New Roman" w:cs="Times New Roman"/>
          <w:bCs w:val="0"/>
        </w:rPr>
        <w:t>l</w:t>
      </w:r>
      <w:r w:rsidR="00D53AE9" w:rsidRPr="009200DD">
        <w:rPr>
          <w:rStyle w:val="Heading2Char"/>
          <w:rFonts w:eastAsia="Times New Roman" w:cs="Times New Roman"/>
          <w:bCs w:val="0"/>
        </w:rPr>
        <w:t xml:space="preserve">igibility </w:t>
      </w:r>
      <w:r w:rsidR="00996DE0" w:rsidRPr="009200DD">
        <w:rPr>
          <w:rStyle w:val="Heading2Char"/>
          <w:rFonts w:eastAsia="Times New Roman" w:cs="Times New Roman"/>
          <w:bCs w:val="0"/>
        </w:rPr>
        <w:t xml:space="preserve">for </w:t>
      </w:r>
      <w:r w:rsidR="00470616">
        <w:rPr>
          <w:rStyle w:val="Heading2Char"/>
          <w:rFonts w:eastAsia="Times New Roman" w:cs="Times New Roman"/>
          <w:bCs w:val="0"/>
        </w:rPr>
        <w:t>Network</w:t>
      </w:r>
      <w:r w:rsidR="0012587F">
        <w:rPr>
          <w:rStyle w:val="Heading2Char"/>
          <w:rFonts w:eastAsia="Times New Roman" w:cs="Times New Roman"/>
          <w:bCs w:val="0"/>
        </w:rPr>
        <w:t xml:space="preserve"> Kansas</w:t>
      </w:r>
      <w:r w:rsidR="00E660A1" w:rsidRPr="009200DD">
        <w:rPr>
          <w:rStyle w:val="Heading2Char"/>
          <w:rFonts w:eastAsia="Times New Roman" w:cs="Times New Roman"/>
          <w:bCs w:val="0"/>
        </w:rPr>
        <w:t xml:space="preserve"> Loan Funds</w:t>
      </w:r>
      <w:r w:rsidR="00621AA9">
        <w:rPr>
          <w:rStyle w:val="Heading2Char"/>
          <w:rFonts w:eastAsia="Times New Roman" w:cs="Times New Roman"/>
          <w:bCs w:val="0"/>
        </w:rPr>
        <w:t xml:space="preserve"> </w:t>
      </w:r>
      <w:r w:rsidR="00621AA9" w:rsidRPr="001E6EC3">
        <w:rPr>
          <w:rStyle w:val="Heading2Char"/>
          <w:rFonts w:eastAsia="Times New Roman" w:cs="Times New Roman"/>
          <w:bCs w:val="0"/>
          <w:sz w:val="20"/>
          <w:szCs w:val="20"/>
        </w:rPr>
        <w:t>- *Required</w:t>
      </w:r>
      <w:r w:rsidR="00621AA9">
        <w:rPr>
          <w:rStyle w:val="Heading2Char"/>
          <w:rFonts w:eastAsia="Times New Roman" w:cs="Times New Roman"/>
          <w:bCs w:val="0"/>
          <w:sz w:val="20"/>
          <w:szCs w:val="20"/>
        </w:rPr>
        <w:t xml:space="preserve"> for All</w:t>
      </w:r>
    </w:p>
    <w:p w14:paraId="411FC6B6" w14:textId="77777777" w:rsidR="002F1EE6" w:rsidRDefault="002F1EE6" w:rsidP="00C55C28">
      <w:pPr>
        <w:spacing w:before="20" w:after="0" w:line="239" w:lineRule="auto"/>
        <w:ind w:left="360" w:right="36"/>
        <w:jc w:val="both"/>
        <w:rPr>
          <w:rFonts w:eastAsia="Calibri" w:cstheme="minorHAnsi"/>
          <w:b/>
          <w:bCs/>
        </w:rPr>
      </w:pPr>
    </w:p>
    <w:p w14:paraId="7561923D" w14:textId="7B581781" w:rsidR="002F1EE6" w:rsidRPr="003C2589" w:rsidRDefault="002F1EE6" w:rsidP="00C55C28">
      <w:pPr>
        <w:spacing w:before="20" w:after="0" w:line="239" w:lineRule="auto"/>
        <w:ind w:left="360" w:right="36"/>
        <w:jc w:val="both"/>
        <w:rPr>
          <w:rFonts w:eastAsia="Calibri" w:cstheme="minorHAnsi"/>
          <w:bCs/>
        </w:rPr>
      </w:pPr>
      <w:r w:rsidRPr="003C2589">
        <w:rPr>
          <w:rFonts w:eastAsia="Calibri" w:cstheme="minorHAnsi"/>
          <w:b/>
          <w:bCs/>
        </w:rPr>
        <w:t>General Requirements</w:t>
      </w:r>
    </w:p>
    <w:p w14:paraId="5E8D231A" w14:textId="11EE5E09" w:rsidR="00E517DE" w:rsidRPr="00110264" w:rsidRDefault="002F1EE6" w:rsidP="00110264">
      <w:pPr>
        <w:spacing w:before="20" w:after="0" w:line="239" w:lineRule="auto"/>
        <w:ind w:left="360" w:right="36"/>
        <w:rPr>
          <w:rFonts w:eastAsia="Calibri" w:cstheme="minorHAnsi"/>
          <w:bCs/>
          <w:highlight w:val="yellow"/>
        </w:rPr>
      </w:pPr>
      <w:r w:rsidRPr="00110264">
        <w:rPr>
          <w:rFonts w:eastAsia="Calibri" w:cstheme="minorHAnsi"/>
          <w:bCs/>
        </w:rPr>
        <w:t>A personal guaranty for individuals with 20% or more ownership in the business.</w:t>
      </w:r>
      <w:r w:rsidR="00E517DE" w:rsidRPr="00110264">
        <w:rPr>
          <w:rFonts w:eastAsia="Calibri" w:cstheme="minorHAnsi"/>
          <w:bCs/>
        </w:rPr>
        <w:t xml:space="preserve"> </w:t>
      </w:r>
      <w:r w:rsidRPr="00110264">
        <w:rPr>
          <w:rFonts w:eastAsia="Calibri" w:cstheme="minorHAnsi"/>
          <w:bCs/>
        </w:rPr>
        <w:t xml:space="preserve">Loan payments will be automatically </w:t>
      </w:r>
      <w:r w:rsidR="00D6296F" w:rsidRPr="00110264">
        <w:rPr>
          <w:rFonts w:eastAsia="Calibri" w:cstheme="minorHAnsi"/>
          <w:bCs/>
        </w:rPr>
        <w:t xml:space="preserve">withdrawn </w:t>
      </w:r>
      <w:r w:rsidRPr="00110264">
        <w:rPr>
          <w:rFonts w:eastAsia="Calibri" w:cstheme="minorHAnsi"/>
          <w:bCs/>
        </w:rPr>
        <w:t xml:space="preserve">from the borrowers designated bank account via ACH. Monthly </w:t>
      </w:r>
      <w:r w:rsidR="00D6296F" w:rsidRPr="00110264">
        <w:rPr>
          <w:rFonts w:eastAsia="Calibri" w:cstheme="minorHAnsi"/>
          <w:bCs/>
        </w:rPr>
        <w:t>notices</w:t>
      </w:r>
      <w:r w:rsidR="00110264">
        <w:rPr>
          <w:rFonts w:eastAsia="Calibri" w:cstheme="minorHAnsi"/>
          <w:bCs/>
        </w:rPr>
        <w:t xml:space="preserve"> </w:t>
      </w:r>
      <w:r w:rsidRPr="00110264">
        <w:rPr>
          <w:rFonts w:eastAsia="Calibri" w:cstheme="minorHAnsi"/>
          <w:bCs/>
        </w:rPr>
        <w:t>will be emailed.</w:t>
      </w:r>
      <w:r w:rsidRPr="00110264">
        <w:rPr>
          <w:rFonts w:eastAsia="Calibri" w:cstheme="minorHAnsi"/>
          <w:bCs/>
        </w:rPr>
        <w:br/>
      </w:r>
      <w:r w:rsidR="003C2589" w:rsidRPr="00110264">
        <w:rPr>
          <w:rFonts w:eastAsia="Calibri" w:cstheme="minorHAnsi"/>
          <w:b/>
          <w:bCs/>
          <w:i/>
        </w:rPr>
        <w:t>Late payments will result in a 5% fee. Insufficient funds will result in a $30.00 charge.</w:t>
      </w:r>
    </w:p>
    <w:p w14:paraId="14A21F56" w14:textId="77777777" w:rsidR="002F1EE6" w:rsidRPr="003C2589" w:rsidRDefault="002F1EE6" w:rsidP="001667D1">
      <w:pPr>
        <w:spacing w:before="20" w:after="0" w:line="239" w:lineRule="auto"/>
        <w:ind w:left="720" w:right="36"/>
        <w:rPr>
          <w:rFonts w:eastAsia="Calibri" w:cstheme="minorHAnsi"/>
          <w:bCs/>
        </w:rPr>
      </w:pPr>
    </w:p>
    <w:p w14:paraId="10F757BA" w14:textId="62230AC8" w:rsidR="00C55C28" w:rsidRPr="0096109C" w:rsidRDefault="00C55C28" w:rsidP="00C55C28">
      <w:pPr>
        <w:spacing w:before="20" w:after="0" w:line="239" w:lineRule="auto"/>
        <w:ind w:left="360" w:right="36"/>
        <w:jc w:val="both"/>
        <w:rPr>
          <w:rFonts w:eastAsia="Calibri" w:cstheme="minorHAnsi"/>
          <w:b/>
          <w:bCs/>
        </w:rPr>
      </w:pPr>
      <w:r w:rsidRPr="0096109C">
        <w:rPr>
          <w:rFonts w:eastAsia="Calibri" w:cstheme="minorHAnsi"/>
          <w:b/>
          <w:bCs/>
        </w:rPr>
        <w:t>Eligible Businesses</w:t>
      </w:r>
    </w:p>
    <w:p w14:paraId="690C02DB" w14:textId="70E4D82D" w:rsidR="00AE02E0" w:rsidRPr="00AE02E0" w:rsidRDefault="00AE02E0" w:rsidP="00AE02E0">
      <w:pPr>
        <w:pStyle w:val="ListParagraph"/>
        <w:numPr>
          <w:ilvl w:val="0"/>
          <w:numId w:val="13"/>
        </w:numPr>
        <w:spacing w:after="0" w:line="240" w:lineRule="auto"/>
        <w:ind w:right="40"/>
        <w:jc w:val="both"/>
        <w:rPr>
          <w:rFonts w:eastAsia="Calibri" w:cstheme="minorHAnsi"/>
          <w:bCs/>
        </w:rPr>
      </w:pPr>
      <w:r w:rsidRPr="0096109C">
        <w:rPr>
          <w:rFonts w:eastAsia="Calibri" w:cstheme="minorHAnsi"/>
          <w:bCs/>
        </w:rPr>
        <w:t>New and existing small businesses</w:t>
      </w:r>
      <w:r>
        <w:rPr>
          <w:rFonts w:eastAsia="Calibri" w:cstheme="minorHAnsi"/>
          <w:bCs/>
        </w:rPr>
        <w:t xml:space="preserve"> in Kansas.</w:t>
      </w:r>
    </w:p>
    <w:p w14:paraId="6AE9ECC1" w14:textId="2490FB78" w:rsidR="0012587F" w:rsidRPr="0096109C" w:rsidRDefault="00C55C28" w:rsidP="00151011">
      <w:pPr>
        <w:pStyle w:val="ListParagraph"/>
        <w:numPr>
          <w:ilvl w:val="0"/>
          <w:numId w:val="13"/>
        </w:numPr>
        <w:spacing w:after="0" w:line="240" w:lineRule="auto"/>
        <w:ind w:right="40"/>
        <w:jc w:val="both"/>
        <w:rPr>
          <w:rFonts w:eastAsia="Calibri" w:cstheme="minorHAnsi"/>
          <w:bCs/>
        </w:rPr>
      </w:pPr>
      <w:r w:rsidRPr="0096109C">
        <w:rPr>
          <w:rFonts w:eastAsia="Calibri" w:cstheme="minorHAnsi"/>
          <w:bCs/>
        </w:rPr>
        <w:t>F</w:t>
      </w:r>
      <w:r w:rsidR="0012587F" w:rsidRPr="0096109C">
        <w:rPr>
          <w:rFonts w:eastAsia="Calibri" w:cstheme="minorHAnsi"/>
          <w:bCs/>
        </w:rPr>
        <w:t xml:space="preserve">or-profit </w:t>
      </w:r>
      <w:r w:rsidRPr="0096109C">
        <w:rPr>
          <w:rFonts w:eastAsia="Calibri" w:cstheme="minorHAnsi"/>
          <w:bCs/>
        </w:rPr>
        <w:t>small businesses. A small business is an organization with 500 or fewer employees.</w:t>
      </w:r>
    </w:p>
    <w:p w14:paraId="27ACEBE7" w14:textId="166A28BC" w:rsidR="0096109C" w:rsidRPr="0096109C" w:rsidRDefault="0096109C" w:rsidP="00151011">
      <w:pPr>
        <w:pStyle w:val="ListParagraph"/>
        <w:numPr>
          <w:ilvl w:val="0"/>
          <w:numId w:val="13"/>
        </w:numPr>
        <w:spacing w:after="0" w:line="240" w:lineRule="auto"/>
        <w:ind w:right="40"/>
        <w:jc w:val="both"/>
        <w:rPr>
          <w:rFonts w:eastAsia="Calibri" w:cstheme="minorHAnsi"/>
          <w:bCs/>
        </w:rPr>
      </w:pPr>
      <w:r w:rsidRPr="0096109C">
        <w:rPr>
          <w:rFonts w:eastAsia="Calibri" w:cstheme="minorHAnsi"/>
          <w:bCs/>
        </w:rPr>
        <w:t>Non-profits are eligible for KCIF</w:t>
      </w:r>
      <w:r w:rsidR="003C2589">
        <w:rPr>
          <w:rFonts w:eastAsia="Calibri" w:cstheme="minorHAnsi"/>
          <w:bCs/>
        </w:rPr>
        <w:t>, KHFI</w:t>
      </w:r>
      <w:r w:rsidRPr="0096109C">
        <w:rPr>
          <w:rFonts w:eastAsia="Calibri" w:cstheme="minorHAnsi"/>
          <w:bCs/>
        </w:rPr>
        <w:t xml:space="preserve"> and </w:t>
      </w:r>
      <w:r w:rsidR="00790456">
        <w:rPr>
          <w:rFonts w:eastAsia="Calibri" w:cstheme="minorHAnsi"/>
          <w:bCs/>
        </w:rPr>
        <w:t>GrowKS</w:t>
      </w:r>
      <w:r w:rsidRPr="0096109C">
        <w:rPr>
          <w:rFonts w:eastAsia="Calibri" w:cstheme="minorHAnsi"/>
          <w:bCs/>
        </w:rPr>
        <w:t xml:space="preserve"> Loan programs.</w:t>
      </w:r>
    </w:p>
    <w:p w14:paraId="516FF451" w14:textId="77777777" w:rsidR="00C55C28" w:rsidRDefault="00C55C28" w:rsidP="00C55C28">
      <w:pPr>
        <w:spacing w:before="20" w:after="0" w:line="239" w:lineRule="auto"/>
        <w:ind w:left="360" w:right="40"/>
        <w:jc w:val="both"/>
        <w:rPr>
          <w:rFonts w:ascii="Helvetica" w:eastAsia="Calibri" w:hAnsi="Helvetica" w:cs="Helvetica"/>
          <w:b/>
          <w:bCs/>
          <w:sz w:val="20"/>
          <w:szCs w:val="20"/>
        </w:rPr>
      </w:pPr>
    </w:p>
    <w:p w14:paraId="10734CB4" w14:textId="75674C67" w:rsidR="00C55C28" w:rsidRPr="00317D31" w:rsidRDefault="00317D31" w:rsidP="00317D31">
      <w:pPr>
        <w:spacing w:after="0" w:line="240" w:lineRule="auto"/>
        <w:ind w:left="360" w:right="40"/>
        <w:jc w:val="both"/>
        <w:rPr>
          <w:rFonts w:eastAsia="Calibri" w:cstheme="minorHAnsi"/>
          <w:b/>
          <w:bCs/>
        </w:rPr>
      </w:pPr>
      <w:r>
        <w:rPr>
          <w:rFonts w:eastAsia="Calibri" w:cstheme="minorHAnsi"/>
          <w:b/>
          <w:bCs/>
        </w:rPr>
        <w:t>Eligible Business Purposes</w:t>
      </w:r>
    </w:p>
    <w:p w14:paraId="31DDBEB4" w14:textId="7928B77E" w:rsidR="00AE02E0" w:rsidRDefault="00317D31" w:rsidP="00151011">
      <w:pPr>
        <w:pStyle w:val="ListParagraph"/>
        <w:numPr>
          <w:ilvl w:val="0"/>
          <w:numId w:val="14"/>
        </w:numPr>
        <w:spacing w:after="0" w:line="240" w:lineRule="auto"/>
        <w:ind w:right="40"/>
        <w:jc w:val="both"/>
        <w:rPr>
          <w:rFonts w:eastAsia="Calibri" w:cstheme="minorHAnsi"/>
          <w:bCs/>
        </w:rPr>
      </w:pPr>
      <w:r w:rsidRPr="0096109C">
        <w:rPr>
          <w:rFonts w:eastAsia="Calibri" w:cstheme="minorHAnsi"/>
          <w:bCs/>
        </w:rPr>
        <w:t>Eligible business</w:t>
      </w:r>
      <w:r w:rsidR="00AE02E0">
        <w:rPr>
          <w:rFonts w:eastAsia="Calibri" w:cstheme="minorHAnsi"/>
          <w:bCs/>
        </w:rPr>
        <w:t xml:space="preserve"> purpos</w:t>
      </w:r>
      <w:r w:rsidRPr="0096109C">
        <w:rPr>
          <w:rFonts w:eastAsia="Calibri" w:cstheme="minorHAnsi"/>
          <w:bCs/>
        </w:rPr>
        <w:t>es include, but are not limited to the following:</w:t>
      </w:r>
    </w:p>
    <w:p w14:paraId="0EEB154A" w14:textId="77777777" w:rsidR="00AE02E0" w:rsidRDefault="00AE02E0" w:rsidP="00AE02E0">
      <w:pPr>
        <w:spacing w:after="0" w:line="240" w:lineRule="auto"/>
        <w:ind w:left="900" w:right="40"/>
        <w:jc w:val="both"/>
        <w:rPr>
          <w:rFonts w:eastAsia="Calibri" w:cstheme="minorHAnsi"/>
          <w:bCs/>
        </w:rPr>
        <w:sectPr w:rsidR="00AE02E0" w:rsidSect="0030490A">
          <w:headerReference w:type="default" r:id="rId13"/>
          <w:footerReference w:type="default" r:id="rId14"/>
          <w:headerReference w:type="first" r:id="rId15"/>
          <w:footerReference w:type="first" r:id="rId16"/>
          <w:pgSz w:w="12240" w:h="15840"/>
          <w:pgMar w:top="979" w:right="1325" w:bottom="965" w:left="1339" w:header="763" w:footer="576" w:gutter="0"/>
          <w:cols w:space="720"/>
          <w:titlePg/>
          <w:docGrid w:linePitch="299"/>
        </w:sectPr>
      </w:pPr>
    </w:p>
    <w:p w14:paraId="6E693C2D" w14:textId="64182FB5" w:rsidR="00AE02E0" w:rsidRPr="00AE02E0" w:rsidRDefault="00C55C28" w:rsidP="00AE02E0">
      <w:pPr>
        <w:spacing w:after="0" w:line="240" w:lineRule="auto"/>
        <w:ind w:left="1260" w:right="40"/>
        <w:jc w:val="both"/>
        <w:rPr>
          <w:rFonts w:eastAsia="Calibri" w:cstheme="minorHAnsi"/>
          <w:bCs/>
        </w:rPr>
      </w:pPr>
      <w:r w:rsidRPr="00AE02E0">
        <w:rPr>
          <w:rFonts w:eastAsia="Calibri" w:cstheme="minorHAnsi"/>
          <w:bCs/>
        </w:rPr>
        <w:t>S</w:t>
      </w:r>
      <w:r w:rsidR="00E660A1" w:rsidRPr="00AE02E0">
        <w:rPr>
          <w:rFonts w:eastAsia="Calibri" w:cstheme="minorHAnsi"/>
          <w:bCs/>
        </w:rPr>
        <w:t>tart</w:t>
      </w:r>
      <w:r w:rsidR="00AE02E0" w:rsidRPr="00AE02E0">
        <w:rPr>
          <w:rFonts w:eastAsia="Calibri" w:cstheme="minorHAnsi"/>
          <w:bCs/>
        </w:rPr>
        <w:t>up costs</w:t>
      </w:r>
    </w:p>
    <w:p w14:paraId="19313FCB" w14:textId="77777777" w:rsidR="00AE02E0" w:rsidRPr="00AE02E0" w:rsidRDefault="00AE02E0" w:rsidP="00AE02E0">
      <w:pPr>
        <w:spacing w:after="0" w:line="240" w:lineRule="auto"/>
        <w:ind w:left="1260" w:right="40"/>
        <w:jc w:val="both"/>
        <w:rPr>
          <w:rFonts w:eastAsia="Calibri" w:cstheme="minorHAnsi"/>
          <w:bCs/>
        </w:rPr>
      </w:pPr>
      <w:r w:rsidRPr="00AE02E0">
        <w:rPr>
          <w:rFonts w:eastAsia="Calibri" w:cstheme="minorHAnsi"/>
          <w:bCs/>
        </w:rPr>
        <w:t>Working capital</w:t>
      </w:r>
    </w:p>
    <w:p w14:paraId="0C98341E" w14:textId="68F48F8F" w:rsidR="00AE02E0" w:rsidRPr="00AE02E0" w:rsidRDefault="00AE02E0" w:rsidP="00AE02E0">
      <w:pPr>
        <w:spacing w:after="0" w:line="240" w:lineRule="auto"/>
        <w:ind w:left="1260" w:right="40"/>
        <w:jc w:val="both"/>
        <w:rPr>
          <w:rFonts w:eastAsia="Calibri" w:cstheme="minorHAnsi"/>
          <w:bCs/>
        </w:rPr>
      </w:pPr>
      <w:r w:rsidRPr="00AE02E0">
        <w:rPr>
          <w:rFonts w:eastAsia="Calibri" w:cstheme="minorHAnsi"/>
          <w:bCs/>
        </w:rPr>
        <w:t>Franchise fees</w:t>
      </w:r>
    </w:p>
    <w:p w14:paraId="66A183ED" w14:textId="77777777" w:rsidR="00AE02E0" w:rsidRPr="00AE02E0" w:rsidRDefault="00AE02E0" w:rsidP="00AE02E0">
      <w:pPr>
        <w:spacing w:after="0" w:line="240" w:lineRule="auto"/>
        <w:ind w:left="1260" w:right="40"/>
        <w:jc w:val="both"/>
        <w:rPr>
          <w:rFonts w:eastAsia="Calibri" w:cstheme="minorHAnsi"/>
          <w:bCs/>
        </w:rPr>
      </w:pPr>
      <w:r w:rsidRPr="00AE02E0">
        <w:rPr>
          <w:rFonts w:eastAsia="Calibri" w:cstheme="minorHAnsi"/>
          <w:bCs/>
        </w:rPr>
        <w:t>Acquisition of equipment</w:t>
      </w:r>
    </w:p>
    <w:p w14:paraId="404A254F" w14:textId="77777777" w:rsidR="00AE02E0" w:rsidRPr="00AE02E0" w:rsidRDefault="00AE02E0" w:rsidP="00AE02E0">
      <w:pPr>
        <w:spacing w:after="0" w:line="240" w:lineRule="auto"/>
        <w:ind w:left="1260" w:right="40"/>
        <w:jc w:val="both"/>
        <w:rPr>
          <w:rFonts w:eastAsia="Calibri" w:cstheme="minorHAnsi"/>
          <w:bCs/>
        </w:rPr>
      </w:pPr>
      <w:r w:rsidRPr="00AE02E0">
        <w:rPr>
          <w:rFonts w:eastAsia="Calibri" w:cstheme="minorHAnsi"/>
          <w:bCs/>
        </w:rPr>
        <w:t xml:space="preserve">Inventory </w:t>
      </w:r>
      <w:r w:rsidR="00E660A1" w:rsidRPr="00AE02E0">
        <w:rPr>
          <w:rFonts w:eastAsia="Calibri" w:cstheme="minorHAnsi"/>
          <w:bCs/>
        </w:rPr>
        <w:t>or se</w:t>
      </w:r>
      <w:r w:rsidRPr="00AE02E0">
        <w:rPr>
          <w:rFonts w:eastAsia="Calibri" w:cstheme="minorHAnsi"/>
          <w:bCs/>
        </w:rPr>
        <w:t>rvices used in the production</w:t>
      </w:r>
    </w:p>
    <w:p w14:paraId="3C128A3E" w14:textId="77777777" w:rsidR="00AE02E0" w:rsidRPr="00AE02E0" w:rsidRDefault="00AE02E0" w:rsidP="00AE02E0">
      <w:pPr>
        <w:spacing w:after="0" w:line="240" w:lineRule="auto"/>
        <w:ind w:left="360" w:right="40"/>
        <w:jc w:val="both"/>
        <w:rPr>
          <w:rFonts w:eastAsia="Calibri" w:cstheme="minorHAnsi"/>
          <w:bCs/>
        </w:rPr>
      </w:pPr>
      <w:r w:rsidRPr="00AE02E0">
        <w:rPr>
          <w:rFonts w:eastAsia="Calibri" w:cstheme="minorHAnsi"/>
          <w:bCs/>
        </w:rPr>
        <w:t>Manufacturing</w:t>
      </w:r>
    </w:p>
    <w:p w14:paraId="7CB3DED5" w14:textId="031046F5" w:rsidR="00AE02E0" w:rsidRPr="00AE02E0" w:rsidRDefault="00AE02E0" w:rsidP="00AE02E0">
      <w:pPr>
        <w:spacing w:after="0" w:line="240" w:lineRule="auto"/>
        <w:ind w:left="360" w:right="40"/>
        <w:jc w:val="both"/>
        <w:rPr>
          <w:rFonts w:eastAsia="Calibri" w:cstheme="minorHAnsi"/>
          <w:bCs/>
        </w:rPr>
      </w:pPr>
      <w:r w:rsidRPr="00AE02E0">
        <w:rPr>
          <w:rFonts w:eastAsia="Calibri" w:cstheme="minorHAnsi"/>
          <w:bCs/>
        </w:rPr>
        <w:t>D</w:t>
      </w:r>
      <w:r w:rsidR="00E660A1" w:rsidRPr="00AE02E0">
        <w:rPr>
          <w:rFonts w:eastAsia="Calibri" w:cstheme="minorHAnsi"/>
          <w:bCs/>
        </w:rPr>
        <w:t>elivery of a business’</w:t>
      </w:r>
      <w:r w:rsidRPr="00AE02E0">
        <w:rPr>
          <w:rFonts w:eastAsia="Calibri" w:cstheme="minorHAnsi"/>
          <w:bCs/>
        </w:rPr>
        <w:t>s goods or services</w:t>
      </w:r>
      <w:r>
        <w:rPr>
          <w:rFonts w:eastAsia="Calibri" w:cstheme="minorHAnsi"/>
          <w:bCs/>
        </w:rPr>
        <w:t>.</w:t>
      </w:r>
    </w:p>
    <w:p w14:paraId="4A8270AC" w14:textId="3C08E63C" w:rsidR="00C55C28" w:rsidRPr="00AE02E0" w:rsidRDefault="00AE02E0" w:rsidP="00AE02E0">
      <w:pPr>
        <w:spacing w:after="0" w:line="240" w:lineRule="auto"/>
        <w:ind w:left="360" w:right="40"/>
        <w:jc w:val="both"/>
        <w:rPr>
          <w:rFonts w:eastAsia="Calibri" w:cstheme="minorHAnsi"/>
          <w:bCs/>
        </w:rPr>
      </w:pPr>
      <w:r w:rsidRPr="00AE02E0">
        <w:rPr>
          <w:rFonts w:eastAsia="Calibri" w:cstheme="minorHAnsi"/>
          <w:bCs/>
        </w:rPr>
        <w:t>P</w:t>
      </w:r>
      <w:r w:rsidR="00E660A1" w:rsidRPr="00AE02E0">
        <w:rPr>
          <w:rFonts w:eastAsia="Calibri" w:cstheme="minorHAnsi"/>
          <w:bCs/>
        </w:rPr>
        <w:t>urchase, construction, renovation, or tenant improvements of an eligible place of business that is not for passive real estate investment purposes.</w:t>
      </w:r>
    </w:p>
    <w:p w14:paraId="69FDA388" w14:textId="77777777" w:rsidR="00AE02E0" w:rsidRDefault="00AE02E0" w:rsidP="00151011">
      <w:pPr>
        <w:pStyle w:val="ListParagraph"/>
        <w:numPr>
          <w:ilvl w:val="0"/>
          <w:numId w:val="14"/>
        </w:numPr>
        <w:spacing w:after="0" w:line="240" w:lineRule="auto"/>
        <w:ind w:right="40"/>
        <w:jc w:val="both"/>
        <w:rPr>
          <w:rFonts w:eastAsia="Calibri" w:cstheme="minorHAnsi"/>
          <w:bCs/>
        </w:rPr>
        <w:sectPr w:rsidR="00AE02E0" w:rsidSect="00AE02E0">
          <w:type w:val="continuous"/>
          <w:pgSz w:w="12240" w:h="15840"/>
          <w:pgMar w:top="979" w:right="1325" w:bottom="965" w:left="1339" w:header="763" w:footer="576" w:gutter="0"/>
          <w:cols w:num="2" w:space="720"/>
          <w:titlePg/>
          <w:docGrid w:linePitch="299"/>
        </w:sectPr>
      </w:pPr>
    </w:p>
    <w:p w14:paraId="7C1C7E5C" w14:textId="2C1F7F25" w:rsidR="00C55C28" w:rsidRPr="0096109C" w:rsidRDefault="00AE02E0" w:rsidP="00151011">
      <w:pPr>
        <w:pStyle w:val="ListParagraph"/>
        <w:numPr>
          <w:ilvl w:val="0"/>
          <w:numId w:val="14"/>
        </w:numPr>
        <w:spacing w:after="0" w:line="240" w:lineRule="auto"/>
        <w:ind w:right="40"/>
        <w:jc w:val="both"/>
        <w:rPr>
          <w:rFonts w:eastAsia="Calibri" w:cstheme="minorHAnsi"/>
          <w:bCs/>
        </w:rPr>
      </w:pPr>
      <w:r>
        <w:rPr>
          <w:rFonts w:eastAsia="Calibri" w:cstheme="minorHAnsi"/>
          <w:bCs/>
        </w:rPr>
        <w:t xml:space="preserve">Purchase </w:t>
      </w:r>
      <w:r w:rsidR="001F03A1" w:rsidRPr="0096109C">
        <w:rPr>
          <w:rFonts w:eastAsia="Calibri" w:cstheme="minorHAnsi"/>
          <w:bCs/>
        </w:rPr>
        <w:t>tangible or in</w:t>
      </w:r>
      <w:r w:rsidR="00055F02" w:rsidRPr="0096109C">
        <w:rPr>
          <w:rFonts w:eastAsia="Calibri" w:cstheme="minorHAnsi"/>
          <w:bCs/>
        </w:rPr>
        <w:t>tangible asse</w:t>
      </w:r>
      <w:r w:rsidR="00C55C28" w:rsidRPr="0096109C">
        <w:rPr>
          <w:rFonts w:eastAsia="Calibri" w:cstheme="minorHAnsi"/>
          <w:bCs/>
        </w:rPr>
        <w:t xml:space="preserve">ts </w:t>
      </w:r>
      <w:r w:rsidR="00C55C28" w:rsidRPr="00AE02E0">
        <w:rPr>
          <w:rFonts w:eastAsia="Calibri" w:cstheme="minorHAnsi"/>
          <w:bCs/>
          <w:i/>
          <w:u w:val="single"/>
        </w:rPr>
        <w:t>except goodwill or blue sky</w:t>
      </w:r>
      <w:r w:rsidR="00C55C28" w:rsidRPr="0096109C">
        <w:rPr>
          <w:rFonts w:eastAsia="Calibri" w:cstheme="minorHAnsi"/>
          <w:bCs/>
        </w:rPr>
        <w:t>.</w:t>
      </w:r>
    </w:p>
    <w:p w14:paraId="7033756C" w14:textId="224A2DAA" w:rsidR="00996DE0" w:rsidRPr="0096109C" w:rsidRDefault="00055F02" w:rsidP="00151011">
      <w:pPr>
        <w:pStyle w:val="ListParagraph"/>
        <w:numPr>
          <w:ilvl w:val="0"/>
          <w:numId w:val="14"/>
        </w:numPr>
        <w:spacing w:after="0" w:line="240" w:lineRule="auto"/>
        <w:ind w:right="40"/>
        <w:jc w:val="both"/>
        <w:rPr>
          <w:rFonts w:eastAsia="Calibri" w:cstheme="minorHAnsi"/>
          <w:bCs/>
        </w:rPr>
      </w:pPr>
      <w:r w:rsidRPr="0096109C">
        <w:rPr>
          <w:rFonts w:eastAsia="Calibri" w:cstheme="minorHAnsi"/>
          <w:bCs/>
        </w:rPr>
        <w:t xml:space="preserve">Loans </w:t>
      </w:r>
      <w:r w:rsidR="00AE02E0">
        <w:rPr>
          <w:rFonts w:eastAsia="Calibri" w:cstheme="minorHAnsi"/>
          <w:bCs/>
        </w:rPr>
        <w:t xml:space="preserve">from the financial institution serving as the </w:t>
      </w:r>
      <w:r w:rsidRPr="0096109C">
        <w:rPr>
          <w:rFonts w:eastAsia="Calibri" w:cstheme="minorHAnsi"/>
          <w:bCs/>
        </w:rPr>
        <w:t xml:space="preserve">matching capital </w:t>
      </w:r>
      <w:r w:rsidR="0096109C">
        <w:rPr>
          <w:rFonts w:eastAsia="Calibri" w:cstheme="minorHAnsi"/>
          <w:bCs/>
        </w:rPr>
        <w:t xml:space="preserve">to a </w:t>
      </w:r>
      <w:r w:rsidR="00790456">
        <w:rPr>
          <w:rFonts w:eastAsia="Calibri" w:cstheme="minorHAnsi"/>
          <w:bCs/>
          <w:u w:val="single"/>
        </w:rPr>
        <w:t>GrowKS</w:t>
      </w:r>
      <w:r w:rsidR="0096109C" w:rsidRPr="0096109C">
        <w:rPr>
          <w:rFonts w:eastAsia="Calibri" w:cstheme="minorHAnsi"/>
          <w:bCs/>
          <w:u w:val="single"/>
        </w:rPr>
        <w:t xml:space="preserve"> loan</w:t>
      </w:r>
      <w:r w:rsidR="0096109C">
        <w:rPr>
          <w:rFonts w:eastAsia="Calibri" w:cstheme="minorHAnsi"/>
          <w:bCs/>
        </w:rPr>
        <w:t xml:space="preserve"> </w:t>
      </w:r>
      <w:r w:rsidRPr="0096109C">
        <w:rPr>
          <w:rFonts w:eastAsia="Calibri" w:cstheme="minorHAnsi"/>
          <w:bCs/>
        </w:rPr>
        <w:t>must also be for an eligible business purpose.</w:t>
      </w:r>
    </w:p>
    <w:p w14:paraId="25B0E9AA" w14:textId="77777777" w:rsidR="00C55C28" w:rsidRPr="0096109C" w:rsidRDefault="00C55C28" w:rsidP="0096109C">
      <w:pPr>
        <w:pStyle w:val="ListParagraph"/>
        <w:spacing w:after="0" w:line="240" w:lineRule="auto"/>
        <w:ind w:left="900" w:right="40"/>
        <w:jc w:val="both"/>
        <w:rPr>
          <w:rFonts w:eastAsia="Calibri" w:cstheme="minorHAnsi"/>
          <w:bCs/>
        </w:rPr>
      </w:pPr>
    </w:p>
    <w:p w14:paraId="0C7C65AB" w14:textId="0867FFC2" w:rsidR="00996DE0" w:rsidRPr="0096109C" w:rsidRDefault="00DE46FD" w:rsidP="0096109C">
      <w:pPr>
        <w:pStyle w:val="ListParagraph"/>
        <w:spacing w:after="0" w:line="240" w:lineRule="auto"/>
        <w:ind w:left="360" w:right="40"/>
        <w:jc w:val="both"/>
        <w:rPr>
          <w:rFonts w:eastAsia="Calibri" w:cstheme="minorHAnsi"/>
          <w:bCs/>
          <w:spacing w:val="7"/>
        </w:rPr>
      </w:pPr>
      <w:r>
        <w:rPr>
          <w:rFonts w:eastAsia="Calibri" w:cstheme="minorHAnsi"/>
          <w:b/>
          <w:bCs/>
        </w:rPr>
        <w:t>Ineligibility Criteria</w:t>
      </w:r>
    </w:p>
    <w:p w14:paraId="6BDB7FAD" w14:textId="584D59E9" w:rsidR="00C55C28" w:rsidRPr="0096109C" w:rsidRDefault="00C55C28" w:rsidP="0096109C">
      <w:pPr>
        <w:pStyle w:val="ListParagraph"/>
        <w:spacing w:after="0" w:line="240" w:lineRule="auto"/>
        <w:ind w:left="360" w:right="40"/>
        <w:jc w:val="both"/>
        <w:rPr>
          <w:rFonts w:eastAsia="Calibri" w:cstheme="minorHAnsi"/>
          <w:bCs/>
          <w:spacing w:val="7"/>
        </w:rPr>
      </w:pPr>
      <w:r w:rsidRPr="00DB27BB">
        <w:rPr>
          <w:rFonts w:eastAsia="Calibri" w:cstheme="minorHAnsi"/>
          <w:bCs/>
        </w:rPr>
        <w:t xml:space="preserve">The following outlines business types, activities, uses of funds, and business relationships that are ineligible. The ineligibility criteria are applicable to all </w:t>
      </w:r>
      <w:r w:rsidR="00470616">
        <w:rPr>
          <w:rFonts w:eastAsia="Calibri" w:cstheme="minorHAnsi"/>
          <w:bCs/>
        </w:rPr>
        <w:t>Network</w:t>
      </w:r>
      <w:r w:rsidRPr="00DB27BB">
        <w:rPr>
          <w:rFonts w:eastAsia="Calibri" w:cstheme="minorHAnsi"/>
          <w:bCs/>
        </w:rPr>
        <w:t xml:space="preserve"> Kansas funding programs</w:t>
      </w:r>
      <w:r w:rsidR="00DB27BB" w:rsidRPr="00DB27BB">
        <w:rPr>
          <w:rFonts w:eastAsia="Calibri" w:cstheme="minorHAnsi"/>
          <w:bCs/>
        </w:rPr>
        <w:t>, unless otherwise stated</w:t>
      </w:r>
      <w:r w:rsidRPr="00DB27BB">
        <w:rPr>
          <w:rFonts w:eastAsia="Calibri" w:cstheme="minorHAnsi"/>
          <w:bCs/>
        </w:rPr>
        <w:t xml:space="preserve">. Please review the ineligibility criteria to ensure the business applying is eligible for </w:t>
      </w:r>
      <w:r w:rsidR="00470616">
        <w:rPr>
          <w:rFonts w:eastAsia="Calibri" w:cstheme="minorHAnsi"/>
          <w:bCs/>
        </w:rPr>
        <w:t>Network</w:t>
      </w:r>
      <w:r w:rsidRPr="00DB27BB">
        <w:rPr>
          <w:rFonts w:eastAsia="Calibri" w:cstheme="minorHAnsi"/>
          <w:bCs/>
        </w:rPr>
        <w:t xml:space="preserve"> Kansas loan programs.</w:t>
      </w:r>
      <w:r w:rsidRPr="0096109C">
        <w:rPr>
          <w:rFonts w:eastAsia="Calibri" w:cstheme="minorHAnsi"/>
          <w:bCs/>
          <w:spacing w:val="7"/>
        </w:rPr>
        <w:t xml:space="preserve"> </w:t>
      </w:r>
    </w:p>
    <w:p w14:paraId="175325BD" w14:textId="1414E00E" w:rsidR="00C55C28" w:rsidRPr="0096109C" w:rsidRDefault="00C55C28" w:rsidP="0096109C">
      <w:pPr>
        <w:pStyle w:val="ListParagraph"/>
        <w:spacing w:after="0" w:line="240" w:lineRule="auto"/>
        <w:ind w:left="360" w:right="40"/>
        <w:jc w:val="both"/>
        <w:rPr>
          <w:rFonts w:eastAsia="Calibri" w:cstheme="minorHAnsi"/>
          <w:bCs/>
          <w:spacing w:val="7"/>
        </w:rPr>
      </w:pPr>
    </w:p>
    <w:p w14:paraId="7FE42571" w14:textId="07E5633F" w:rsidR="00781C38" w:rsidRPr="0096109C" w:rsidRDefault="00781C38" w:rsidP="0096109C">
      <w:pPr>
        <w:pStyle w:val="ListParagraph"/>
        <w:spacing w:after="0" w:line="240" w:lineRule="auto"/>
        <w:ind w:left="360" w:right="40"/>
        <w:jc w:val="both"/>
        <w:rPr>
          <w:rFonts w:eastAsia="Calibri" w:cstheme="minorHAnsi"/>
          <w:bCs/>
          <w:spacing w:val="7"/>
        </w:rPr>
      </w:pPr>
      <w:r w:rsidRPr="0096109C">
        <w:rPr>
          <w:rFonts w:eastAsia="Calibri" w:cstheme="minorHAnsi"/>
          <w:bCs/>
          <w:spacing w:val="7"/>
        </w:rPr>
        <w:t xml:space="preserve">The applying business is </w:t>
      </w:r>
      <w:r w:rsidRPr="0096109C">
        <w:rPr>
          <w:rFonts w:eastAsia="Calibri" w:cstheme="minorHAnsi"/>
          <w:bCs/>
          <w:spacing w:val="7"/>
          <w:u w:val="single"/>
        </w:rPr>
        <w:t>NOT</w:t>
      </w:r>
      <w:r w:rsidRPr="0096109C">
        <w:rPr>
          <w:rFonts w:eastAsia="Calibri" w:cstheme="minorHAnsi"/>
          <w:bCs/>
          <w:spacing w:val="7"/>
        </w:rPr>
        <w:t xml:space="preserve"> an:</w:t>
      </w:r>
    </w:p>
    <w:p w14:paraId="74ABA01B" w14:textId="72C5208A" w:rsidR="00996DE0" w:rsidRPr="007824C7" w:rsidRDefault="006B1F70" w:rsidP="00151011">
      <w:pPr>
        <w:pStyle w:val="ListParagraph"/>
        <w:numPr>
          <w:ilvl w:val="0"/>
          <w:numId w:val="15"/>
        </w:numPr>
        <w:spacing w:after="0" w:line="240" w:lineRule="auto"/>
        <w:ind w:left="900" w:right="40"/>
        <w:jc w:val="both"/>
        <w:rPr>
          <w:rFonts w:eastAsia="Calibri" w:cstheme="minorHAnsi"/>
          <w:bCs/>
          <w:spacing w:val="7"/>
        </w:rPr>
      </w:pPr>
      <w:r w:rsidRPr="007824C7">
        <w:rPr>
          <w:rFonts w:eastAsia="Calibri" w:cstheme="minorHAnsi"/>
          <w:u w:color="000000"/>
        </w:rPr>
        <w:t>E</w:t>
      </w:r>
      <w:r w:rsidR="00A93FD3" w:rsidRPr="007824C7">
        <w:rPr>
          <w:rFonts w:eastAsia="Calibri" w:cstheme="minorHAnsi"/>
        </w:rPr>
        <w:t>nt</w:t>
      </w:r>
      <w:r w:rsidR="00A93FD3" w:rsidRPr="007824C7">
        <w:rPr>
          <w:rFonts w:eastAsia="Calibri" w:cstheme="minorHAnsi"/>
          <w:spacing w:val="-1"/>
        </w:rPr>
        <w:t>it</w:t>
      </w:r>
      <w:r w:rsidR="00A93FD3" w:rsidRPr="007824C7">
        <w:rPr>
          <w:rFonts w:eastAsia="Calibri" w:cstheme="minorHAnsi"/>
        </w:rPr>
        <w:t>y</w:t>
      </w:r>
      <w:r w:rsidR="00A93FD3" w:rsidRPr="007824C7">
        <w:rPr>
          <w:rFonts w:eastAsia="Calibri" w:cstheme="minorHAnsi"/>
          <w:spacing w:val="1"/>
        </w:rPr>
        <w:t xml:space="preserve"> </w:t>
      </w:r>
      <w:r w:rsidR="00A93FD3" w:rsidRPr="007824C7">
        <w:rPr>
          <w:rFonts w:eastAsia="Calibri" w:cstheme="minorHAnsi"/>
        </w:rPr>
        <w:t>whose</w:t>
      </w:r>
      <w:r w:rsidR="00A93FD3" w:rsidRPr="007824C7">
        <w:rPr>
          <w:rFonts w:eastAsia="Calibri" w:cstheme="minorHAnsi"/>
          <w:spacing w:val="-1"/>
        </w:rPr>
        <w:t xml:space="preserve"> </w:t>
      </w:r>
      <w:r w:rsidR="00A93FD3" w:rsidRPr="007824C7">
        <w:rPr>
          <w:rFonts w:eastAsia="Calibri" w:cstheme="minorHAnsi"/>
        </w:rPr>
        <w:t>main activity</w:t>
      </w:r>
      <w:r w:rsidR="00A93FD3" w:rsidRPr="007824C7">
        <w:rPr>
          <w:rFonts w:eastAsia="Calibri" w:cstheme="minorHAnsi"/>
          <w:spacing w:val="1"/>
        </w:rPr>
        <w:t xml:space="preserve"> </w:t>
      </w:r>
      <w:r w:rsidR="00A93FD3" w:rsidRPr="007824C7">
        <w:rPr>
          <w:rFonts w:eastAsia="Calibri" w:cstheme="minorHAnsi"/>
        </w:rPr>
        <w:t>is speculative, deriving</w:t>
      </w:r>
      <w:r w:rsidR="00A93FD3" w:rsidRPr="007824C7">
        <w:rPr>
          <w:rFonts w:eastAsia="Calibri" w:cstheme="minorHAnsi"/>
          <w:spacing w:val="-1"/>
        </w:rPr>
        <w:t xml:space="preserve"> </w:t>
      </w:r>
      <w:r w:rsidR="00A93FD3" w:rsidRPr="007824C7">
        <w:rPr>
          <w:rFonts w:eastAsia="Calibri" w:cstheme="minorHAnsi"/>
        </w:rPr>
        <w:t>pr</w:t>
      </w:r>
      <w:r w:rsidR="00A93FD3" w:rsidRPr="007824C7">
        <w:rPr>
          <w:rFonts w:eastAsia="Calibri" w:cstheme="minorHAnsi"/>
          <w:spacing w:val="-1"/>
        </w:rPr>
        <w:t>o</w:t>
      </w:r>
      <w:r w:rsidR="00A93FD3" w:rsidRPr="007824C7">
        <w:rPr>
          <w:rFonts w:eastAsia="Calibri" w:cstheme="minorHAnsi"/>
        </w:rPr>
        <w:t>fits from flu</w:t>
      </w:r>
      <w:r w:rsidR="00A93FD3" w:rsidRPr="007824C7">
        <w:rPr>
          <w:rFonts w:eastAsia="Calibri" w:cstheme="minorHAnsi"/>
          <w:spacing w:val="-1"/>
        </w:rPr>
        <w:t>c</w:t>
      </w:r>
      <w:r w:rsidR="00A93FD3" w:rsidRPr="007824C7">
        <w:rPr>
          <w:rFonts w:eastAsia="Calibri" w:cstheme="minorHAnsi"/>
        </w:rPr>
        <w:t>t</w:t>
      </w:r>
      <w:r w:rsidR="00A93FD3" w:rsidRPr="007824C7">
        <w:rPr>
          <w:rFonts w:eastAsia="Calibri" w:cstheme="minorHAnsi"/>
          <w:spacing w:val="-1"/>
        </w:rPr>
        <w:t>u</w:t>
      </w:r>
      <w:r w:rsidR="00A93FD3" w:rsidRPr="007824C7">
        <w:rPr>
          <w:rFonts w:eastAsia="Calibri" w:cstheme="minorHAnsi"/>
        </w:rPr>
        <w:t>ations in</w:t>
      </w:r>
      <w:r w:rsidR="00A93FD3" w:rsidRPr="007824C7">
        <w:rPr>
          <w:rFonts w:eastAsia="Calibri" w:cstheme="minorHAnsi"/>
          <w:spacing w:val="-1"/>
        </w:rPr>
        <w:t xml:space="preserve"> </w:t>
      </w:r>
      <w:r w:rsidR="00A93FD3" w:rsidRPr="007824C7">
        <w:rPr>
          <w:rFonts w:eastAsia="Calibri" w:cstheme="minorHAnsi"/>
        </w:rPr>
        <w:t>price</w:t>
      </w:r>
      <w:r w:rsidR="00A93FD3" w:rsidRPr="007824C7">
        <w:rPr>
          <w:rFonts w:eastAsia="Calibri" w:cstheme="minorHAnsi"/>
          <w:spacing w:val="-1"/>
        </w:rPr>
        <w:t xml:space="preserve"> </w:t>
      </w:r>
      <w:r w:rsidR="00A93FD3" w:rsidRPr="007824C7">
        <w:rPr>
          <w:rFonts w:eastAsia="Calibri" w:cstheme="minorHAnsi"/>
        </w:rPr>
        <w:t>(su</w:t>
      </w:r>
      <w:r w:rsidR="00A93FD3" w:rsidRPr="007824C7">
        <w:rPr>
          <w:rFonts w:eastAsia="Calibri" w:cstheme="minorHAnsi"/>
          <w:spacing w:val="-1"/>
        </w:rPr>
        <w:t>c</w:t>
      </w:r>
      <w:r w:rsidR="00A93FD3" w:rsidRPr="007824C7">
        <w:rPr>
          <w:rFonts w:eastAsia="Calibri" w:cstheme="minorHAnsi"/>
        </w:rPr>
        <w:t>h</w:t>
      </w:r>
      <w:r w:rsidR="00A93FD3" w:rsidRPr="007824C7">
        <w:rPr>
          <w:rFonts w:eastAsia="Calibri" w:cstheme="minorHAnsi"/>
          <w:spacing w:val="1"/>
        </w:rPr>
        <w:t xml:space="preserve"> </w:t>
      </w:r>
      <w:r w:rsidRPr="007824C7">
        <w:rPr>
          <w:rFonts w:eastAsia="Calibri" w:cstheme="minorHAnsi"/>
        </w:rPr>
        <w:t xml:space="preserve">as oil </w:t>
      </w:r>
      <w:r w:rsidR="00A93FD3" w:rsidRPr="007824C7">
        <w:rPr>
          <w:rFonts w:eastAsia="Calibri" w:cstheme="minorHAnsi"/>
        </w:rPr>
        <w:t>wildcatt</w:t>
      </w:r>
      <w:r w:rsidR="00A93FD3" w:rsidRPr="007824C7">
        <w:rPr>
          <w:rFonts w:eastAsia="Calibri" w:cstheme="minorHAnsi"/>
          <w:spacing w:val="-2"/>
        </w:rPr>
        <w:t>i</w:t>
      </w:r>
      <w:r w:rsidR="00A93FD3" w:rsidRPr="007824C7">
        <w:rPr>
          <w:rFonts w:eastAsia="Calibri" w:cstheme="minorHAnsi"/>
        </w:rPr>
        <w:t>ng</w:t>
      </w:r>
      <w:r w:rsidR="00A93FD3" w:rsidRPr="007824C7">
        <w:rPr>
          <w:rFonts w:eastAsia="Calibri" w:cstheme="minorHAnsi"/>
          <w:spacing w:val="1"/>
        </w:rPr>
        <w:t xml:space="preserve"> </w:t>
      </w:r>
      <w:r w:rsidR="00A93FD3" w:rsidRPr="007824C7">
        <w:rPr>
          <w:rFonts w:eastAsia="Calibri" w:cstheme="minorHAnsi"/>
          <w:spacing w:val="-1"/>
        </w:rPr>
        <w:t>a</w:t>
      </w:r>
      <w:r w:rsidR="00A93FD3" w:rsidRPr="007824C7">
        <w:rPr>
          <w:rFonts w:eastAsia="Calibri" w:cstheme="minorHAnsi"/>
        </w:rPr>
        <w:t>nd commodities fu</w:t>
      </w:r>
      <w:r w:rsidR="00A93FD3" w:rsidRPr="007824C7">
        <w:rPr>
          <w:rFonts w:eastAsia="Calibri" w:cstheme="minorHAnsi"/>
          <w:spacing w:val="-1"/>
        </w:rPr>
        <w:t>t</w:t>
      </w:r>
      <w:r w:rsidR="00A93FD3" w:rsidRPr="007824C7">
        <w:rPr>
          <w:rFonts w:eastAsia="Calibri" w:cstheme="minorHAnsi"/>
        </w:rPr>
        <w:t xml:space="preserve">ures </w:t>
      </w:r>
      <w:r w:rsidR="00A93FD3" w:rsidRPr="007824C7">
        <w:rPr>
          <w:rFonts w:eastAsia="Calibri" w:cstheme="minorHAnsi"/>
          <w:spacing w:val="-1"/>
        </w:rPr>
        <w:t>tr</w:t>
      </w:r>
      <w:r w:rsidR="00A93FD3" w:rsidRPr="007824C7">
        <w:rPr>
          <w:rFonts w:eastAsia="Calibri" w:cstheme="minorHAnsi"/>
        </w:rPr>
        <w:t>ad</w:t>
      </w:r>
      <w:r w:rsidR="00A93FD3" w:rsidRPr="007824C7">
        <w:rPr>
          <w:rFonts w:eastAsia="Calibri" w:cstheme="minorHAnsi"/>
          <w:spacing w:val="-1"/>
        </w:rPr>
        <w:t>i</w:t>
      </w:r>
      <w:r w:rsidR="00A93FD3" w:rsidRPr="007824C7">
        <w:rPr>
          <w:rFonts w:eastAsia="Calibri" w:cstheme="minorHAnsi"/>
        </w:rPr>
        <w:t>n</w:t>
      </w:r>
      <w:r w:rsidR="00A93FD3" w:rsidRPr="007824C7">
        <w:rPr>
          <w:rFonts w:eastAsia="Calibri" w:cstheme="minorHAnsi"/>
          <w:spacing w:val="-1"/>
        </w:rPr>
        <w:t>g)</w:t>
      </w:r>
    </w:p>
    <w:p w14:paraId="34F98223" w14:textId="3DF378F9" w:rsidR="00996DE0" w:rsidRPr="007824C7" w:rsidRDefault="006B1F70" w:rsidP="00151011">
      <w:pPr>
        <w:pStyle w:val="ListParagraph"/>
        <w:numPr>
          <w:ilvl w:val="0"/>
          <w:numId w:val="15"/>
        </w:numPr>
        <w:spacing w:after="0" w:line="240" w:lineRule="auto"/>
        <w:ind w:left="900" w:right="40"/>
        <w:jc w:val="both"/>
        <w:rPr>
          <w:rFonts w:eastAsia="Calibri" w:cstheme="minorHAnsi"/>
          <w:bCs/>
          <w:spacing w:val="7"/>
        </w:rPr>
      </w:pPr>
      <w:r w:rsidRPr="007824C7">
        <w:rPr>
          <w:rFonts w:eastAsia="Calibri" w:cstheme="minorHAnsi"/>
          <w:u w:color="000000"/>
        </w:rPr>
        <w:t>E</w:t>
      </w:r>
      <w:r w:rsidR="00A93FD3" w:rsidRPr="007824C7">
        <w:rPr>
          <w:rFonts w:eastAsia="Calibri" w:cstheme="minorHAnsi"/>
        </w:rPr>
        <w:t>nt</w:t>
      </w:r>
      <w:r w:rsidR="00A93FD3" w:rsidRPr="007824C7">
        <w:rPr>
          <w:rFonts w:eastAsia="Calibri" w:cstheme="minorHAnsi"/>
          <w:spacing w:val="-1"/>
        </w:rPr>
        <w:t>it</w:t>
      </w:r>
      <w:r w:rsidR="00A93FD3" w:rsidRPr="007824C7">
        <w:rPr>
          <w:rFonts w:eastAsia="Calibri" w:cstheme="minorHAnsi"/>
        </w:rPr>
        <w:t>y</w:t>
      </w:r>
      <w:r w:rsidR="00A93FD3" w:rsidRPr="007824C7">
        <w:rPr>
          <w:rFonts w:eastAsia="Calibri" w:cstheme="minorHAnsi"/>
          <w:spacing w:val="1"/>
        </w:rPr>
        <w:t xml:space="preserve"> </w:t>
      </w:r>
      <w:r w:rsidR="00A93FD3" w:rsidRPr="007824C7">
        <w:rPr>
          <w:rFonts w:eastAsia="Calibri" w:cstheme="minorHAnsi"/>
        </w:rPr>
        <w:t>that ea</w:t>
      </w:r>
      <w:r w:rsidR="00A93FD3" w:rsidRPr="007824C7">
        <w:rPr>
          <w:rFonts w:eastAsia="Calibri" w:cstheme="minorHAnsi"/>
          <w:spacing w:val="-1"/>
        </w:rPr>
        <w:t>r</w:t>
      </w:r>
      <w:r w:rsidR="00A93FD3" w:rsidRPr="007824C7">
        <w:rPr>
          <w:rFonts w:eastAsia="Calibri" w:cstheme="minorHAnsi"/>
        </w:rPr>
        <w:t xml:space="preserve">ns </w:t>
      </w:r>
      <w:r w:rsidR="00A93FD3" w:rsidRPr="007824C7">
        <w:rPr>
          <w:rFonts w:eastAsia="Calibri" w:cstheme="minorHAnsi"/>
          <w:spacing w:val="-2"/>
        </w:rPr>
        <w:t>m</w:t>
      </w:r>
      <w:r w:rsidR="00A93FD3" w:rsidRPr="007824C7">
        <w:rPr>
          <w:rFonts w:eastAsia="Calibri" w:cstheme="minorHAnsi"/>
        </w:rPr>
        <w:t>ore th</w:t>
      </w:r>
      <w:r w:rsidR="00A93FD3" w:rsidRPr="007824C7">
        <w:rPr>
          <w:rFonts w:eastAsia="Calibri" w:cstheme="minorHAnsi"/>
          <w:spacing w:val="-1"/>
        </w:rPr>
        <w:t>a</w:t>
      </w:r>
      <w:r w:rsidR="00A93FD3" w:rsidRPr="007824C7">
        <w:rPr>
          <w:rFonts w:eastAsia="Calibri" w:cstheme="minorHAnsi"/>
        </w:rPr>
        <w:t>n</w:t>
      </w:r>
      <w:r w:rsidR="00A93FD3" w:rsidRPr="007824C7">
        <w:rPr>
          <w:rFonts w:eastAsia="Calibri" w:cstheme="minorHAnsi"/>
          <w:spacing w:val="1"/>
        </w:rPr>
        <w:t xml:space="preserve"> </w:t>
      </w:r>
      <w:r w:rsidR="00A93FD3" w:rsidRPr="007824C7">
        <w:rPr>
          <w:rFonts w:eastAsia="Calibri" w:cstheme="minorHAnsi"/>
          <w:spacing w:val="-1"/>
        </w:rPr>
        <w:t>5</w:t>
      </w:r>
      <w:r w:rsidR="00A93FD3" w:rsidRPr="007824C7">
        <w:rPr>
          <w:rFonts w:eastAsia="Calibri" w:cstheme="minorHAnsi"/>
          <w:spacing w:val="1"/>
        </w:rPr>
        <w:t>0</w:t>
      </w:r>
      <w:r w:rsidR="00A93FD3" w:rsidRPr="007824C7">
        <w:rPr>
          <w:rFonts w:eastAsia="Calibri" w:cstheme="minorHAnsi"/>
        </w:rPr>
        <w:t>%</w:t>
      </w:r>
      <w:r w:rsidR="00A93FD3" w:rsidRPr="007824C7">
        <w:rPr>
          <w:rFonts w:eastAsia="Calibri" w:cstheme="minorHAnsi"/>
          <w:spacing w:val="-1"/>
        </w:rPr>
        <w:t xml:space="preserve"> </w:t>
      </w:r>
      <w:r w:rsidR="00A93FD3" w:rsidRPr="007824C7">
        <w:rPr>
          <w:rFonts w:eastAsia="Calibri" w:cstheme="minorHAnsi"/>
        </w:rPr>
        <w:t xml:space="preserve">of its </w:t>
      </w:r>
      <w:r w:rsidR="00A93FD3" w:rsidRPr="007824C7">
        <w:rPr>
          <w:rFonts w:eastAsia="Calibri" w:cstheme="minorHAnsi"/>
          <w:position w:val="1"/>
        </w:rPr>
        <w:t>a</w:t>
      </w:r>
      <w:r w:rsidR="00A93FD3" w:rsidRPr="007824C7">
        <w:rPr>
          <w:rFonts w:eastAsia="Calibri" w:cstheme="minorHAnsi"/>
          <w:spacing w:val="-1"/>
          <w:position w:val="1"/>
        </w:rPr>
        <w:t>n</w:t>
      </w:r>
      <w:r w:rsidR="00A93FD3" w:rsidRPr="007824C7">
        <w:rPr>
          <w:rFonts w:eastAsia="Calibri" w:cstheme="minorHAnsi"/>
          <w:position w:val="1"/>
        </w:rPr>
        <w:t>nual</w:t>
      </w:r>
      <w:r w:rsidR="00A93FD3" w:rsidRPr="007824C7">
        <w:rPr>
          <w:rFonts w:eastAsia="Calibri" w:cstheme="minorHAnsi"/>
          <w:spacing w:val="-1"/>
          <w:position w:val="1"/>
        </w:rPr>
        <w:t xml:space="preserve"> </w:t>
      </w:r>
      <w:r w:rsidR="00A93FD3" w:rsidRPr="007824C7">
        <w:rPr>
          <w:rFonts w:eastAsia="Calibri" w:cstheme="minorHAnsi"/>
          <w:position w:val="1"/>
        </w:rPr>
        <w:t>net</w:t>
      </w:r>
      <w:r w:rsidR="00A93FD3" w:rsidRPr="007824C7">
        <w:rPr>
          <w:rFonts w:eastAsia="Calibri" w:cstheme="minorHAnsi"/>
          <w:spacing w:val="1"/>
          <w:position w:val="1"/>
        </w:rPr>
        <w:t xml:space="preserve"> </w:t>
      </w:r>
      <w:r w:rsidR="00A93FD3" w:rsidRPr="007824C7">
        <w:rPr>
          <w:rFonts w:eastAsia="Calibri" w:cstheme="minorHAnsi"/>
          <w:spacing w:val="-1"/>
          <w:position w:val="1"/>
        </w:rPr>
        <w:t>r</w:t>
      </w:r>
      <w:r w:rsidR="00A93FD3" w:rsidRPr="007824C7">
        <w:rPr>
          <w:rFonts w:eastAsia="Calibri" w:cstheme="minorHAnsi"/>
          <w:position w:val="1"/>
        </w:rPr>
        <w:t xml:space="preserve">evenues from </w:t>
      </w:r>
      <w:r w:rsidR="00A93FD3" w:rsidRPr="007824C7">
        <w:rPr>
          <w:rFonts w:eastAsia="Calibri" w:cstheme="minorHAnsi"/>
          <w:spacing w:val="-2"/>
          <w:position w:val="1"/>
        </w:rPr>
        <w:t>l</w:t>
      </w:r>
      <w:r w:rsidR="00A93FD3" w:rsidRPr="007824C7">
        <w:rPr>
          <w:rFonts w:eastAsia="Calibri" w:cstheme="minorHAnsi"/>
          <w:position w:val="1"/>
        </w:rPr>
        <w:t>endi</w:t>
      </w:r>
      <w:r w:rsidR="00A93FD3" w:rsidRPr="007824C7">
        <w:rPr>
          <w:rFonts w:eastAsia="Calibri" w:cstheme="minorHAnsi"/>
          <w:spacing w:val="-1"/>
          <w:position w:val="1"/>
        </w:rPr>
        <w:t>n</w:t>
      </w:r>
      <w:r w:rsidR="00A93FD3" w:rsidRPr="007824C7">
        <w:rPr>
          <w:rFonts w:eastAsia="Calibri" w:cstheme="minorHAnsi"/>
          <w:position w:val="1"/>
        </w:rPr>
        <w:t>g</w:t>
      </w:r>
      <w:r w:rsidR="00A93FD3" w:rsidRPr="007824C7">
        <w:rPr>
          <w:rFonts w:eastAsia="Calibri" w:cstheme="minorHAnsi"/>
          <w:spacing w:val="1"/>
          <w:position w:val="1"/>
        </w:rPr>
        <w:t xml:space="preserve"> </w:t>
      </w:r>
      <w:r w:rsidR="00A93FD3" w:rsidRPr="007824C7">
        <w:rPr>
          <w:rFonts w:eastAsia="Calibri" w:cstheme="minorHAnsi"/>
          <w:spacing w:val="-1"/>
          <w:position w:val="1"/>
        </w:rPr>
        <w:t>a</w:t>
      </w:r>
      <w:r w:rsidR="00A93FD3" w:rsidRPr="007824C7">
        <w:rPr>
          <w:rFonts w:eastAsia="Calibri" w:cstheme="minorHAnsi"/>
          <w:spacing w:val="1"/>
          <w:position w:val="1"/>
        </w:rPr>
        <w:t>c</w:t>
      </w:r>
      <w:r w:rsidR="009F46AF" w:rsidRPr="007824C7">
        <w:rPr>
          <w:rFonts w:eastAsia="Calibri" w:cstheme="minorHAnsi"/>
          <w:position w:val="1"/>
        </w:rPr>
        <w:t>tivities</w:t>
      </w:r>
    </w:p>
    <w:p w14:paraId="524A68C5" w14:textId="177A1727" w:rsidR="00996DE0" w:rsidRPr="007824C7" w:rsidRDefault="006B1F70" w:rsidP="00151011">
      <w:pPr>
        <w:pStyle w:val="ListParagraph"/>
        <w:numPr>
          <w:ilvl w:val="0"/>
          <w:numId w:val="15"/>
        </w:numPr>
        <w:spacing w:after="0" w:line="240" w:lineRule="auto"/>
        <w:ind w:left="900" w:right="40"/>
        <w:jc w:val="both"/>
        <w:rPr>
          <w:rFonts w:eastAsia="Calibri" w:cstheme="minorHAnsi"/>
          <w:bCs/>
          <w:spacing w:val="7"/>
        </w:rPr>
      </w:pPr>
      <w:r w:rsidRPr="007824C7">
        <w:rPr>
          <w:rFonts w:eastAsia="Calibri" w:cstheme="minorHAnsi"/>
          <w:u w:color="000000"/>
        </w:rPr>
        <w:t>E</w:t>
      </w:r>
      <w:r w:rsidR="00A93FD3" w:rsidRPr="007824C7">
        <w:rPr>
          <w:rFonts w:eastAsia="Calibri" w:cstheme="minorHAnsi"/>
        </w:rPr>
        <w:t>nt</w:t>
      </w:r>
      <w:r w:rsidR="00A93FD3" w:rsidRPr="007824C7">
        <w:rPr>
          <w:rFonts w:eastAsia="Calibri" w:cstheme="minorHAnsi"/>
          <w:spacing w:val="-1"/>
        </w:rPr>
        <w:t>it</w:t>
      </w:r>
      <w:r w:rsidR="00A93FD3" w:rsidRPr="007824C7">
        <w:rPr>
          <w:rFonts w:eastAsia="Calibri" w:cstheme="minorHAnsi"/>
        </w:rPr>
        <w:t>y</w:t>
      </w:r>
      <w:r w:rsidR="00A93FD3" w:rsidRPr="007824C7">
        <w:rPr>
          <w:rFonts w:eastAsia="Calibri" w:cstheme="minorHAnsi"/>
          <w:spacing w:val="1"/>
        </w:rPr>
        <w:t xml:space="preserve"> </w:t>
      </w:r>
      <w:r w:rsidR="00A93FD3" w:rsidRPr="007824C7">
        <w:rPr>
          <w:rFonts w:eastAsia="Calibri" w:cstheme="minorHAnsi"/>
        </w:rPr>
        <w:t>e</w:t>
      </w:r>
      <w:r w:rsidR="00A93FD3" w:rsidRPr="007824C7">
        <w:rPr>
          <w:rFonts w:eastAsia="Calibri" w:cstheme="minorHAnsi"/>
          <w:spacing w:val="-1"/>
        </w:rPr>
        <w:t>n</w:t>
      </w:r>
      <w:r w:rsidR="00A93FD3" w:rsidRPr="007824C7">
        <w:rPr>
          <w:rFonts w:eastAsia="Calibri" w:cstheme="minorHAnsi"/>
        </w:rPr>
        <w:t>g</w:t>
      </w:r>
      <w:r w:rsidR="00A93FD3" w:rsidRPr="007824C7">
        <w:rPr>
          <w:rFonts w:eastAsia="Calibri" w:cstheme="minorHAnsi"/>
          <w:spacing w:val="-1"/>
        </w:rPr>
        <w:t>a</w:t>
      </w:r>
      <w:r w:rsidR="00A93FD3" w:rsidRPr="007824C7">
        <w:rPr>
          <w:rFonts w:eastAsia="Calibri" w:cstheme="minorHAnsi"/>
        </w:rPr>
        <w:t>ged</w:t>
      </w:r>
      <w:r w:rsidR="00A93FD3" w:rsidRPr="007824C7">
        <w:rPr>
          <w:rFonts w:eastAsia="Calibri" w:cstheme="minorHAnsi"/>
          <w:spacing w:val="-1"/>
        </w:rPr>
        <w:t xml:space="preserve"> </w:t>
      </w:r>
      <w:r w:rsidR="00A93FD3" w:rsidRPr="007824C7">
        <w:rPr>
          <w:rFonts w:eastAsia="Calibri" w:cstheme="minorHAnsi"/>
        </w:rPr>
        <w:t>in</w:t>
      </w:r>
      <w:r w:rsidR="00A93FD3" w:rsidRPr="007824C7">
        <w:rPr>
          <w:rFonts w:eastAsia="Calibri" w:cstheme="minorHAnsi"/>
          <w:spacing w:val="1"/>
        </w:rPr>
        <w:t xml:space="preserve"> </w:t>
      </w:r>
      <w:r w:rsidR="00A93FD3" w:rsidRPr="007824C7">
        <w:rPr>
          <w:rFonts w:eastAsia="Calibri" w:cstheme="minorHAnsi"/>
        </w:rPr>
        <w:t>p</w:t>
      </w:r>
      <w:r w:rsidR="00A93FD3" w:rsidRPr="007824C7">
        <w:rPr>
          <w:rFonts w:eastAsia="Calibri" w:cstheme="minorHAnsi"/>
          <w:spacing w:val="1"/>
        </w:rPr>
        <w:t>y</w:t>
      </w:r>
      <w:r w:rsidR="00A93FD3" w:rsidRPr="007824C7">
        <w:rPr>
          <w:rFonts w:eastAsia="Calibri" w:cstheme="minorHAnsi"/>
        </w:rPr>
        <w:t>ramid</w:t>
      </w:r>
      <w:r w:rsidR="00A93FD3" w:rsidRPr="007824C7">
        <w:rPr>
          <w:rFonts w:eastAsia="Calibri" w:cstheme="minorHAnsi"/>
          <w:spacing w:val="1"/>
        </w:rPr>
        <w:t xml:space="preserve"> </w:t>
      </w:r>
      <w:r w:rsidR="00F202EB" w:rsidRPr="007824C7">
        <w:rPr>
          <w:rFonts w:eastAsia="Calibri" w:cstheme="minorHAnsi"/>
        </w:rPr>
        <w:t>sales</w:t>
      </w:r>
    </w:p>
    <w:p w14:paraId="153ED6A1" w14:textId="7D46F3A5" w:rsidR="00996DE0" w:rsidRPr="007824C7" w:rsidRDefault="006B1F70" w:rsidP="00151011">
      <w:pPr>
        <w:pStyle w:val="ListParagraph"/>
        <w:numPr>
          <w:ilvl w:val="0"/>
          <w:numId w:val="15"/>
        </w:numPr>
        <w:spacing w:after="0" w:line="240" w:lineRule="auto"/>
        <w:ind w:left="900" w:right="40"/>
        <w:jc w:val="both"/>
        <w:rPr>
          <w:rFonts w:eastAsia="Calibri" w:cstheme="minorHAnsi"/>
          <w:bCs/>
          <w:spacing w:val="7"/>
        </w:rPr>
      </w:pPr>
      <w:r w:rsidRPr="007824C7">
        <w:rPr>
          <w:rFonts w:eastAsia="Calibri" w:cstheme="minorHAnsi"/>
          <w:u w:color="000000"/>
        </w:rPr>
        <w:t>E</w:t>
      </w:r>
      <w:r w:rsidR="00A93FD3" w:rsidRPr="007824C7">
        <w:rPr>
          <w:rFonts w:eastAsia="Calibri" w:cstheme="minorHAnsi"/>
        </w:rPr>
        <w:t>nt</w:t>
      </w:r>
      <w:r w:rsidR="00A93FD3" w:rsidRPr="007824C7">
        <w:rPr>
          <w:rFonts w:eastAsia="Calibri" w:cstheme="minorHAnsi"/>
          <w:spacing w:val="-1"/>
        </w:rPr>
        <w:t>it</w:t>
      </w:r>
      <w:r w:rsidR="00A93FD3" w:rsidRPr="007824C7">
        <w:rPr>
          <w:rFonts w:eastAsia="Calibri" w:cstheme="minorHAnsi"/>
        </w:rPr>
        <w:t>y</w:t>
      </w:r>
      <w:r w:rsidR="00A93FD3" w:rsidRPr="007824C7">
        <w:rPr>
          <w:rFonts w:eastAsia="Calibri" w:cstheme="minorHAnsi"/>
          <w:spacing w:val="1"/>
        </w:rPr>
        <w:t xml:space="preserve"> </w:t>
      </w:r>
      <w:r w:rsidR="00A93FD3" w:rsidRPr="007824C7">
        <w:rPr>
          <w:rFonts w:eastAsia="Calibri" w:cstheme="minorHAnsi"/>
        </w:rPr>
        <w:t>e</w:t>
      </w:r>
      <w:r w:rsidR="00A93FD3" w:rsidRPr="007824C7">
        <w:rPr>
          <w:rFonts w:eastAsia="Calibri" w:cstheme="minorHAnsi"/>
          <w:spacing w:val="-1"/>
        </w:rPr>
        <w:t>n</w:t>
      </w:r>
      <w:r w:rsidR="00A93FD3" w:rsidRPr="007824C7">
        <w:rPr>
          <w:rFonts w:eastAsia="Calibri" w:cstheme="minorHAnsi"/>
        </w:rPr>
        <w:t>g</w:t>
      </w:r>
      <w:r w:rsidR="00A93FD3" w:rsidRPr="007824C7">
        <w:rPr>
          <w:rFonts w:eastAsia="Calibri" w:cstheme="minorHAnsi"/>
          <w:spacing w:val="-1"/>
        </w:rPr>
        <w:t>a</w:t>
      </w:r>
      <w:r w:rsidR="00A93FD3" w:rsidRPr="007824C7">
        <w:rPr>
          <w:rFonts w:eastAsia="Calibri" w:cstheme="minorHAnsi"/>
        </w:rPr>
        <w:t>ged</w:t>
      </w:r>
      <w:r w:rsidR="00A93FD3" w:rsidRPr="007824C7">
        <w:rPr>
          <w:rFonts w:eastAsia="Calibri" w:cstheme="minorHAnsi"/>
          <w:spacing w:val="-1"/>
        </w:rPr>
        <w:t xml:space="preserve"> </w:t>
      </w:r>
      <w:r w:rsidR="00A93FD3" w:rsidRPr="007824C7">
        <w:rPr>
          <w:rFonts w:eastAsia="Calibri" w:cstheme="minorHAnsi"/>
        </w:rPr>
        <w:t>in</w:t>
      </w:r>
      <w:r w:rsidR="00A93FD3" w:rsidRPr="007824C7">
        <w:rPr>
          <w:rFonts w:eastAsia="Calibri" w:cstheme="minorHAnsi"/>
          <w:spacing w:val="1"/>
        </w:rPr>
        <w:t xml:space="preserve"> </w:t>
      </w:r>
      <w:r w:rsidR="00A93FD3" w:rsidRPr="007824C7">
        <w:rPr>
          <w:rFonts w:eastAsia="Calibri" w:cstheme="minorHAnsi"/>
        </w:rPr>
        <w:t xml:space="preserve">illegal </w:t>
      </w:r>
      <w:r w:rsidR="00A93FD3" w:rsidRPr="007824C7">
        <w:rPr>
          <w:rFonts w:eastAsia="Calibri" w:cstheme="minorHAnsi"/>
          <w:spacing w:val="-1"/>
        </w:rPr>
        <w:t>a</w:t>
      </w:r>
      <w:r w:rsidR="00A93FD3" w:rsidRPr="007824C7">
        <w:rPr>
          <w:rFonts w:eastAsia="Calibri" w:cstheme="minorHAnsi"/>
        </w:rPr>
        <w:t>ctivities acco</w:t>
      </w:r>
      <w:r w:rsidR="00A93FD3" w:rsidRPr="007824C7">
        <w:rPr>
          <w:rFonts w:eastAsia="Calibri" w:cstheme="minorHAnsi"/>
          <w:spacing w:val="-1"/>
        </w:rPr>
        <w:t>r</w:t>
      </w:r>
      <w:r w:rsidR="00A93FD3" w:rsidRPr="007824C7">
        <w:rPr>
          <w:rFonts w:eastAsia="Calibri" w:cstheme="minorHAnsi"/>
        </w:rPr>
        <w:t>ding to federal</w:t>
      </w:r>
      <w:r w:rsidR="00A93FD3" w:rsidRPr="007824C7">
        <w:rPr>
          <w:rFonts w:eastAsia="Calibri" w:cstheme="minorHAnsi"/>
          <w:spacing w:val="-1"/>
        </w:rPr>
        <w:t xml:space="preserve"> </w:t>
      </w:r>
      <w:r w:rsidR="00A93FD3" w:rsidRPr="007824C7">
        <w:rPr>
          <w:rFonts w:eastAsia="Calibri" w:cstheme="minorHAnsi"/>
        </w:rPr>
        <w:t xml:space="preserve">or </w:t>
      </w:r>
      <w:r w:rsidR="00A93FD3" w:rsidRPr="007824C7">
        <w:rPr>
          <w:rFonts w:eastAsia="Calibri" w:cstheme="minorHAnsi"/>
          <w:spacing w:val="-1"/>
        </w:rPr>
        <w:t>o</w:t>
      </w:r>
      <w:r w:rsidR="00A93FD3" w:rsidRPr="007824C7">
        <w:rPr>
          <w:rFonts w:eastAsia="Calibri" w:cstheme="minorHAnsi"/>
        </w:rPr>
        <w:t>ther applicable law (i</w:t>
      </w:r>
      <w:r w:rsidR="00A93FD3" w:rsidRPr="007824C7">
        <w:rPr>
          <w:rFonts w:eastAsia="Calibri" w:cstheme="minorHAnsi"/>
          <w:spacing w:val="-1"/>
        </w:rPr>
        <w:t>n</w:t>
      </w:r>
      <w:r w:rsidR="00A93FD3" w:rsidRPr="007824C7">
        <w:rPr>
          <w:rFonts w:eastAsia="Calibri" w:cstheme="minorHAnsi"/>
        </w:rPr>
        <w:t>c</w:t>
      </w:r>
      <w:r w:rsidR="00A93FD3" w:rsidRPr="007824C7">
        <w:rPr>
          <w:rFonts w:eastAsia="Calibri" w:cstheme="minorHAnsi"/>
          <w:spacing w:val="-1"/>
        </w:rPr>
        <w:t>l</w:t>
      </w:r>
      <w:r w:rsidR="00A93FD3" w:rsidRPr="007824C7">
        <w:rPr>
          <w:rFonts w:eastAsia="Calibri" w:cstheme="minorHAnsi"/>
        </w:rPr>
        <w:t>udi</w:t>
      </w:r>
      <w:r w:rsidR="00A93FD3" w:rsidRPr="007824C7">
        <w:rPr>
          <w:rFonts w:eastAsia="Calibri" w:cstheme="minorHAnsi"/>
          <w:spacing w:val="-1"/>
        </w:rPr>
        <w:t>n</w:t>
      </w:r>
      <w:r w:rsidR="00A93FD3" w:rsidRPr="007824C7">
        <w:rPr>
          <w:rFonts w:eastAsia="Calibri" w:cstheme="minorHAnsi"/>
        </w:rPr>
        <w:t>g</w:t>
      </w:r>
      <w:r w:rsidR="00A93FD3" w:rsidRPr="007824C7">
        <w:rPr>
          <w:rFonts w:eastAsia="Calibri" w:cstheme="minorHAnsi"/>
          <w:spacing w:val="1"/>
        </w:rPr>
        <w:t xml:space="preserve"> </w:t>
      </w:r>
      <w:r w:rsidR="00A93FD3" w:rsidRPr="007824C7">
        <w:rPr>
          <w:rFonts w:eastAsia="Calibri" w:cstheme="minorHAnsi"/>
        </w:rPr>
        <w:t>production, servicing,</w:t>
      </w:r>
      <w:r w:rsidR="00A93FD3" w:rsidRPr="007824C7">
        <w:rPr>
          <w:rFonts w:eastAsia="Calibri" w:cstheme="minorHAnsi"/>
          <w:spacing w:val="1"/>
        </w:rPr>
        <w:t xml:space="preserve"> </w:t>
      </w:r>
      <w:r w:rsidR="00A93FD3" w:rsidRPr="007824C7">
        <w:rPr>
          <w:rFonts w:eastAsia="Calibri" w:cstheme="minorHAnsi"/>
        </w:rPr>
        <w:t>or</w:t>
      </w:r>
      <w:r w:rsidR="00A93FD3" w:rsidRPr="007824C7">
        <w:rPr>
          <w:rFonts w:eastAsia="Calibri" w:cstheme="minorHAnsi"/>
          <w:spacing w:val="-1"/>
        </w:rPr>
        <w:t xml:space="preserve"> </w:t>
      </w:r>
      <w:r w:rsidR="00A93FD3" w:rsidRPr="007824C7">
        <w:rPr>
          <w:rFonts w:eastAsia="Calibri" w:cstheme="minorHAnsi"/>
        </w:rPr>
        <w:t>distribution</w:t>
      </w:r>
      <w:r w:rsidR="00A93FD3" w:rsidRPr="007824C7">
        <w:rPr>
          <w:rFonts w:eastAsia="Calibri" w:cstheme="minorHAnsi"/>
          <w:spacing w:val="1"/>
        </w:rPr>
        <w:t xml:space="preserve"> </w:t>
      </w:r>
      <w:r w:rsidR="00A93FD3" w:rsidRPr="007824C7">
        <w:rPr>
          <w:rFonts w:eastAsia="Calibri" w:cstheme="minorHAnsi"/>
        </w:rPr>
        <w:t>of</w:t>
      </w:r>
      <w:r w:rsidR="00A93FD3" w:rsidRPr="007824C7">
        <w:rPr>
          <w:rFonts w:eastAsia="Calibri" w:cstheme="minorHAnsi"/>
          <w:spacing w:val="-1"/>
        </w:rPr>
        <w:t xml:space="preserve"> </w:t>
      </w:r>
      <w:r w:rsidR="00A93FD3" w:rsidRPr="007824C7">
        <w:rPr>
          <w:rFonts w:eastAsia="Calibri" w:cstheme="minorHAnsi"/>
        </w:rPr>
        <w:t>legal pr</w:t>
      </w:r>
      <w:r w:rsidR="00A93FD3" w:rsidRPr="007824C7">
        <w:rPr>
          <w:rFonts w:eastAsia="Calibri" w:cstheme="minorHAnsi"/>
          <w:spacing w:val="-1"/>
        </w:rPr>
        <w:t>o</w:t>
      </w:r>
      <w:r w:rsidR="00A93FD3" w:rsidRPr="007824C7">
        <w:rPr>
          <w:rFonts w:eastAsia="Calibri" w:cstheme="minorHAnsi"/>
        </w:rPr>
        <w:t>d</w:t>
      </w:r>
      <w:r w:rsidR="00A93FD3" w:rsidRPr="007824C7">
        <w:rPr>
          <w:rFonts w:eastAsia="Calibri" w:cstheme="minorHAnsi"/>
          <w:spacing w:val="-1"/>
        </w:rPr>
        <w:t>u</w:t>
      </w:r>
      <w:r w:rsidR="00A93FD3" w:rsidRPr="007824C7">
        <w:rPr>
          <w:rFonts w:eastAsia="Calibri" w:cstheme="minorHAnsi"/>
        </w:rPr>
        <w:t>cts</w:t>
      </w:r>
      <w:r w:rsidR="00A93FD3" w:rsidRPr="007824C7">
        <w:rPr>
          <w:rFonts w:eastAsia="Calibri" w:cstheme="minorHAnsi"/>
          <w:spacing w:val="-1"/>
        </w:rPr>
        <w:t xml:space="preserve"> </w:t>
      </w:r>
      <w:r w:rsidR="00F202EB" w:rsidRPr="007824C7">
        <w:rPr>
          <w:rFonts w:eastAsia="Calibri" w:cstheme="minorHAnsi"/>
        </w:rPr>
        <w:t>used for illegal purposes)</w:t>
      </w:r>
    </w:p>
    <w:p w14:paraId="0C5DA541" w14:textId="362DE886" w:rsidR="00A93FD3" w:rsidRPr="007824C7" w:rsidRDefault="006B1F70" w:rsidP="00151011">
      <w:pPr>
        <w:pStyle w:val="ListParagraph"/>
        <w:numPr>
          <w:ilvl w:val="0"/>
          <w:numId w:val="15"/>
        </w:numPr>
        <w:spacing w:after="0" w:line="240" w:lineRule="auto"/>
        <w:ind w:left="900" w:right="40"/>
        <w:jc w:val="both"/>
        <w:rPr>
          <w:rFonts w:eastAsia="Calibri" w:cstheme="minorHAnsi"/>
          <w:bCs/>
          <w:spacing w:val="7"/>
        </w:rPr>
      </w:pPr>
      <w:r w:rsidRPr="007824C7">
        <w:rPr>
          <w:rFonts w:eastAsia="Calibri" w:cstheme="minorHAnsi"/>
          <w:u w:color="000000"/>
        </w:rPr>
        <w:t>G</w:t>
      </w:r>
      <w:r w:rsidR="00A93FD3" w:rsidRPr="007824C7">
        <w:rPr>
          <w:rFonts w:eastAsia="Calibri" w:cstheme="minorHAnsi"/>
          <w:spacing w:val="-1"/>
        </w:rPr>
        <w:t>am</w:t>
      </w:r>
      <w:r w:rsidR="00A93FD3" w:rsidRPr="007824C7">
        <w:rPr>
          <w:rFonts w:eastAsia="Calibri" w:cstheme="minorHAnsi"/>
        </w:rPr>
        <w:t>b</w:t>
      </w:r>
      <w:r w:rsidR="00A93FD3" w:rsidRPr="007824C7">
        <w:rPr>
          <w:rFonts w:eastAsia="Calibri" w:cstheme="minorHAnsi"/>
          <w:spacing w:val="-1"/>
        </w:rPr>
        <w:t>li</w:t>
      </w:r>
      <w:r w:rsidR="00A93FD3" w:rsidRPr="007824C7">
        <w:rPr>
          <w:rFonts w:eastAsia="Calibri" w:cstheme="minorHAnsi"/>
        </w:rPr>
        <w:t>ng</w:t>
      </w:r>
      <w:r w:rsidR="00A93FD3" w:rsidRPr="007824C7">
        <w:rPr>
          <w:rFonts w:eastAsia="Calibri" w:cstheme="minorHAnsi"/>
          <w:spacing w:val="1"/>
        </w:rPr>
        <w:t xml:space="preserve"> </w:t>
      </w:r>
      <w:r w:rsidR="00A93FD3" w:rsidRPr="007824C7">
        <w:rPr>
          <w:rFonts w:eastAsia="Calibri" w:cstheme="minorHAnsi"/>
          <w:spacing w:val="-1"/>
        </w:rPr>
        <w:t>e</w:t>
      </w:r>
      <w:r w:rsidR="00ED23BF" w:rsidRPr="007824C7">
        <w:rPr>
          <w:rFonts w:eastAsia="Calibri" w:cstheme="minorHAnsi"/>
        </w:rPr>
        <w:t>nterprise or</w:t>
      </w:r>
      <w:r w:rsidR="00A93FD3" w:rsidRPr="007824C7">
        <w:rPr>
          <w:rFonts w:eastAsia="Calibri" w:cstheme="minorHAnsi"/>
          <w:spacing w:val="-1"/>
        </w:rPr>
        <w:t xml:space="preserve"> </w:t>
      </w:r>
      <w:r w:rsidR="00A93FD3" w:rsidRPr="007824C7">
        <w:rPr>
          <w:rFonts w:eastAsia="Calibri" w:cstheme="minorHAnsi"/>
        </w:rPr>
        <w:t>an</w:t>
      </w:r>
      <w:r w:rsidR="00A93FD3" w:rsidRPr="007824C7">
        <w:rPr>
          <w:rFonts w:eastAsia="Calibri" w:cstheme="minorHAnsi"/>
          <w:spacing w:val="1"/>
        </w:rPr>
        <w:t xml:space="preserve"> </w:t>
      </w:r>
      <w:r w:rsidR="00A93FD3" w:rsidRPr="007824C7">
        <w:rPr>
          <w:rFonts w:eastAsia="Calibri" w:cstheme="minorHAnsi"/>
          <w:spacing w:val="-1"/>
        </w:rPr>
        <w:t>e</w:t>
      </w:r>
      <w:r w:rsidR="00A93FD3" w:rsidRPr="007824C7">
        <w:rPr>
          <w:rFonts w:eastAsia="Calibri" w:cstheme="minorHAnsi"/>
        </w:rPr>
        <w:t>nt</w:t>
      </w:r>
      <w:r w:rsidR="00A93FD3" w:rsidRPr="007824C7">
        <w:rPr>
          <w:rFonts w:eastAsia="Calibri" w:cstheme="minorHAnsi"/>
          <w:spacing w:val="-1"/>
        </w:rPr>
        <w:t>it</w:t>
      </w:r>
      <w:r w:rsidR="00A93FD3" w:rsidRPr="007824C7">
        <w:rPr>
          <w:rFonts w:eastAsia="Calibri" w:cstheme="minorHAnsi"/>
        </w:rPr>
        <w:t>y</w:t>
      </w:r>
      <w:r w:rsidR="00A93FD3" w:rsidRPr="007824C7">
        <w:rPr>
          <w:rFonts w:eastAsia="Calibri" w:cstheme="minorHAnsi"/>
          <w:spacing w:val="1"/>
        </w:rPr>
        <w:t xml:space="preserve"> </w:t>
      </w:r>
      <w:r w:rsidR="00A93FD3" w:rsidRPr="007824C7">
        <w:rPr>
          <w:rFonts w:eastAsia="Calibri" w:cstheme="minorHAnsi"/>
        </w:rPr>
        <w:t>that ea</w:t>
      </w:r>
      <w:r w:rsidR="00A93FD3" w:rsidRPr="007824C7">
        <w:rPr>
          <w:rFonts w:eastAsia="Calibri" w:cstheme="minorHAnsi"/>
          <w:spacing w:val="-1"/>
        </w:rPr>
        <w:t>r</w:t>
      </w:r>
      <w:r w:rsidR="00A93FD3" w:rsidRPr="007824C7">
        <w:rPr>
          <w:rFonts w:eastAsia="Calibri" w:cstheme="minorHAnsi"/>
        </w:rPr>
        <w:t xml:space="preserve">ns </w:t>
      </w:r>
      <w:r w:rsidR="00ED23BF" w:rsidRPr="007824C7">
        <w:rPr>
          <w:rFonts w:eastAsia="Calibri" w:cstheme="minorHAnsi"/>
        </w:rPr>
        <w:t>revenue</w:t>
      </w:r>
      <w:r w:rsidR="00A93FD3" w:rsidRPr="007824C7">
        <w:rPr>
          <w:rFonts w:eastAsia="Calibri" w:cstheme="minorHAnsi"/>
          <w:spacing w:val="-1"/>
        </w:rPr>
        <w:t xml:space="preserve"> </w:t>
      </w:r>
      <w:r w:rsidR="00A93FD3" w:rsidRPr="007824C7">
        <w:rPr>
          <w:rFonts w:eastAsia="Calibri" w:cstheme="minorHAnsi"/>
        </w:rPr>
        <w:t>from lottery</w:t>
      </w:r>
      <w:r w:rsidR="00A93FD3" w:rsidRPr="007824C7">
        <w:rPr>
          <w:rFonts w:eastAsia="Calibri" w:cstheme="minorHAnsi"/>
          <w:spacing w:val="1"/>
        </w:rPr>
        <w:t xml:space="preserve"> </w:t>
      </w:r>
      <w:r w:rsidR="00A93FD3" w:rsidRPr="007824C7">
        <w:rPr>
          <w:rFonts w:eastAsia="Calibri" w:cstheme="minorHAnsi"/>
          <w:spacing w:val="-1"/>
        </w:rPr>
        <w:t>sales</w:t>
      </w:r>
    </w:p>
    <w:p w14:paraId="502ABB3E" w14:textId="77777777" w:rsidR="00B852CD" w:rsidRPr="0096109C" w:rsidRDefault="00B852CD" w:rsidP="0096109C">
      <w:pPr>
        <w:spacing w:after="0" w:line="240" w:lineRule="auto"/>
        <w:ind w:right="43"/>
        <w:rPr>
          <w:rFonts w:eastAsia="Calibri" w:cstheme="minorHAnsi"/>
          <w:spacing w:val="-1"/>
        </w:rPr>
      </w:pPr>
    </w:p>
    <w:p w14:paraId="610C109F" w14:textId="347F2BA5" w:rsidR="00DD556C" w:rsidRPr="0096109C" w:rsidRDefault="006B1F70" w:rsidP="0096109C">
      <w:pPr>
        <w:pStyle w:val="ListParagraph"/>
        <w:tabs>
          <w:tab w:val="left" w:pos="720"/>
        </w:tabs>
        <w:spacing w:after="0" w:line="240" w:lineRule="auto"/>
        <w:ind w:left="360" w:right="40"/>
        <w:rPr>
          <w:rFonts w:eastAsia="Calibri" w:cstheme="minorHAnsi"/>
          <w:bCs/>
        </w:rPr>
      </w:pPr>
      <w:r w:rsidRPr="0096109C">
        <w:rPr>
          <w:rFonts w:eastAsia="Calibri" w:cstheme="minorHAnsi"/>
          <w:b/>
          <w:bCs/>
        </w:rPr>
        <w:t>Ineligible Uses of Funds:</w:t>
      </w:r>
    </w:p>
    <w:p w14:paraId="0DBA170F" w14:textId="3C98E880" w:rsidR="0012587F" w:rsidRPr="0096109C" w:rsidRDefault="0012587F" w:rsidP="0096109C">
      <w:pPr>
        <w:pStyle w:val="ListParagraph"/>
        <w:tabs>
          <w:tab w:val="left" w:pos="720"/>
        </w:tabs>
        <w:spacing w:after="0" w:line="240" w:lineRule="auto"/>
        <w:ind w:left="360" w:right="40"/>
        <w:rPr>
          <w:rFonts w:eastAsia="Calibri" w:cstheme="minorHAnsi"/>
          <w:bCs/>
        </w:rPr>
      </w:pPr>
      <w:r w:rsidRPr="0096109C">
        <w:rPr>
          <w:rFonts w:eastAsia="Calibri" w:cstheme="minorHAnsi"/>
          <w:bCs/>
        </w:rPr>
        <w:t xml:space="preserve">The applying business is </w:t>
      </w:r>
      <w:r w:rsidRPr="0096109C">
        <w:rPr>
          <w:rFonts w:eastAsia="Calibri" w:cstheme="minorHAnsi"/>
          <w:bCs/>
          <w:u w:val="single"/>
        </w:rPr>
        <w:t>NOT</w:t>
      </w:r>
      <w:r w:rsidRPr="0096109C">
        <w:rPr>
          <w:rFonts w:eastAsia="Calibri" w:cstheme="minorHAnsi"/>
          <w:bCs/>
        </w:rPr>
        <w:t xml:space="preserve"> using the funds for:</w:t>
      </w:r>
    </w:p>
    <w:p w14:paraId="0974F425" w14:textId="77777777" w:rsidR="007824C7" w:rsidRPr="007824C7" w:rsidRDefault="007824C7" w:rsidP="00151011">
      <w:pPr>
        <w:pStyle w:val="NormalWeb"/>
        <w:numPr>
          <w:ilvl w:val="0"/>
          <w:numId w:val="16"/>
        </w:numPr>
        <w:spacing w:before="0" w:beforeAutospacing="0" w:after="0" w:afterAutospacing="0"/>
        <w:ind w:left="900" w:right="40"/>
      </w:pPr>
      <w:r>
        <w:rPr>
          <w:rFonts w:ascii="Calibri" w:hAnsi="Calibri" w:cs="Calibri"/>
          <w:color w:val="000000"/>
          <w:sz w:val="22"/>
          <w:szCs w:val="22"/>
        </w:rPr>
        <w:t xml:space="preserve">Acquisition of or holding passive investments such as commercial real estate or purchasing securities passive real estate investment includes most real estate development in which the developer does not intend to occupy or actively use the resulting real property. Construction or renovation of a newly purchased building </w:t>
      </w:r>
      <w:r>
        <w:rPr>
          <w:rFonts w:ascii="Calibri" w:hAnsi="Calibri" w:cs="Calibri"/>
          <w:i/>
          <w:iCs/>
          <w:color w:val="000000"/>
          <w:sz w:val="22"/>
          <w:szCs w:val="22"/>
        </w:rPr>
        <w:t>is permissible</w:t>
      </w:r>
      <w:r>
        <w:rPr>
          <w:rFonts w:ascii="Calibri" w:hAnsi="Calibri" w:cs="Calibri"/>
          <w:color w:val="000000"/>
          <w:sz w:val="22"/>
          <w:szCs w:val="22"/>
        </w:rPr>
        <w:t xml:space="preserve"> if the following are met:</w:t>
      </w:r>
    </w:p>
    <w:p w14:paraId="34E5F5B5" w14:textId="77777777" w:rsidR="007824C7" w:rsidRPr="007824C7" w:rsidRDefault="007824C7" w:rsidP="00151011">
      <w:pPr>
        <w:pStyle w:val="NormalWeb"/>
        <w:numPr>
          <w:ilvl w:val="1"/>
          <w:numId w:val="16"/>
        </w:numPr>
        <w:spacing w:before="0" w:beforeAutospacing="0" w:after="0" w:afterAutospacing="0"/>
        <w:ind w:left="1260" w:right="40"/>
      </w:pPr>
      <w:r>
        <w:rPr>
          <w:rFonts w:ascii="Calibri" w:hAnsi="Calibri" w:cs="Calibri"/>
          <w:i/>
          <w:iCs/>
          <w:color w:val="000000"/>
          <w:sz w:val="22"/>
          <w:szCs w:val="22"/>
        </w:rPr>
        <w:lastRenderedPageBreak/>
        <w:t>Construction of a new building.</w:t>
      </w:r>
      <w:r>
        <w:rPr>
          <w:rFonts w:ascii="Arial" w:hAnsi="Arial" w:cs="Arial"/>
          <w:color w:val="000000"/>
          <w:sz w:val="22"/>
          <w:szCs w:val="22"/>
        </w:rPr>
        <w:t xml:space="preserve"> </w:t>
      </w:r>
      <w:r>
        <w:rPr>
          <w:rFonts w:ascii="Calibri" w:hAnsi="Calibri" w:cs="Calibri"/>
          <w:color w:val="000000"/>
          <w:sz w:val="22"/>
          <w:szCs w:val="22"/>
        </w:rPr>
        <w:t>The borrower will occupy and use at least 60% of the total rentable property.</w:t>
      </w:r>
    </w:p>
    <w:p w14:paraId="26DC5599" w14:textId="77777777" w:rsidR="007824C7" w:rsidRPr="007824C7" w:rsidRDefault="007824C7" w:rsidP="00151011">
      <w:pPr>
        <w:pStyle w:val="NormalWeb"/>
        <w:numPr>
          <w:ilvl w:val="1"/>
          <w:numId w:val="16"/>
        </w:numPr>
        <w:spacing w:before="0" w:beforeAutospacing="0" w:after="0" w:afterAutospacing="0"/>
        <w:ind w:left="1260" w:right="40"/>
      </w:pPr>
      <w:r w:rsidRPr="007824C7">
        <w:rPr>
          <w:rFonts w:ascii="Calibri" w:hAnsi="Calibri" w:cs="Calibri"/>
          <w:i/>
          <w:iCs/>
          <w:color w:val="000000"/>
          <w:sz w:val="22"/>
          <w:szCs w:val="22"/>
        </w:rPr>
        <w:t>Renovations of an existing building.</w:t>
      </w:r>
      <w:r w:rsidRPr="007824C7">
        <w:rPr>
          <w:rFonts w:ascii="Calibri" w:hAnsi="Calibri" w:cs="Calibri"/>
          <w:color w:val="000000"/>
          <w:sz w:val="22"/>
          <w:szCs w:val="22"/>
        </w:rPr>
        <w:t xml:space="preserve"> The borrower will occupy and use at least 51% of the total rentable property.</w:t>
      </w:r>
    </w:p>
    <w:p w14:paraId="47749C61" w14:textId="77777777" w:rsidR="007824C7" w:rsidRDefault="007824C7" w:rsidP="00151011">
      <w:pPr>
        <w:pStyle w:val="NormalWeb"/>
        <w:numPr>
          <w:ilvl w:val="1"/>
          <w:numId w:val="16"/>
        </w:numPr>
        <w:spacing w:before="0" w:beforeAutospacing="0" w:after="0" w:afterAutospacing="0"/>
        <w:ind w:left="1260" w:right="40"/>
      </w:pPr>
      <w:r w:rsidRPr="007824C7">
        <w:rPr>
          <w:rFonts w:ascii="Calibri" w:hAnsi="Calibri" w:cs="Calibri"/>
          <w:i/>
          <w:iCs/>
          <w:color w:val="000000"/>
          <w:sz w:val="22"/>
          <w:szCs w:val="22"/>
        </w:rPr>
        <w:t>Passive company leasing to operating company.</w:t>
      </w:r>
      <w:r w:rsidRPr="007824C7">
        <w:rPr>
          <w:rFonts w:ascii="Calibri" w:hAnsi="Calibri" w:cs="Calibri"/>
          <w:color w:val="000000"/>
          <w:sz w:val="22"/>
          <w:szCs w:val="22"/>
        </w:rPr>
        <w:t xml:space="preserve"> A passive company such as a holding company (EPC) that acquires real property is eligible if 100% of the rentable property is leased to the affiliated operating company(s) (OC) that are actively involved in conducting business operations. For EPCs/OCs the following will need to be met:</w:t>
      </w:r>
    </w:p>
    <w:p w14:paraId="42C63508" w14:textId="77777777" w:rsidR="007824C7" w:rsidRDefault="007824C7" w:rsidP="00151011">
      <w:pPr>
        <w:pStyle w:val="NormalWeb"/>
        <w:numPr>
          <w:ilvl w:val="2"/>
          <w:numId w:val="16"/>
        </w:numPr>
        <w:spacing w:before="0" w:beforeAutospacing="0" w:after="0" w:afterAutospacing="0"/>
        <w:ind w:left="1620" w:right="40"/>
      </w:pPr>
      <w:r w:rsidRPr="007824C7">
        <w:rPr>
          <w:rFonts w:ascii="Calibri" w:hAnsi="Calibri" w:cs="Calibri"/>
          <w:color w:val="000000"/>
          <w:sz w:val="22"/>
          <w:szCs w:val="22"/>
        </w:rPr>
        <w:t>The EPC must be an eligible small business.</w:t>
      </w:r>
    </w:p>
    <w:p w14:paraId="54E4889D" w14:textId="77777777" w:rsidR="007824C7" w:rsidRDefault="007824C7" w:rsidP="00151011">
      <w:pPr>
        <w:pStyle w:val="NormalWeb"/>
        <w:numPr>
          <w:ilvl w:val="2"/>
          <w:numId w:val="16"/>
        </w:numPr>
        <w:spacing w:before="0" w:beforeAutospacing="0" w:after="0" w:afterAutospacing="0"/>
        <w:ind w:left="1620" w:right="40"/>
      </w:pPr>
      <w:r w:rsidRPr="007824C7">
        <w:rPr>
          <w:rFonts w:ascii="Calibri" w:hAnsi="Calibri" w:cs="Calibri"/>
          <w:color w:val="000000"/>
          <w:sz w:val="22"/>
          <w:szCs w:val="22"/>
        </w:rPr>
        <w:t>The OC must be subject to the same sublease restrictions as the owner affiliate.</w:t>
      </w:r>
    </w:p>
    <w:p w14:paraId="16828362" w14:textId="1B082610" w:rsidR="007824C7" w:rsidRDefault="007824C7" w:rsidP="00151011">
      <w:pPr>
        <w:pStyle w:val="NormalWeb"/>
        <w:numPr>
          <w:ilvl w:val="2"/>
          <w:numId w:val="16"/>
        </w:numPr>
        <w:spacing w:before="0" w:beforeAutospacing="0" w:after="0" w:afterAutospacing="0"/>
        <w:ind w:left="1620" w:right="40"/>
      </w:pPr>
      <w:r w:rsidRPr="007824C7">
        <w:rPr>
          <w:rFonts w:ascii="Calibri" w:hAnsi="Calibri" w:cs="Calibri"/>
          <w:color w:val="000000"/>
          <w:sz w:val="22"/>
          <w:szCs w:val="22"/>
        </w:rPr>
        <w:t xml:space="preserve">The EPC and OC must be guarantors or co-borrowers on the </w:t>
      </w:r>
      <w:r w:rsidR="00470616">
        <w:rPr>
          <w:rFonts w:ascii="Calibri" w:hAnsi="Calibri" w:cs="Calibri"/>
          <w:color w:val="000000"/>
          <w:sz w:val="22"/>
          <w:szCs w:val="22"/>
        </w:rPr>
        <w:t>Network</w:t>
      </w:r>
      <w:r w:rsidRPr="007824C7">
        <w:rPr>
          <w:rFonts w:ascii="Calibri" w:hAnsi="Calibri" w:cs="Calibri"/>
          <w:color w:val="000000"/>
          <w:sz w:val="22"/>
          <w:szCs w:val="22"/>
        </w:rPr>
        <w:t xml:space="preserve"> Kansas loan.</w:t>
      </w:r>
    </w:p>
    <w:p w14:paraId="0AE7FBF6" w14:textId="709B1239" w:rsidR="007824C7" w:rsidRDefault="007824C7" w:rsidP="00151011">
      <w:pPr>
        <w:pStyle w:val="NormalWeb"/>
        <w:numPr>
          <w:ilvl w:val="2"/>
          <w:numId w:val="16"/>
        </w:numPr>
        <w:spacing w:before="0" w:beforeAutospacing="0" w:after="0" w:afterAutospacing="0"/>
        <w:ind w:left="1620" w:right="40"/>
      </w:pPr>
      <w:proofErr w:type="gramStart"/>
      <w:r w:rsidRPr="007824C7">
        <w:rPr>
          <w:rFonts w:ascii="Calibri" w:hAnsi="Calibri" w:cs="Calibri"/>
          <w:color w:val="000000"/>
          <w:sz w:val="22"/>
          <w:szCs w:val="22"/>
        </w:rPr>
        <w:t>Each individual</w:t>
      </w:r>
      <w:proofErr w:type="gramEnd"/>
      <w:r w:rsidRPr="007824C7">
        <w:rPr>
          <w:rFonts w:ascii="Calibri" w:hAnsi="Calibri" w:cs="Calibri"/>
          <w:color w:val="000000"/>
          <w:sz w:val="22"/>
          <w:szCs w:val="22"/>
        </w:rPr>
        <w:t xml:space="preserve"> with at least 20% ownership in the EPC and OC must provide a personal guaranty for the </w:t>
      </w:r>
      <w:r w:rsidR="00470616">
        <w:rPr>
          <w:rFonts w:ascii="Calibri" w:hAnsi="Calibri" w:cs="Calibri"/>
          <w:color w:val="000000"/>
          <w:sz w:val="22"/>
          <w:szCs w:val="22"/>
        </w:rPr>
        <w:t>Network</w:t>
      </w:r>
      <w:r w:rsidRPr="007824C7">
        <w:rPr>
          <w:rFonts w:ascii="Calibri" w:hAnsi="Calibri" w:cs="Calibri"/>
          <w:color w:val="000000"/>
          <w:sz w:val="22"/>
          <w:szCs w:val="22"/>
        </w:rPr>
        <w:t xml:space="preserve"> Kansas loan.</w:t>
      </w:r>
    </w:p>
    <w:p w14:paraId="4B5224DB" w14:textId="3C8BE131" w:rsidR="007824C7" w:rsidRPr="007824C7" w:rsidRDefault="007824C7" w:rsidP="00151011">
      <w:pPr>
        <w:pStyle w:val="NormalWeb"/>
        <w:numPr>
          <w:ilvl w:val="2"/>
          <w:numId w:val="16"/>
        </w:numPr>
        <w:spacing w:before="0" w:beforeAutospacing="0" w:after="0" w:afterAutospacing="0"/>
        <w:ind w:left="1620" w:right="40"/>
      </w:pPr>
      <w:r w:rsidRPr="007824C7">
        <w:rPr>
          <w:rFonts w:ascii="Calibri" w:hAnsi="Calibri" w:cs="Calibri"/>
          <w:color w:val="000000"/>
          <w:sz w:val="22"/>
          <w:szCs w:val="22"/>
        </w:rPr>
        <w:t xml:space="preserve">For </w:t>
      </w:r>
      <w:r w:rsidR="00790456">
        <w:rPr>
          <w:rFonts w:ascii="Calibri" w:hAnsi="Calibri" w:cs="Calibri"/>
          <w:color w:val="000000"/>
          <w:sz w:val="22"/>
          <w:szCs w:val="22"/>
        </w:rPr>
        <w:t>GrowKS</w:t>
      </w:r>
      <w:r w:rsidRPr="007824C7">
        <w:rPr>
          <w:rFonts w:ascii="Calibri" w:hAnsi="Calibri" w:cs="Calibri"/>
          <w:color w:val="000000"/>
          <w:sz w:val="22"/>
          <w:szCs w:val="22"/>
        </w:rPr>
        <w:t xml:space="preserve">, the EPC and OC have a written lease with a term at least equal to the term of the </w:t>
      </w:r>
      <w:r w:rsidR="00790456">
        <w:rPr>
          <w:rFonts w:ascii="Calibri" w:hAnsi="Calibri" w:cs="Calibri"/>
          <w:color w:val="000000"/>
          <w:sz w:val="22"/>
          <w:szCs w:val="22"/>
        </w:rPr>
        <w:t>GrowKS</w:t>
      </w:r>
      <w:r w:rsidRPr="007824C7">
        <w:rPr>
          <w:rFonts w:ascii="Calibri" w:hAnsi="Calibri" w:cs="Calibri"/>
          <w:color w:val="000000"/>
          <w:sz w:val="22"/>
          <w:szCs w:val="22"/>
        </w:rPr>
        <w:t xml:space="preserve"> loan.</w:t>
      </w:r>
    </w:p>
    <w:p w14:paraId="7DFD2EFC" w14:textId="77777777" w:rsidR="00DB27BB" w:rsidRDefault="00DB27BB" w:rsidP="00151011">
      <w:pPr>
        <w:pStyle w:val="NormalWeb"/>
        <w:numPr>
          <w:ilvl w:val="0"/>
          <w:numId w:val="16"/>
        </w:numPr>
        <w:spacing w:before="0" w:beforeAutospacing="0" w:after="0" w:afterAutospacing="0"/>
        <w:ind w:left="900"/>
        <w:textAlignment w:val="baseline"/>
        <w:rPr>
          <w:rFonts w:ascii="Calibri" w:hAnsi="Calibri" w:cs="Calibri"/>
          <w:color w:val="000000"/>
          <w:sz w:val="22"/>
          <w:szCs w:val="22"/>
        </w:rPr>
      </w:pPr>
      <w:r>
        <w:rPr>
          <w:rFonts w:ascii="Calibri" w:hAnsi="Calibri" w:cs="Calibri"/>
          <w:color w:val="374151"/>
          <w:sz w:val="22"/>
          <w:szCs w:val="22"/>
        </w:rPr>
        <w:t>Building/storefront renovation not tied to a specific business.</w:t>
      </w:r>
    </w:p>
    <w:p w14:paraId="35AAB973" w14:textId="4B3DBDAA" w:rsidR="00DB27BB" w:rsidRPr="00DB27BB" w:rsidRDefault="00DB27BB" w:rsidP="00151011">
      <w:pPr>
        <w:pStyle w:val="NormalWeb"/>
        <w:numPr>
          <w:ilvl w:val="1"/>
          <w:numId w:val="16"/>
        </w:numPr>
        <w:spacing w:before="0" w:beforeAutospacing="0" w:after="0" w:afterAutospacing="0"/>
        <w:ind w:left="1260"/>
        <w:textAlignment w:val="baseline"/>
        <w:rPr>
          <w:rFonts w:ascii="Calibri" w:hAnsi="Calibri" w:cs="Calibri"/>
          <w:color w:val="000000"/>
          <w:sz w:val="22"/>
          <w:szCs w:val="22"/>
        </w:rPr>
      </w:pPr>
      <w:r>
        <w:rPr>
          <w:rFonts w:ascii="Calibri" w:hAnsi="Calibri" w:cs="Calibri"/>
          <w:color w:val="374151"/>
          <w:sz w:val="22"/>
          <w:szCs w:val="22"/>
        </w:rPr>
        <w:t>This may be eligible for E-Community and KCIF if an agreement with a business for rent/lease/purchase based on renovations is documented in the loan application.</w:t>
      </w:r>
    </w:p>
    <w:p w14:paraId="1D78B51D" w14:textId="66326071" w:rsidR="007704BA" w:rsidRPr="007824C7" w:rsidRDefault="00DD556C" w:rsidP="00151011">
      <w:pPr>
        <w:pStyle w:val="NormalWeb"/>
        <w:numPr>
          <w:ilvl w:val="0"/>
          <w:numId w:val="16"/>
        </w:numPr>
        <w:spacing w:before="0" w:beforeAutospacing="0" w:after="0" w:afterAutospacing="0"/>
        <w:ind w:left="900" w:right="40"/>
        <w:rPr>
          <w:rFonts w:asciiTheme="minorHAnsi" w:hAnsiTheme="minorHAnsi" w:cstheme="minorHAnsi"/>
          <w:sz w:val="22"/>
          <w:szCs w:val="22"/>
        </w:rPr>
      </w:pPr>
      <w:r w:rsidRPr="007824C7">
        <w:rPr>
          <w:rFonts w:asciiTheme="minorHAnsi" w:eastAsia="Calibri" w:hAnsiTheme="minorHAnsi" w:cstheme="minorHAnsi"/>
          <w:sz w:val="22"/>
          <w:szCs w:val="22"/>
        </w:rPr>
        <w:t>R</w:t>
      </w:r>
      <w:r w:rsidR="0012587F" w:rsidRPr="007824C7">
        <w:rPr>
          <w:rFonts w:asciiTheme="minorHAnsi" w:eastAsia="Calibri" w:hAnsiTheme="minorHAnsi" w:cstheme="minorHAnsi"/>
          <w:sz w:val="22"/>
          <w:szCs w:val="22"/>
        </w:rPr>
        <w:t>efinancing</w:t>
      </w:r>
      <w:r w:rsidR="00A77287" w:rsidRPr="007824C7">
        <w:rPr>
          <w:rFonts w:asciiTheme="minorHAnsi" w:eastAsia="Calibri" w:hAnsiTheme="minorHAnsi" w:cstheme="minorHAnsi"/>
          <w:spacing w:val="1"/>
          <w:sz w:val="22"/>
          <w:szCs w:val="22"/>
        </w:rPr>
        <w:t xml:space="preserve"> </w:t>
      </w:r>
      <w:r w:rsidR="007824C7">
        <w:rPr>
          <w:rFonts w:asciiTheme="minorHAnsi" w:eastAsia="Calibri" w:hAnsiTheme="minorHAnsi" w:cstheme="minorHAnsi"/>
          <w:sz w:val="22"/>
          <w:szCs w:val="22"/>
        </w:rPr>
        <w:t>or paying off existing debt.</w:t>
      </w:r>
    </w:p>
    <w:p w14:paraId="6A849E09" w14:textId="25F0215C" w:rsidR="007824C7" w:rsidRPr="00DB27BB" w:rsidRDefault="007824C7" w:rsidP="00151011">
      <w:pPr>
        <w:pStyle w:val="NormalWeb"/>
        <w:numPr>
          <w:ilvl w:val="1"/>
          <w:numId w:val="16"/>
        </w:numPr>
        <w:spacing w:before="0" w:beforeAutospacing="0" w:after="0" w:afterAutospacing="0"/>
        <w:ind w:left="1260" w:right="40"/>
        <w:rPr>
          <w:rFonts w:asciiTheme="minorHAnsi" w:hAnsiTheme="minorHAnsi" w:cstheme="minorHAnsi"/>
          <w:sz w:val="22"/>
          <w:szCs w:val="22"/>
        </w:rPr>
      </w:pPr>
      <w:r>
        <w:rPr>
          <w:rFonts w:asciiTheme="minorHAnsi" w:eastAsia="Calibri" w:hAnsiTheme="minorHAnsi" w:cstheme="minorHAnsi"/>
          <w:sz w:val="22"/>
          <w:szCs w:val="22"/>
        </w:rPr>
        <w:t xml:space="preserve">Refinancing is permitted in some instances through </w:t>
      </w:r>
      <w:r w:rsidR="00790456">
        <w:rPr>
          <w:rFonts w:asciiTheme="minorHAnsi" w:eastAsia="Calibri" w:hAnsiTheme="minorHAnsi" w:cstheme="minorHAnsi"/>
          <w:sz w:val="22"/>
          <w:szCs w:val="22"/>
        </w:rPr>
        <w:t>GrowKS</w:t>
      </w:r>
      <w:r>
        <w:rPr>
          <w:rFonts w:asciiTheme="minorHAnsi" w:eastAsia="Calibri" w:hAnsiTheme="minorHAnsi" w:cstheme="minorHAnsi"/>
          <w:sz w:val="22"/>
          <w:szCs w:val="22"/>
        </w:rPr>
        <w:t>. Th</w:t>
      </w:r>
      <w:r w:rsidR="00AE02E0">
        <w:rPr>
          <w:rFonts w:asciiTheme="minorHAnsi" w:eastAsia="Calibri" w:hAnsiTheme="minorHAnsi" w:cstheme="minorHAnsi"/>
          <w:sz w:val="22"/>
          <w:szCs w:val="22"/>
        </w:rPr>
        <w:t xml:space="preserve">is should be discussed with </w:t>
      </w:r>
      <w:r w:rsidR="00470616">
        <w:rPr>
          <w:rFonts w:asciiTheme="minorHAnsi" w:eastAsia="Calibri" w:hAnsiTheme="minorHAnsi" w:cstheme="minorHAnsi"/>
          <w:sz w:val="22"/>
          <w:szCs w:val="22"/>
        </w:rPr>
        <w:t>Network</w:t>
      </w:r>
      <w:r>
        <w:rPr>
          <w:rFonts w:asciiTheme="minorHAnsi" w:eastAsia="Calibri" w:hAnsiTheme="minorHAnsi" w:cstheme="minorHAnsi"/>
          <w:sz w:val="22"/>
          <w:szCs w:val="22"/>
        </w:rPr>
        <w:t xml:space="preserve"> Kansas prior to submitting an </w:t>
      </w:r>
      <w:proofErr w:type="gramStart"/>
      <w:r>
        <w:rPr>
          <w:rFonts w:asciiTheme="minorHAnsi" w:eastAsia="Calibri" w:hAnsiTheme="minorHAnsi" w:cstheme="minorHAnsi"/>
          <w:sz w:val="22"/>
          <w:szCs w:val="22"/>
        </w:rPr>
        <w:t>Application</w:t>
      </w:r>
      <w:proofErr w:type="gramEnd"/>
      <w:r>
        <w:rPr>
          <w:rFonts w:asciiTheme="minorHAnsi" w:eastAsia="Calibri" w:hAnsiTheme="minorHAnsi" w:cstheme="minorHAnsi"/>
          <w:sz w:val="22"/>
          <w:szCs w:val="22"/>
        </w:rPr>
        <w:t>.</w:t>
      </w:r>
    </w:p>
    <w:p w14:paraId="1F0F7D0F" w14:textId="17856B91" w:rsidR="00DB27BB" w:rsidRPr="00DB27BB" w:rsidRDefault="00DB27BB" w:rsidP="00151011">
      <w:pPr>
        <w:pStyle w:val="NormalWeb"/>
        <w:numPr>
          <w:ilvl w:val="0"/>
          <w:numId w:val="16"/>
        </w:numPr>
        <w:spacing w:before="0" w:beforeAutospacing="0" w:after="0" w:afterAutospacing="0"/>
        <w:ind w:left="900" w:right="40"/>
        <w:rPr>
          <w:rFonts w:asciiTheme="minorHAnsi" w:hAnsiTheme="minorHAnsi" w:cstheme="minorHAnsi"/>
          <w:sz w:val="22"/>
          <w:szCs w:val="22"/>
        </w:rPr>
      </w:pPr>
      <w:r>
        <w:rPr>
          <w:rFonts w:asciiTheme="minorHAnsi" w:eastAsia="Calibri" w:hAnsiTheme="minorHAnsi" w:cstheme="minorHAnsi"/>
          <w:sz w:val="22"/>
          <w:szCs w:val="22"/>
        </w:rPr>
        <w:t>Purchase of stock</w:t>
      </w:r>
    </w:p>
    <w:p w14:paraId="747C4FEC" w14:textId="6BAB3733" w:rsidR="00DB27BB" w:rsidRPr="00DB27BB" w:rsidRDefault="00DB27BB" w:rsidP="00151011">
      <w:pPr>
        <w:pStyle w:val="NormalWeb"/>
        <w:numPr>
          <w:ilvl w:val="0"/>
          <w:numId w:val="16"/>
        </w:numPr>
        <w:spacing w:before="0" w:beforeAutospacing="0" w:after="0" w:afterAutospacing="0"/>
        <w:ind w:left="900" w:right="40"/>
        <w:rPr>
          <w:rFonts w:asciiTheme="minorHAnsi" w:hAnsiTheme="minorHAnsi" w:cstheme="minorHAnsi"/>
          <w:sz w:val="22"/>
          <w:szCs w:val="22"/>
        </w:rPr>
      </w:pPr>
      <w:r>
        <w:rPr>
          <w:rFonts w:asciiTheme="minorHAnsi" w:eastAsia="Calibri" w:hAnsiTheme="minorHAnsi" w:cstheme="minorHAnsi"/>
          <w:sz w:val="22"/>
          <w:szCs w:val="22"/>
        </w:rPr>
        <w:t>Goodwill/blue sky</w:t>
      </w:r>
    </w:p>
    <w:p w14:paraId="22719864" w14:textId="556E4987" w:rsidR="00DB27BB" w:rsidRPr="00DB27BB" w:rsidRDefault="00DB27BB" w:rsidP="00151011">
      <w:pPr>
        <w:pStyle w:val="NormalWeb"/>
        <w:numPr>
          <w:ilvl w:val="0"/>
          <w:numId w:val="16"/>
        </w:numPr>
        <w:spacing w:before="0" w:beforeAutospacing="0" w:after="0" w:afterAutospacing="0"/>
        <w:ind w:left="900" w:right="40"/>
        <w:rPr>
          <w:rFonts w:asciiTheme="minorHAnsi" w:hAnsiTheme="minorHAnsi" w:cstheme="minorHAnsi"/>
          <w:sz w:val="22"/>
          <w:szCs w:val="22"/>
        </w:rPr>
      </w:pPr>
      <w:r>
        <w:rPr>
          <w:rFonts w:asciiTheme="minorHAnsi" w:eastAsia="Calibri" w:hAnsiTheme="minorHAnsi" w:cstheme="minorHAnsi"/>
          <w:sz w:val="22"/>
          <w:szCs w:val="22"/>
        </w:rPr>
        <w:t>Tearing down or renovating a building solely to create apartments.</w:t>
      </w:r>
    </w:p>
    <w:p w14:paraId="0307AE0B" w14:textId="29C7FA52" w:rsidR="00DB27BB" w:rsidRPr="00DB27BB" w:rsidRDefault="00DB27BB" w:rsidP="00151011">
      <w:pPr>
        <w:pStyle w:val="NormalWeb"/>
        <w:numPr>
          <w:ilvl w:val="0"/>
          <w:numId w:val="16"/>
        </w:numPr>
        <w:spacing w:before="0" w:beforeAutospacing="0" w:after="0" w:afterAutospacing="0"/>
        <w:ind w:left="900" w:right="40"/>
        <w:rPr>
          <w:rFonts w:asciiTheme="minorHAnsi" w:hAnsiTheme="minorHAnsi" w:cstheme="minorHAnsi"/>
          <w:sz w:val="22"/>
          <w:szCs w:val="22"/>
        </w:rPr>
      </w:pPr>
      <w:r>
        <w:rPr>
          <w:rFonts w:asciiTheme="minorHAnsi" w:eastAsia="Calibri" w:hAnsiTheme="minorHAnsi" w:cstheme="minorHAnsi"/>
          <w:sz w:val="22"/>
          <w:szCs w:val="22"/>
        </w:rPr>
        <w:t>Housing resulting from the loan.</w:t>
      </w:r>
    </w:p>
    <w:p w14:paraId="77DAD362" w14:textId="05BD8CBA" w:rsidR="00DB27BB" w:rsidRPr="007824C7" w:rsidRDefault="00AE02E0" w:rsidP="00151011">
      <w:pPr>
        <w:pStyle w:val="NormalWeb"/>
        <w:numPr>
          <w:ilvl w:val="1"/>
          <w:numId w:val="16"/>
        </w:numPr>
        <w:spacing w:before="0" w:beforeAutospacing="0" w:after="0" w:afterAutospacing="0"/>
        <w:ind w:left="1260" w:right="40"/>
        <w:rPr>
          <w:rFonts w:asciiTheme="minorHAnsi" w:hAnsiTheme="minorHAnsi" w:cstheme="minorHAnsi"/>
          <w:sz w:val="22"/>
          <w:szCs w:val="22"/>
        </w:rPr>
      </w:pPr>
      <w:r>
        <w:rPr>
          <w:rFonts w:asciiTheme="minorHAnsi" w:eastAsia="Calibri" w:hAnsiTheme="minorHAnsi" w:cstheme="minorHAnsi"/>
          <w:sz w:val="22"/>
          <w:szCs w:val="22"/>
        </w:rPr>
        <w:t>This may be eligible for e</w:t>
      </w:r>
      <w:r w:rsidR="00DB27BB">
        <w:rPr>
          <w:rFonts w:asciiTheme="minorHAnsi" w:eastAsia="Calibri" w:hAnsiTheme="minorHAnsi" w:cstheme="minorHAnsi"/>
          <w:sz w:val="22"/>
          <w:szCs w:val="22"/>
        </w:rPr>
        <w:t>Community and KCIF. See the Loan Program Gu</w:t>
      </w:r>
      <w:r>
        <w:rPr>
          <w:rFonts w:asciiTheme="minorHAnsi" w:eastAsia="Calibri" w:hAnsiTheme="minorHAnsi" w:cstheme="minorHAnsi"/>
          <w:sz w:val="22"/>
          <w:szCs w:val="22"/>
        </w:rPr>
        <w:t>idebook and/or discuss with Netw</w:t>
      </w:r>
      <w:r w:rsidR="00DB27BB">
        <w:rPr>
          <w:rFonts w:asciiTheme="minorHAnsi" w:eastAsia="Calibri" w:hAnsiTheme="minorHAnsi" w:cstheme="minorHAnsi"/>
          <w:sz w:val="22"/>
          <w:szCs w:val="22"/>
        </w:rPr>
        <w:t xml:space="preserve">ork Kansas before submitting an </w:t>
      </w:r>
      <w:proofErr w:type="gramStart"/>
      <w:r w:rsidR="00DB27BB">
        <w:rPr>
          <w:rFonts w:asciiTheme="minorHAnsi" w:eastAsia="Calibri" w:hAnsiTheme="minorHAnsi" w:cstheme="minorHAnsi"/>
          <w:sz w:val="22"/>
          <w:szCs w:val="22"/>
        </w:rPr>
        <w:t>Application</w:t>
      </w:r>
      <w:proofErr w:type="gramEnd"/>
      <w:r w:rsidR="00DB27BB">
        <w:rPr>
          <w:rFonts w:asciiTheme="minorHAnsi" w:eastAsia="Calibri" w:hAnsiTheme="minorHAnsi" w:cstheme="minorHAnsi"/>
          <w:sz w:val="22"/>
          <w:szCs w:val="22"/>
        </w:rPr>
        <w:t xml:space="preserve"> for the exceptions.</w:t>
      </w:r>
    </w:p>
    <w:p w14:paraId="3E146AE3" w14:textId="5A1D9F58" w:rsidR="00DD556C" w:rsidRPr="00DB27BB" w:rsidRDefault="00DD556C" w:rsidP="00151011">
      <w:pPr>
        <w:pStyle w:val="ListParagraph"/>
        <w:numPr>
          <w:ilvl w:val="0"/>
          <w:numId w:val="16"/>
        </w:numPr>
        <w:spacing w:after="0" w:line="240" w:lineRule="auto"/>
        <w:ind w:left="900" w:right="43"/>
        <w:rPr>
          <w:rFonts w:eastAsia="Calibri" w:cstheme="minorHAnsi"/>
        </w:rPr>
      </w:pPr>
      <w:r w:rsidRPr="00DB27BB">
        <w:rPr>
          <w:rFonts w:eastAsia="Calibri" w:cstheme="minorHAnsi"/>
          <w:u w:color="000000"/>
        </w:rPr>
        <w:t>L</w:t>
      </w:r>
      <w:r w:rsidR="00A77287" w:rsidRPr="00DB27BB">
        <w:rPr>
          <w:rFonts w:eastAsia="Calibri" w:cstheme="minorHAnsi"/>
        </w:rPr>
        <w:t>obbying activities</w:t>
      </w:r>
    </w:p>
    <w:p w14:paraId="01FFEAFB" w14:textId="1FBF574A" w:rsidR="00DD556C" w:rsidRPr="00DB27BB" w:rsidRDefault="00DD556C" w:rsidP="00151011">
      <w:pPr>
        <w:pStyle w:val="ListParagraph"/>
        <w:numPr>
          <w:ilvl w:val="0"/>
          <w:numId w:val="16"/>
        </w:numPr>
        <w:spacing w:after="0" w:line="240" w:lineRule="auto"/>
        <w:ind w:left="900" w:right="43"/>
        <w:rPr>
          <w:rFonts w:eastAsia="Calibri" w:cstheme="minorHAnsi"/>
        </w:rPr>
      </w:pPr>
      <w:r w:rsidRPr="00DB27BB">
        <w:rPr>
          <w:rFonts w:eastAsia="Calibri" w:cstheme="minorHAnsi"/>
          <w:u w:color="000000"/>
        </w:rPr>
        <w:t>R</w:t>
      </w:r>
      <w:r w:rsidR="00A77287" w:rsidRPr="00DB27BB">
        <w:rPr>
          <w:rFonts w:eastAsia="Calibri" w:cstheme="minorHAnsi"/>
        </w:rPr>
        <w:t>epayment</w:t>
      </w:r>
      <w:r w:rsidR="00A77287" w:rsidRPr="00DB27BB">
        <w:rPr>
          <w:rFonts w:eastAsia="Calibri" w:cstheme="minorHAnsi"/>
          <w:spacing w:val="-1"/>
        </w:rPr>
        <w:t xml:space="preserve"> </w:t>
      </w:r>
      <w:r w:rsidR="00A77287" w:rsidRPr="00DB27BB">
        <w:rPr>
          <w:rFonts w:eastAsia="Calibri" w:cstheme="minorHAnsi"/>
        </w:rPr>
        <w:t xml:space="preserve">of </w:t>
      </w:r>
      <w:r w:rsidR="00A77287" w:rsidRPr="00DB27BB">
        <w:rPr>
          <w:rFonts w:eastAsia="Calibri" w:cstheme="minorHAnsi"/>
          <w:spacing w:val="-1"/>
        </w:rPr>
        <w:t>d</w:t>
      </w:r>
      <w:r w:rsidR="00A77287" w:rsidRPr="00DB27BB">
        <w:rPr>
          <w:rFonts w:eastAsia="Calibri" w:cstheme="minorHAnsi"/>
        </w:rPr>
        <w:t>elinque</w:t>
      </w:r>
      <w:r w:rsidR="00A77287" w:rsidRPr="00DB27BB">
        <w:rPr>
          <w:rFonts w:eastAsia="Calibri" w:cstheme="minorHAnsi"/>
          <w:spacing w:val="-1"/>
        </w:rPr>
        <w:t>n</w:t>
      </w:r>
      <w:r w:rsidR="00A77287" w:rsidRPr="00DB27BB">
        <w:rPr>
          <w:rFonts w:eastAsia="Calibri" w:cstheme="minorHAnsi"/>
        </w:rPr>
        <w:t>t</w:t>
      </w:r>
      <w:r w:rsidR="00A77287" w:rsidRPr="00DB27BB">
        <w:rPr>
          <w:rFonts w:eastAsia="Calibri" w:cstheme="minorHAnsi"/>
          <w:spacing w:val="1"/>
        </w:rPr>
        <w:t xml:space="preserve"> </w:t>
      </w:r>
      <w:r w:rsidR="00A77287" w:rsidRPr="00DB27BB">
        <w:rPr>
          <w:rFonts w:eastAsia="Calibri" w:cstheme="minorHAnsi"/>
        </w:rPr>
        <w:t>f</w:t>
      </w:r>
      <w:r w:rsidR="00A77287" w:rsidRPr="00DB27BB">
        <w:rPr>
          <w:rFonts w:eastAsia="Calibri" w:cstheme="minorHAnsi"/>
          <w:spacing w:val="-1"/>
        </w:rPr>
        <w:t>e</w:t>
      </w:r>
      <w:r w:rsidR="00A77287" w:rsidRPr="00DB27BB">
        <w:rPr>
          <w:rFonts w:eastAsia="Calibri" w:cstheme="minorHAnsi"/>
        </w:rPr>
        <w:t>deral</w:t>
      </w:r>
      <w:r w:rsidR="00A77287" w:rsidRPr="00DB27BB">
        <w:rPr>
          <w:rFonts w:eastAsia="Calibri" w:cstheme="minorHAnsi"/>
          <w:spacing w:val="-1"/>
        </w:rPr>
        <w:t xml:space="preserve"> </w:t>
      </w:r>
      <w:r w:rsidR="00A77287" w:rsidRPr="00DB27BB">
        <w:rPr>
          <w:rFonts w:eastAsia="Calibri" w:cstheme="minorHAnsi"/>
        </w:rPr>
        <w:t>or state inco</w:t>
      </w:r>
      <w:r w:rsidR="00A77287" w:rsidRPr="00DB27BB">
        <w:rPr>
          <w:rFonts w:eastAsia="Calibri" w:cstheme="minorHAnsi"/>
          <w:spacing w:val="-2"/>
        </w:rPr>
        <w:t>m</w:t>
      </w:r>
      <w:r w:rsidR="00A77287" w:rsidRPr="00DB27BB">
        <w:rPr>
          <w:rFonts w:eastAsia="Calibri" w:cstheme="minorHAnsi"/>
        </w:rPr>
        <w:t>e taxes</w:t>
      </w:r>
      <w:r w:rsidR="00AA7E5C" w:rsidRPr="00DB27BB">
        <w:rPr>
          <w:rFonts w:eastAsia="Calibri" w:cstheme="minorHAnsi"/>
        </w:rPr>
        <w:t>, federal withhol</w:t>
      </w:r>
      <w:r w:rsidR="00DB27BB" w:rsidRPr="00DB27BB">
        <w:rPr>
          <w:rFonts w:eastAsia="Calibri" w:cstheme="minorHAnsi"/>
        </w:rPr>
        <w:t xml:space="preserve">ding taxes, or other funds that </w:t>
      </w:r>
      <w:r w:rsidR="00AA7E5C" w:rsidRPr="00DB27BB">
        <w:rPr>
          <w:rFonts w:eastAsia="Calibri" w:cstheme="minorHAnsi"/>
        </w:rPr>
        <w:t>should be held in trust or escrow (e.g. payroll or sales tax)</w:t>
      </w:r>
    </w:p>
    <w:p w14:paraId="591CDD16" w14:textId="463260BE" w:rsidR="00DD556C" w:rsidRPr="00DB27BB" w:rsidRDefault="00DD556C" w:rsidP="00151011">
      <w:pPr>
        <w:pStyle w:val="ListParagraph"/>
        <w:numPr>
          <w:ilvl w:val="0"/>
          <w:numId w:val="16"/>
        </w:numPr>
        <w:spacing w:after="0" w:line="240" w:lineRule="auto"/>
        <w:ind w:left="900" w:right="43"/>
        <w:rPr>
          <w:rFonts w:eastAsia="Calibri" w:cstheme="minorHAnsi"/>
        </w:rPr>
      </w:pPr>
      <w:r w:rsidRPr="00DB27BB">
        <w:rPr>
          <w:rFonts w:eastAsia="Calibri" w:cstheme="minorHAnsi"/>
          <w:u w:color="000000"/>
        </w:rPr>
        <w:t>R</w:t>
      </w:r>
      <w:r w:rsidR="00A77287" w:rsidRPr="00DB27BB">
        <w:rPr>
          <w:rFonts w:eastAsia="Calibri" w:cstheme="minorHAnsi"/>
        </w:rPr>
        <w:t>epayment</w:t>
      </w:r>
      <w:r w:rsidR="00A77287" w:rsidRPr="00DB27BB">
        <w:rPr>
          <w:rFonts w:eastAsia="Calibri" w:cstheme="minorHAnsi"/>
          <w:spacing w:val="-1"/>
        </w:rPr>
        <w:t xml:space="preserve"> </w:t>
      </w:r>
      <w:r w:rsidR="00A77287" w:rsidRPr="00DB27BB">
        <w:rPr>
          <w:rFonts w:eastAsia="Calibri" w:cstheme="minorHAnsi"/>
        </w:rPr>
        <w:t>of taxes</w:t>
      </w:r>
      <w:r w:rsidR="00A77287" w:rsidRPr="00DB27BB">
        <w:rPr>
          <w:rFonts w:eastAsia="Calibri" w:cstheme="minorHAnsi"/>
          <w:spacing w:val="-1"/>
        </w:rPr>
        <w:t xml:space="preserve"> </w:t>
      </w:r>
      <w:r w:rsidR="00A77287" w:rsidRPr="00DB27BB">
        <w:rPr>
          <w:rFonts w:eastAsia="Calibri" w:cstheme="minorHAnsi"/>
        </w:rPr>
        <w:t>held</w:t>
      </w:r>
      <w:r w:rsidR="00A77287" w:rsidRPr="00DB27BB">
        <w:rPr>
          <w:rFonts w:eastAsia="Calibri" w:cstheme="minorHAnsi"/>
          <w:spacing w:val="1"/>
        </w:rPr>
        <w:t xml:space="preserve"> </w:t>
      </w:r>
      <w:r w:rsidR="00A77287" w:rsidRPr="00DB27BB">
        <w:rPr>
          <w:rFonts w:eastAsia="Calibri" w:cstheme="minorHAnsi"/>
          <w:spacing w:val="-2"/>
        </w:rPr>
        <w:t>i</w:t>
      </w:r>
      <w:r w:rsidR="00A77287" w:rsidRPr="00DB27BB">
        <w:rPr>
          <w:rFonts w:eastAsia="Calibri" w:cstheme="minorHAnsi"/>
        </w:rPr>
        <w:t>n</w:t>
      </w:r>
      <w:r w:rsidR="00A77287" w:rsidRPr="00DB27BB">
        <w:rPr>
          <w:rFonts w:eastAsia="Calibri" w:cstheme="minorHAnsi"/>
          <w:spacing w:val="1"/>
        </w:rPr>
        <w:t xml:space="preserve"> </w:t>
      </w:r>
      <w:r w:rsidR="00A77287" w:rsidRPr="00DB27BB">
        <w:rPr>
          <w:rFonts w:eastAsia="Calibri" w:cstheme="minorHAnsi"/>
        </w:rPr>
        <w:t>trust</w:t>
      </w:r>
      <w:r w:rsidR="00A77287" w:rsidRPr="00DB27BB">
        <w:rPr>
          <w:rFonts w:eastAsia="Calibri" w:cstheme="minorHAnsi"/>
          <w:spacing w:val="-1"/>
        </w:rPr>
        <w:t xml:space="preserve"> o</w:t>
      </w:r>
      <w:r w:rsidR="00A77287" w:rsidRPr="00DB27BB">
        <w:rPr>
          <w:rFonts w:eastAsia="Calibri" w:cstheme="minorHAnsi"/>
        </w:rPr>
        <w:t>r escrow, e.g</w:t>
      </w:r>
      <w:r w:rsidR="00A77287" w:rsidRPr="00DB27BB">
        <w:rPr>
          <w:rFonts w:eastAsia="Calibri" w:cstheme="minorHAnsi"/>
          <w:spacing w:val="-1"/>
        </w:rPr>
        <w:t>.</w:t>
      </w:r>
      <w:r w:rsidR="00A77287" w:rsidRPr="00DB27BB">
        <w:rPr>
          <w:rFonts w:eastAsia="Calibri" w:cstheme="minorHAnsi"/>
        </w:rPr>
        <w:t>,</w:t>
      </w:r>
      <w:r w:rsidR="00A77287" w:rsidRPr="00DB27BB">
        <w:rPr>
          <w:rFonts w:eastAsia="Calibri" w:cstheme="minorHAnsi"/>
          <w:spacing w:val="1"/>
        </w:rPr>
        <w:t xml:space="preserve"> </w:t>
      </w:r>
      <w:r w:rsidR="00A77287" w:rsidRPr="00DB27BB">
        <w:rPr>
          <w:rFonts w:eastAsia="Calibri" w:cstheme="minorHAnsi"/>
        </w:rPr>
        <w:t>p</w:t>
      </w:r>
      <w:r w:rsidR="00A77287" w:rsidRPr="00DB27BB">
        <w:rPr>
          <w:rFonts w:eastAsia="Calibri" w:cstheme="minorHAnsi"/>
          <w:spacing w:val="-1"/>
        </w:rPr>
        <w:t>a</w:t>
      </w:r>
      <w:r w:rsidR="00A77287" w:rsidRPr="00DB27BB">
        <w:rPr>
          <w:rFonts w:eastAsia="Calibri" w:cstheme="minorHAnsi"/>
        </w:rPr>
        <w:t>yroll</w:t>
      </w:r>
      <w:r w:rsidR="00A77287" w:rsidRPr="00DB27BB">
        <w:rPr>
          <w:rFonts w:eastAsia="Calibri" w:cstheme="minorHAnsi"/>
          <w:spacing w:val="-2"/>
        </w:rPr>
        <w:t xml:space="preserve"> </w:t>
      </w:r>
      <w:r w:rsidR="00A77287" w:rsidRPr="00DB27BB">
        <w:rPr>
          <w:rFonts w:eastAsia="Calibri" w:cstheme="minorHAnsi"/>
        </w:rPr>
        <w:t>or sales taxes</w:t>
      </w:r>
    </w:p>
    <w:p w14:paraId="39C449F0" w14:textId="70B640D4" w:rsidR="00DD556C" w:rsidRPr="00DB27BB" w:rsidRDefault="00DD556C" w:rsidP="00151011">
      <w:pPr>
        <w:pStyle w:val="ListParagraph"/>
        <w:numPr>
          <w:ilvl w:val="0"/>
          <w:numId w:val="16"/>
        </w:numPr>
        <w:spacing w:after="0" w:line="240" w:lineRule="auto"/>
        <w:ind w:left="900" w:right="43"/>
        <w:rPr>
          <w:rFonts w:eastAsia="Calibri" w:cstheme="minorHAnsi"/>
        </w:rPr>
      </w:pPr>
      <w:r w:rsidRPr="00DB27BB">
        <w:rPr>
          <w:rFonts w:eastAsia="Calibri" w:cstheme="minorHAnsi"/>
          <w:u w:color="000000"/>
        </w:rPr>
        <w:t>R</w:t>
      </w:r>
      <w:r w:rsidR="00A77287" w:rsidRPr="00DB27BB">
        <w:rPr>
          <w:rFonts w:eastAsia="Calibri" w:cstheme="minorHAnsi"/>
        </w:rPr>
        <w:t>eimbursement</w:t>
      </w:r>
      <w:r w:rsidR="00A77287" w:rsidRPr="00DB27BB">
        <w:rPr>
          <w:rFonts w:eastAsia="Calibri" w:cstheme="minorHAnsi"/>
          <w:spacing w:val="-1"/>
        </w:rPr>
        <w:t xml:space="preserve"> </w:t>
      </w:r>
      <w:r w:rsidR="00A77287" w:rsidRPr="00DB27BB">
        <w:rPr>
          <w:rFonts w:eastAsia="Calibri" w:cstheme="minorHAnsi"/>
        </w:rPr>
        <w:t xml:space="preserve">of </w:t>
      </w:r>
      <w:r w:rsidR="00A77287" w:rsidRPr="00DB27BB">
        <w:rPr>
          <w:rFonts w:eastAsia="Calibri" w:cstheme="minorHAnsi"/>
          <w:spacing w:val="-1"/>
        </w:rPr>
        <w:t>f</w:t>
      </w:r>
      <w:r w:rsidR="00A77287" w:rsidRPr="00DB27BB">
        <w:rPr>
          <w:rFonts w:eastAsia="Calibri" w:cstheme="minorHAnsi"/>
        </w:rPr>
        <w:t>unds</w:t>
      </w:r>
      <w:r w:rsidR="00A77287" w:rsidRPr="00DB27BB">
        <w:rPr>
          <w:rFonts w:eastAsia="Calibri" w:cstheme="minorHAnsi"/>
          <w:spacing w:val="-1"/>
        </w:rPr>
        <w:t xml:space="preserve"> </w:t>
      </w:r>
      <w:r w:rsidR="00A77287" w:rsidRPr="00DB27BB">
        <w:rPr>
          <w:rFonts w:eastAsia="Calibri" w:cstheme="minorHAnsi"/>
        </w:rPr>
        <w:t>owed</w:t>
      </w:r>
      <w:r w:rsidR="00A77287" w:rsidRPr="00DB27BB">
        <w:rPr>
          <w:rFonts w:eastAsia="Calibri" w:cstheme="minorHAnsi"/>
          <w:spacing w:val="1"/>
        </w:rPr>
        <w:t xml:space="preserve"> </w:t>
      </w:r>
      <w:r w:rsidR="00A77287" w:rsidRPr="00DB27BB">
        <w:rPr>
          <w:rFonts w:eastAsia="Calibri" w:cstheme="minorHAnsi"/>
          <w:spacing w:val="-1"/>
        </w:rPr>
        <w:t>t</w:t>
      </w:r>
      <w:r w:rsidR="00A77287" w:rsidRPr="00DB27BB">
        <w:rPr>
          <w:rFonts w:eastAsia="Calibri" w:cstheme="minorHAnsi"/>
        </w:rPr>
        <w:t>o</w:t>
      </w:r>
      <w:r w:rsidR="00A77287" w:rsidRPr="00DB27BB">
        <w:rPr>
          <w:rFonts w:eastAsia="Calibri" w:cstheme="minorHAnsi"/>
          <w:spacing w:val="-1"/>
        </w:rPr>
        <w:t xml:space="preserve"> </w:t>
      </w:r>
      <w:r w:rsidR="00A77287" w:rsidRPr="00DB27BB">
        <w:rPr>
          <w:rFonts w:eastAsia="Calibri" w:cstheme="minorHAnsi"/>
        </w:rPr>
        <w:t>any owner, inc</w:t>
      </w:r>
      <w:r w:rsidR="00A77287" w:rsidRPr="00DB27BB">
        <w:rPr>
          <w:rFonts w:eastAsia="Calibri" w:cstheme="minorHAnsi"/>
          <w:spacing w:val="-2"/>
        </w:rPr>
        <w:t>l</w:t>
      </w:r>
      <w:r w:rsidR="00A77287" w:rsidRPr="00DB27BB">
        <w:rPr>
          <w:rFonts w:eastAsia="Calibri" w:cstheme="minorHAnsi"/>
        </w:rPr>
        <w:t>udi</w:t>
      </w:r>
      <w:r w:rsidR="00A77287" w:rsidRPr="00DB27BB">
        <w:rPr>
          <w:rFonts w:eastAsia="Calibri" w:cstheme="minorHAnsi"/>
          <w:spacing w:val="-1"/>
        </w:rPr>
        <w:t>n</w:t>
      </w:r>
      <w:r w:rsidR="00A77287" w:rsidRPr="00DB27BB">
        <w:rPr>
          <w:rFonts w:eastAsia="Calibri" w:cstheme="minorHAnsi"/>
        </w:rPr>
        <w:t>g</w:t>
      </w:r>
      <w:r w:rsidR="00A77287" w:rsidRPr="00DB27BB">
        <w:rPr>
          <w:rFonts w:eastAsia="Calibri" w:cstheme="minorHAnsi"/>
          <w:spacing w:val="1"/>
        </w:rPr>
        <w:t xml:space="preserve"> </w:t>
      </w:r>
      <w:r w:rsidR="00A77287" w:rsidRPr="00DB27BB">
        <w:rPr>
          <w:rFonts w:eastAsia="Calibri" w:cstheme="minorHAnsi"/>
          <w:spacing w:val="-1"/>
        </w:rPr>
        <w:t>an</w:t>
      </w:r>
      <w:r w:rsidR="00A77287" w:rsidRPr="00DB27BB">
        <w:rPr>
          <w:rFonts w:eastAsia="Calibri" w:cstheme="minorHAnsi"/>
        </w:rPr>
        <w:t>y</w:t>
      </w:r>
      <w:r w:rsidR="00A77287" w:rsidRPr="00DB27BB">
        <w:rPr>
          <w:rFonts w:eastAsia="Calibri" w:cstheme="minorHAnsi"/>
          <w:spacing w:val="1"/>
        </w:rPr>
        <w:t xml:space="preserve"> </w:t>
      </w:r>
      <w:r w:rsidR="00A77287" w:rsidRPr="00DB27BB">
        <w:rPr>
          <w:rFonts w:eastAsia="Calibri" w:cstheme="minorHAnsi"/>
        </w:rPr>
        <w:t>equity inject</w:t>
      </w:r>
      <w:r w:rsidR="00A77287" w:rsidRPr="00DB27BB">
        <w:rPr>
          <w:rFonts w:eastAsia="Calibri" w:cstheme="minorHAnsi"/>
          <w:spacing w:val="-2"/>
        </w:rPr>
        <w:t>i</w:t>
      </w:r>
      <w:r w:rsidR="00A77287" w:rsidRPr="00DB27BB">
        <w:rPr>
          <w:rFonts w:eastAsia="Calibri" w:cstheme="minorHAnsi"/>
        </w:rPr>
        <w:t>on</w:t>
      </w:r>
      <w:r w:rsidR="00A77287" w:rsidRPr="00DB27BB">
        <w:rPr>
          <w:rFonts w:eastAsia="Calibri" w:cstheme="minorHAnsi"/>
          <w:spacing w:val="1"/>
        </w:rPr>
        <w:t xml:space="preserve"> </w:t>
      </w:r>
      <w:r w:rsidR="00A77287" w:rsidRPr="00DB27BB">
        <w:rPr>
          <w:rFonts w:eastAsia="Calibri" w:cstheme="minorHAnsi"/>
        </w:rPr>
        <w:t>or injection of c</w:t>
      </w:r>
      <w:r w:rsidR="00A77287" w:rsidRPr="00DB27BB">
        <w:rPr>
          <w:rFonts w:eastAsia="Calibri" w:cstheme="minorHAnsi"/>
          <w:spacing w:val="-1"/>
        </w:rPr>
        <w:t>a</w:t>
      </w:r>
      <w:r w:rsidR="00A77287" w:rsidRPr="00DB27BB">
        <w:rPr>
          <w:rFonts w:eastAsia="Calibri" w:cstheme="minorHAnsi"/>
        </w:rPr>
        <w:t>pital for the</w:t>
      </w:r>
      <w:r w:rsidR="00A77287" w:rsidRPr="00DB27BB">
        <w:rPr>
          <w:rFonts w:eastAsia="Calibri" w:cstheme="minorHAnsi"/>
          <w:spacing w:val="-1"/>
        </w:rPr>
        <w:t xml:space="preserve"> </w:t>
      </w:r>
      <w:r w:rsidR="00A77287" w:rsidRPr="00DB27BB">
        <w:rPr>
          <w:rFonts w:eastAsia="Calibri" w:cstheme="minorHAnsi"/>
        </w:rPr>
        <w:t>business’</w:t>
      </w:r>
      <w:r w:rsidR="00A77287" w:rsidRPr="00DB27BB">
        <w:rPr>
          <w:rFonts w:eastAsia="Calibri" w:cstheme="minorHAnsi"/>
          <w:spacing w:val="1"/>
        </w:rPr>
        <w:t xml:space="preserve"> </w:t>
      </w:r>
      <w:r w:rsidR="00A77287" w:rsidRPr="00DB27BB">
        <w:rPr>
          <w:rFonts w:eastAsia="Calibri" w:cstheme="minorHAnsi"/>
        </w:rPr>
        <w:t>c</w:t>
      </w:r>
      <w:r w:rsidR="00A77287" w:rsidRPr="00DB27BB">
        <w:rPr>
          <w:rFonts w:eastAsia="Calibri" w:cstheme="minorHAnsi"/>
          <w:spacing w:val="-1"/>
        </w:rPr>
        <w:t>o</w:t>
      </w:r>
      <w:r w:rsidR="00A77287" w:rsidRPr="00DB27BB">
        <w:rPr>
          <w:rFonts w:eastAsia="Calibri" w:cstheme="minorHAnsi"/>
        </w:rPr>
        <w:t>nt</w:t>
      </w:r>
      <w:r w:rsidR="00A77287" w:rsidRPr="00DB27BB">
        <w:rPr>
          <w:rFonts w:eastAsia="Calibri" w:cstheme="minorHAnsi"/>
          <w:spacing w:val="-1"/>
        </w:rPr>
        <w:t>i</w:t>
      </w:r>
      <w:r w:rsidR="00A77287" w:rsidRPr="00DB27BB">
        <w:rPr>
          <w:rFonts w:eastAsia="Calibri" w:cstheme="minorHAnsi"/>
        </w:rPr>
        <w:t>n</w:t>
      </w:r>
      <w:r w:rsidR="00A77287" w:rsidRPr="00DB27BB">
        <w:rPr>
          <w:rFonts w:eastAsia="Calibri" w:cstheme="minorHAnsi"/>
          <w:spacing w:val="-1"/>
        </w:rPr>
        <w:t>uan</w:t>
      </w:r>
      <w:r w:rsidR="00A77287" w:rsidRPr="00DB27BB">
        <w:rPr>
          <w:rFonts w:eastAsia="Calibri" w:cstheme="minorHAnsi"/>
        </w:rPr>
        <w:t>ce</w:t>
      </w:r>
    </w:p>
    <w:p w14:paraId="31A7B3E3" w14:textId="3ED281F2" w:rsidR="00B276FF" w:rsidRPr="00DB27BB" w:rsidRDefault="00CC47D5" w:rsidP="00151011">
      <w:pPr>
        <w:pStyle w:val="ListParagraph"/>
        <w:numPr>
          <w:ilvl w:val="0"/>
          <w:numId w:val="16"/>
        </w:numPr>
        <w:spacing w:after="0" w:line="240" w:lineRule="auto"/>
        <w:ind w:left="900" w:right="43"/>
        <w:rPr>
          <w:rFonts w:eastAsia="Calibri" w:cstheme="minorHAnsi"/>
        </w:rPr>
      </w:pPr>
      <w:r w:rsidRPr="00DB27BB">
        <w:rPr>
          <w:rFonts w:eastAsia="Calibri" w:cstheme="minorHAnsi"/>
        </w:rPr>
        <w:t>Purchase of an</w:t>
      </w:r>
      <w:r w:rsidR="00B276FF" w:rsidRPr="00DB27BB">
        <w:rPr>
          <w:rFonts w:eastAsia="Calibri" w:cstheme="minorHAnsi"/>
        </w:rPr>
        <w:t>y portion of ownership interest in any owner of the business, except for the purchase of an interest in an employee stock ownership plan qualifying under section 401 of Internal Revenue Code, worker cooperative, or related vehicle, provided that the transaction results in the employee stock ownership plan or other employee-owned entity holding a majority interest (on a fully diluted basis) in the business</w:t>
      </w:r>
    </w:p>
    <w:p w14:paraId="7A0F6CF6" w14:textId="7CABA279" w:rsidR="00DD556C" w:rsidRPr="00DB27BB" w:rsidRDefault="00DD556C" w:rsidP="00151011">
      <w:pPr>
        <w:pStyle w:val="ListParagraph"/>
        <w:numPr>
          <w:ilvl w:val="0"/>
          <w:numId w:val="16"/>
        </w:numPr>
        <w:spacing w:after="0" w:line="240" w:lineRule="auto"/>
        <w:ind w:left="900" w:right="43"/>
        <w:rPr>
          <w:rFonts w:eastAsia="Calibri" w:cstheme="minorHAnsi"/>
        </w:rPr>
      </w:pPr>
      <w:r w:rsidRPr="00DB27BB">
        <w:rPr>
          <w:rFonts w:eastAsia="Calibri" w:cstheme="minorHAnsi"/>
          <w:bCs/>
        </w:rPr>
        <w:t>I</w:t>
      </w:r>
      <w:r w:rsidR="00A77287" w:rsidRPr="00DB27BB">
        <w:rPr>
          <w:rFonts w:eastAsia="Calibri" w:cstheme="minorHAnsi"/>
        </w:rPr>
        <w:t>ncreasing a pool of funds that generates tax credits</w:t>
      </w:r>
    </w:p>
    <w:p w14:paraId="3931C53C" w14:textId="0DB613AB" w:rsidR="00AA7E5C" w:rsidRDefault="00AA7E5C" w:rsidP="00151011">
      <w:pPr>
        <w:pStyle w:val="ListParagraph"/>
        <w:numPr>
          <w:ilvl w:val="0"/>
          <w:numId w:val="16"/>
        </w:numPr>
        <w:spacing w:after="0" w:line="240" w:lineRule="auto"/>
        <w:ind w:left="900" w:right="43"/>
        <w:rPr>
          <w:rFonts w:eastAsia="Calibri" w:cstheme="minorHAnsi"/>
        </w:rPr>
      </w:pPr>
      <w:r w:rsidRPr="00DB27BB">
        <w:rPr>
          <w:rFonts w:eastAsia="Calibri" w:cstheme="minorHAnsi"/>
        </w:rPr>
        <w:t>Directly enrolling any portion of SBA-guaranteed loans</w:t>
      </w:r>
    </w:p>
    <w:p w14:paraId="1D1D368E" w14:textId="04B35BE5" w:rsidR="004D70A7" w:rsidRPr="00DB27BB" w:rsidRDefault="004D70A7" w:rsidP="00151011">
      <w:pPr>
        <w:pStyle w:val="ListParagraph"/>
        <w:numPr>
          <w:ilvl w:val="0"/>
          <w:numId w:val="16"/>
        </w:numPr>
        <w:spacing w:after="0" w:line="240" w:lineRule="auto"/>
        <w:ind w:left="900" w:right="43"/>
        <w:rPr>
          <w:rFonts w:eastAsia="Calibri" w:cstheme="minorHAnsi"/>
        </w:rPr>
      </w:pPr>
      <w:r>
        <w:rPr>
          <w:rFonts w:eastAsia="Calibri" w:cstheme="minorHAnsi"/>
        </w:rPr>
        <w:t>The total project cost is $20 million or more</w:t>
      </w:r>
    </w:p>
    <w:p w14:paraId="629384D6" w14:textId="0D09B056" w:rsidR="00DD556C" w:rsidRPr="00DB27BB" w:rsidRDefault="00DD556C" w:rsidP="00151011">
      <w:pPr>
        <w:pStyle w:val="ListParagraph"/>
        <w:numPr>
          <w:ilvl w:val="0"/>
          <w:numId w:val="16"/>
        </w:numPr>
        <w:spacing w:after="0" w:line="240" w:lineRule="auto"/>
        <w:ind w:left="900" w:right="43"/>
        <w:rPr>
          <w:rFonts w:eastAsia="Calibri" w:cstheme="minorHAnsi"/>
        </w:rPr>
      </w:pPr>
      <w:r w:rsidRPr="00DB27BB">
        <w:rPr>
          <w:rFonts w:eastAsia="Calibri" w:cstheme="minorHAnsi"/>
        </w:rPr>
        <w:t>F</w:t>
      </w:r>
      <w:r w:rsidR="00322207" w:rsidRPr="00DB27BB">
        <w:rPr>
          <w:rFonts w:eastAsia="Calibri" w:cstheme="minorHAnsi"/>
        </w:rPr>
        <w:t>inancing non-business purposes, and / or financing costs other than what is</w:t>
      </w:r>
      <w:r w:rsidRPr="00DB27BB">
        <w:rPr>
          <w:rFonts w:eastAsia="Calibri" w:cstheme="minorHAnsi"/>
        </w:rPr>
        <w:t xml:space="preserve"> described in</w:t>
      </w:r>
      <w:r w:rsidR="009F46AF" w:rsidRPr="00DB27BB">
        <w:rPr>
          <w:rFonts w:eastAsia="Calibri" w:cstheme="minorHAnsi"/>
        </w:rPr>
        <w:t xml:space="preserve"> this Application</w:t>
      </w:r>
    </w:p>
    <w:p w14:paraId="0814D3DD" w14:textId="7BA78A0A" w:rsidR="00AA7E5C" w:rsidRPr="00DB27BB" w:rsidRDefault="00AE02E0" w:rsidP="00151011">
      <w:pPr>
        <w:pStyle w:val="ListParagraph"/>
        <w:numPr>
          <w:ilvl w:val="0"/>
          <w:numId w:val="16"/>
        </w:numPr>
        <w:spacing w:after="0" w:line="240" w:lineRule="auto"/>
        <w:ind w:left="900" w:right="43"/>
        <w:rPr>
          <w:rFonts w:eastAsia="Calibri" w:cstheme="minorHAnsi"/>
        </w:rPr>
      </w:pPr>
      <w:r>
        <w:rPr>
          <w:rFonts w:eastAsia="Calibri" w:cstheme="minorHAnsi"/>
          <w:u w:color="000000"/>
        </w:rPr>
        <w:t xml:space="preserve">For </w:t>
      </w:r>
      <w:r w:rsidR="00790456">
        <w:rPr>
          <w:rFonts w:eastAsia="Calibri" w:cstheme="minorHAnsi"/>
          <w:u w:color="000000"/>
        </w:rPr>
        <w:t>GrowKS</w:t>
      </w:r>
      <w:r w:rsidR="00DB27BB" w:rsidRPr="00DB27BB">
        <w:rPr>
          <w:rFonts w:eastAsia="Calibri" w:cstheme="minorHAnsi"/>
          <w:u w:color="000000"/>
        </w:rPr>
        <w:t xml:space="preserve"> loans, an e</w:t>
      </w:r>
      <w:r w:rsidR="00AA7E5C" w:rsidRPr="00DB27BB">
        <w:rPr>
          <w:rFonts w:eastAsia="Calibri" w:cstheme="minorHAnsi"/>
        </w:rPr>
        <w:t xml:space="preserve">ligible business whose operating company has written lease with a term </w:t>
      </w:r>
      <w:r w:rsidR="00AA7E5C" w:rsidRPr="00DB27BB">
        <w:rPr>
          <w:rFonts w:eastAsia="Calibri" w:cstheme="minorHAnsi"/>
          <w:u w:val="single"/>
        </w:rPr>
        <w:t>less than</w:t>
      </w:r>
      <w:r>
        <w:rPr>
          <w:rFonts w:eastAsia="Calibri" w:cstheme="minorHAnsi"/>
        </w:rPr>
        <w:t xml:space="preserve"> the term of the </w:t>
      </w:r>
      <w:r w:rsidR="00790456">
        <w:rPr>
          <w:rFonts w:eastAsia="Calibri" w:cstheme="minorHAnsi"/>
        </w:rPr>
        <w:t>GrowKS</w:t>
      </w:r>
      <w:r w:rsidR="00AA7E5C" w:rsidRPr="00DB27BB">
        <w:rPr>
          <w:rFonts w:eastAsia="Calibri" w:cstheme="minorHAnsi"/>
        </w:rPr>
        <w:t xml:space="preserve"> Loan-supported financing </w:t>
      </w:r>
    </w:p>
    <w:p w14:paraId="060480D5" w14:textId="7AC2EF29" w:rsidR="00AA7E5C" w:rsidRDefault="00E16619" w:rsidP="00151011">
      <w:pPr>
        <w:pStyle w:val="ListParagraph"/>
        <w:numPr>
          <w:ilvl w:val="0"/>
          <w:numId w:val="16"/>
        </w:numPr>
        <w:spacing w:after="0" w:line="240" w:lineRule="auto"/>
        <w:ind w:left="900" w:right="43"/>
        <w:rPr>
          <w:rFonts w:eastAsia="Calibri" w:cstheme="minorHAnsi"/>
        </w:rPr>
      </w:pPr>
      <w:r w:rsidRPr="00DB27BB">
        <w:rPr>
          <w:rFonts w:eastAsia="Calibri" w:cstheme="minorHAnsi"/>
        </w:rPr>
        <w:t xml:space="preserve">Or </w:t>
      </w:r>
      <w:r w:rsidR="00AE02E0">
        <w:rPr>
          <w:rFonts w:eastAsia="Calibri" w:cstheme="minorHAnsi"/>
        </w:rPr>
        <w:t xml:space="preserve">for </w:t>
      </w:r>
      <w:r w:rsidR="00790456">
        <w:rPr>
          <w:rFonts w:eastAsia="Calibri" w:cstheme="minorHAnsi"/>
        </w:rPr>
        <w:t>GrowKS</w:t>
      </w:r>
      <w:r w:rsidR="00DB27BB" w:rsidRPr="00DB27BB">
        <w:rPr>
          <w:rFonts w:eastAsia="Calibri" w:cstheme="minorHAnsi"/>
        </w:rPr>
        <w:t xml:space="preserve"> loans, </w:t>
      </w:r>
      <w:r w:rsidRPr="00DB27BB">
        <w:rPr>
          <w:rFonts w:eastAsia="Calibri" w:cstheme="minorHAnsi"/>
        </w:rPr>
        <w:t>any other use deemed ineligible based on interpretation of Federal guidelines</w:t>
      </w:r>
      <w:r w:rsidR="00996DE0" w:rsidRPr="00DB27BB">
        <w:rPr>
          <w:rFonts w:eastAsia="Calibri" w:cstheme="minorHAnsi"/>
          <w:bCs/>
        </w:rPr>
        <w:br/>
      </w:r>
    </w:p>
    <w:p w14:paraId="235DEF2F" w14:textId="1AC487C0" w:rsidR="00E517DE" w:rsidRDefault="00E517DE" w:rsidP="002D792F">
      <w:pPr>
        <w:spacing w:after="0" w:line="240" w:lineRule="auto"/>
        <w:ind w:right="43"/>
        <w:rPr>
          <w:rFonts w:eastAsia="Calibri" w:cstheme="minorHAnsi"/>
        </w:rPr>
      </w:pPr>
    </w:p>
    <w:p w14:paraId="00988880" w14:textId="77777777" w:rsidR="00E517DE" w:rsidRPr="002D792F" w:rsidRDefault="00E517DE" w:rsidP="002D792F">
      <w:pPr>
        <w:spacing w:after="0" w:line="240" w:lineRule="auto"/>
        <w:ind w:right="43"/>
        <w:rPr>
          <w:rFonts w:eastAsia="Calibri" w:cstheme="minorHAnsi"/>
        </w:rPr>
      </w:pPr>
    </w:p>
    <w:p w14:paraId="5F42B79D" w14:textId="47E29777" w:rsidR="00E23C7D" w:rsidRPr="00DB27BB" w:rsidRDefault="00DD556C" w:rsidP="00DB27BB">
      <w:pPr>
        <w:pStyle w:val="ListParagraph"/>
        <w:tabs>
          <w:tab w:val="left" w:pos="720"/>
        </w:tabs>
        <w:spacing w:after="0" w:line="240" w:lineRule="auto"/>
        <w:ind w:left="360" w:right="40"/>
        <w:rPr>
          <w:rFonts w:eastAsia="Calibri" w:cstheme="minorHAnsi"/>
          <w:bCs/>
        </w:rPr>
      </w:pPr>
      <w:r w:rsidRPr="0096109C">
        <w:rPr>
          <w:rFonts w:eastAsia="Calibri" w:cstheme="minorHAnsi"/>
          <w:b/>
          <w:bCs/>
        </w:rPr>
        <w:lastRenderedPageBreak/>
        <w:t>Ineligible Business Entity Relationships:</w:t>
      </w:r>
    </w:p>
    <w:p w14:paraId="29DB3058" w14:textId="22FBF373" w:rsidR="00DD556C" w:rsidRPr="00DB27BB" w:rsidRDefault="00F52DC1" w:rsidP="00151011">
      <w:pPr>
        <w:pStyle w:val="ListParagraph"/>
        <w:numPr>
          <w:ilvl w:val="0"/>
          <w:numId w:val="17"/>
        </w:numPr>
        <w:spacing w:after="0" w:line="240" w:lineRule="auto"/>
        <w:ind w:left="900" w:right="40"/>
        <w:rPr>
          <w:rFonts w:eastAsia="Calibri" w:cstheme="minorHAnsi"/>
        </w:rPr>
      </w:pPr>
      <w:r w:rsidRPr="00DB27BB">
        <w:rPr>
          <w:rFonts w:cstheme="minorHAnsi"/>
        </w:rPr>
        <w:t>Business owner</w:t>
      </w:r>
      <w:r w:rsidR="00DD556C" w:rsidRPr="00DB27BB">
        <w:rPr>
          <w:rFonts w:eastAsia="Calibri" w:cstheme="minorHAnsi"/>
          <w:u w:color="000000"/>
        </w:rPr>
        <w:t xml:space="preserve"> is an </w:t>
      </w:r>
      <w:r w:rsidR="0076658F" w:rsidRPr="00DB27BB">
        <w:rPr>
          <w:rFonts w:eastAsia="Calibri" w:cstheme="minorHAnsi"/>
        </w:rPr>
        <w:t>ex</w:t>
      </w:r>
      <w:r w:rsidR="0076658F" w:rsidRPr="00DB27BB">
        <w:rPr>
          <w:rFonts w:eastAsia="Calibri" w:cstheme="minorHAnsi"/>
          <w:spacing w:val="-1"/>
        </w:rPr>
        <w:t>ec</w:t>
      </w:r>
      <w:r w:rsidR="0076658F" w:rsidRPr="00DB27BB">
        <w:rPr>
          <w:rFonts w:eastAsia="Calibri" w:cstheme="minorHAnsi"/>
        </w:rPr>
        <w:t>utive office</w:t>
      </w:r>
      <w:r w:rsidR="0076658F" w:rsidRPr="00DB27BB">
        <w:rPr>
          <w:rFonts w:eastAsia="Calibri" w:cstheme="minorHAnsi"/>
          <w:spacing w:val="-1"/>
        </w:rPr>
        <w:t>r</w:t>
      </w:r>
      <w:r w:rsidR="0076658F" w:rsidRPr="00DB27BB">
        <w:rPr>
          <w:rFonts w:eastAsia="Calibri" w:cstheme="minorHAnsi"/>
        </w:rPr>
        <w:t>,</w:t>
      </w:r>
      <w:r w:rsidR="0076658F" w:rsidRPr="00DB27BB">
        <w:rPr>
          <w:rFonts w:eastAsia="Calibri" w:cstheme="minorHAnsi"/>
          <w:spacing w:val="1"/>
        </w:rPr>
        <w:t xml:space="preserve"> </w:t>
      </w:r>
      <w:r w:rsidR="0076658F" w:rsidRPr="00DB27BB">
        <w:rPr>
          <w:rFonts w:eastAsia="Calibri" w:cstheme="minorHAnsi"/>
        </w:rPr>
        <w:t>d</w:t>
      </w:r>
      <w:r w:rsidR="0076658F" w:rsidRPr="00DB27BB">
        <w:rPr>
          <w:rFonts w:eastAsia="Calibri" w:cstheme="minorHAnsi"/>
          <w:spacing w:val="-2"/>
        </w:rPr>
        <w:t>i</w:t>
      </w:r>
      <w:r w:rsidR="0076658F" w:rsidRPr="00DB27BB">
        <w:rPr>
          <w:rFonts w:eastAsia="Calibri" w:cstheme="minorHAnsi"/>
        </w:rPr>
        <w:t>rector, or pri</w:t>
      </w:r>
      <w:r w:rsidR="0076658F" w:rsidRPr="00DB27BB">
        <w:rPr>
          <w:rFonts w:eastAsia="Calibri" w:cstheme="minorHAnsi"/>
          <w:spacing w:val="-1"/>
        </w:rPr>
        <w:t>nci</w:t>
      </w:r>
      <w:r w:rsidR="0076658F" w:rsidRPr="00DB27BB">
        <w:rPr>
          <w:rFonts w:eastAsia="Calibri" w:cstheme="minorHAnsi"/>
        </w:rPr>
        <w:t>pal</w:t>
      </w:r>
      <w:r w:rsidR="0076658F" w:rsidRPr="00DB27BB">
        <w:rPr>
          <w:rFonts w:eastAsia="Calibri" w:cstheme="minorHAnsi"/>
          <w:spacing w:val="1"/>
        </w:rPr>
        <w:t xml:space="preserve"> </w:t>
      </w:r>
      <w:r w:rsidR="0076658F" w:rsidRPr="00DB27BB">
        <w:rPr>
          <w:rFonts w:eastAsia="Calibri" w:cstheme="minorHAnsi"/>
        </w:rPr>
        <w:t>shareho</w:t>
      </w:r>
      <w:r w:rsidR="0076658F" w:rsidRPr="00DB27BB">
        <w:rPr>
          <w:rFonts w:eastAsia="Calibri" w:cstheme="minorHAnsi"/>
          <w:spacing w:val="-2"/>
        </w:rPr>
        <w:t>l</w:t>
      </w:r>
      <w:r w:rsidR="0076658F" w:rsidRPr="00DB27BB">
        <w:rPr>
          <w:rFonts w:eastAsia="Calibri" w:cstheme="minorHAnsi"/>
        </w:rPr>
        <w:t xml:space="preserve">der </w:t>
      </w:r>
      <w:r w:rsidR="0076658F" w:rsidRPr="00DB27BB">
        <w:rPr>
          <w:rFonts w:eastAsia="Calibri" w:cstheme="minorHAnsi"/>
          <w:spacing w:val="-1"/>
        </w:rPr>
        <w:t>o</w:t>
      </w:r>
      <w:r w:rsidR="0076658F" w:rsidRPr="00DB27BB">
        <w:rPr>
          <w:rFonts w:eastAsia="Calibri" w:cstheme="minorHAnsi"/>
        </w:rPr>
        <w:t>f</w:t>
      </w:r>
      <w:r w:rsidR="0076658F" w:rsidRPr="00DB27BB">
        <w:rPr>
          <w:rFonts w:eastAsia="Calibri" w:cstheme="minorHAnsi"/>
          <w:spacing w:val="1"/>
        </w:rPr>
        <w:t xml:space="preserve"> </w:t>
      </w:r>
      <w:r w:rsidR="0076658F" w:rsidRPr="00DB27BB">
        <w:rPr>
          <w:rFonts w:eastAsia="Calibri" w:cstheme="minorHAnsi"/>
        </w:rPr>
        <w:t>any</w:t>
      </w:r>
      <w:r w:rsidR="0076658F" w:rsidRPr="00DB27BB">
        <w:rPr>
          <w:rFonts w:eastAsia="Calibri" w:cstheme="minorHAnsi"/>
          <w:spacing w:val="1"/>
        </w:rPr>
        <w:t xml:space="preserve"> </w:t>
      </w:r>
      <w:r w:rsidR="0076658F" w:rsidRPr="00DB27BB">
        <w:rPr>
          <w:rFonts w:eastAsia="Calibri" w:cstheme="minorHAnsi"/>
        </w:rPr>
        <w:t>f</w:t>
      </w:r>
      <w:r w:rsidR="0076658F" w:rsidRPr="00DB27BB">
        <w:rPr>
          <w:rFonts w:eastAsia="Calibri" w:cstheme="minorHAnsi"/>
          <w:spacing w:val="-2"/>
        </w:rPr>
        <w:t>i</w:t>
      </w:r>
      <w:r w:rsidR="0076658F" w:rsidRPr="00DB27BB">
        <w:rPr>
          <w:rFonts w:eastAsia="Calibri" w:cstheme="minorHAnsi"/>
        </w:rPr>
        <w:t>nancial institution</w:t>
      </w:r>
      <w:r w:rsidR="0076658F" w:rsidRPr="00DB27BB">
        <w:rPr>
          <w:rFonts w:eastAsia="Calibri" w:cstheme="minorHAnsi"/>
          <w:spacing w:val="1"/>
        </w:rPr>
        <w:t xml:space="preserve"> </w:t>
      </w:r>
      <w:r w:rsidR="0076658F" w:rsidRPr="00DB27BB">
        <w:rPr>
          <w:rFonts w:eastAsia="Calibri" w:cstheme="minorHAnsi"/>
          <w:spacing w:val="-2"/>
        </w:rPr>
        <w:t>i</w:t>
      </w:r>
      <w:r w:rsidR="0076658F" w:rsidRPr="00DB27BB">
        <w:rPr>
          <w:rFonts w:eastAsia="Calibri" w:cstheme="minorHAnsi"/>
        </w:rPr>
        <w:t>n</w:t>
      </w:r>
      <w:r w:rsidR="0076658F" w:rsidRPr="00DB27BB">
        <w:rPr>
          <w:rFonts w:eastAsia="Calibri" w:cstheme="minorHAnsi"/>
          <w:spacing w:val="-1"/>
        </w:rPr>
        <w:t>v</w:t>
      </w:r>
      <w:r w:rsidR="0076658F" w:rsidRPr="00DB27BB">
        <w:rPr>
          <w:rFonts w:eastAsia="Calibri" w:cstheme="minorHAnsi"/>
        </w:rPr>
        <w:t>ol</w:t>
      </w:r>
      <w:r w:rsidR="0076658F" w:rsidRPr="00DB27BB">
        <w:rPr>
          <w:rFonts w:eastAsia="Calibri" w:cstheme="minorHAnsi"/>
          <w:spacing w:val="-1"/>
        </w:rPr>
        <w:t>v</w:t>
      </w:r>
      <w:r w:rsidR="0076658F" w:rsidRPr="00DB27BB">
        <w:rPr>
          <w:rFonts w:eastAsia="Calibri" w:cstheme="minorHAnsi"/>
        </w:rPr>
        <w:t>ed</w:t>
      </w:r>
      <w:r w:rsidR="0076658F" w:rsidRPr="00DB27BB">
        <w:rPr>
          <w:rFonts w:eastAsia="Calibri" w:cstheme="minorHAnsi"/>
          <w:spacing w:val="1"/>
        </w:rPr>
        <w:t xml:space="preserve"> </w:t>
      </w:r>
      <w:r w:rsidR="0076658F" w:rsidRPr="00DB27BB">
        <w:rPr>
          <w:rFonts w:eastAsia="Calibri" w:cstheme="minorHAnsi"/>
        </w:rPr>
        <w:t>in</w:t>
      </w:r>
      <w:r w:rsidR="0076658F" w:rsidRPr="00DB27BB">
        <w:rPr>
          <w:rFonts w:eastAsia="Calibri" w:cstheme="minorHAnsi"/>
          <w:spacing w:val="1"/>
        </w:rPr>
        <w:t xml:space="preserve"> </w:t>
      </w:r>
      <w:r w:rsidR="0076658F" w:rsidRPr="00DB27BB">
        <w:rPr>
          <w:rFonts w:eastAsia="Calibri" w:cstheme="minorHAnsi"/>
          <w:spacing w:val="-1"/>
        </w:rPr>
        <w:t>f</w:t>
      </w:r>
      <w:r w:rsidR="0076658F" w:rsidRPr="00DB27BB">
        <w:rPr>
          <w:rFonts w:eastAsia="Calibri" w:cstheme="minorHAnsi"/>
        </w:rPr>
        <w:t>u</w:t>
      </w:r>
      <w:r w:rsidR="0076658F" w:rsidRPr="00DB27BB">
        <w:rPr>
          <w:rFonts w:eastAsia="Calibri" w:cstheme="minorHAnsi"/>
          <w:spacing w:val="-1"/>
        </w:rPr>
        <w:t>n</w:t>
      </w:r>
      <w:r w:rsidR="0076658F" w:rsidRPr="00DB27BB">
        <w:rPr>
          <w:rFonts w:eastAsia="Calibri" w:cstheme="minorHAnsi"/>
        </w:rPr>
        <w:t>d</w:t>
      </w:r>
      <w:r w:rsidR="0076658F" w:rsidRPr="00DB27BB">
        <w:rPr>
          <w:rFonts w:eastAsia="Calibri" w:cstheme="minorHAnsi"/>
          <w:spacing w:val="-1"/>
        </w:rPr>
        <w:t>i</w:t>
      </w:r>
      <w:r w:rsidR="0076658F" w:rsidRPr="00DB27BB">
        <w:rPr>
          <w:rFonts w:eastAsia="Calibri" w:cstheme="minorHAnsi"/>
        </w:rPr>
        <w:t>ng the</w:t>
      </w:r>
      <w:r w:rsidR="0076658F" w:rsidRPr="00DB27BB">
        <w:rPr>
          <w:rFonts w:eastAsia="Calibri" w:cstheme="minorHAnsi"/>
          <w:spacing w:val="-1"/>
        </w:rPr>
        <w:t xml:space="preserve"> </w:t>
      </w:r>
      <w:r w:rsidR="0076658F" w:rsidRPr="00DB27BB">
        <w:rPr>
          <w:rFonts w:eastAsia="Calibri" w:cstheme="minorHAnsi"/>
        </w:rPr>
        <w:t>proj</w:t>
      </w:r>
      <w:r w:rsidR="0076658F" w:rsidRPr="00DB27BB">
        <w:rPr>
          <w:rFonts w:eastAsia="Calibri" w:cstheme="minorHAnsi"/>
          <w:spacing w:val="-1"/>
        </w:rPr>
        <w:t>ec</w:t>
      </w:r>
      <w:r w:rsidR="0076658F" w:rsidRPr="00DB27BB">
        <w:rPr>
          <w:rFonts w:eastAsia="Calibri" w:cstheme="minorHAnsi"/>
        </w:rPr>
        <w:t>t</w:t>
      </w:r>
      <w:r w:rsidRPr="00DB27BB">
        <w:rPr>
          <w:rFonts w:eastAsia="Calibri" w:cstheme="minorHAnsi"/>
        </w:rPr>
        <w:t>, the Applying Partner, or the Administrative Support Organization (ASO).</w:t>
      </w:r>
    </w:p>
    <w:p w14:paraId="25CFD07D" w14:textId="7625BAE7" w:rsidR="00E23C7D" w:rsidRPr="00DB27BB" w:rsidRDefault="00F52DC1" w:rsidP="00151011">
      <w:pPr>
        <w:pStyle w:val="ListParagraph"/>
        <w:numPr>
          <w:ilvl w:val="0"/>
          <w:numId w:val="17"/>
        </w:numPr>
        <w:spacing w:after="0" w:line="240" w:lineRule="auto"/>
        <w:ind w:left="900" w:right="40"/>
        <w:rPr>
          <w:rFonts w:eastAsia="Calibri" w:cstheme="minorHAnsi"/>
          <w:u w:color="000000"/>
        </w:rPr>
      </w:pPr>
      <w:r w:rsidRPr="00DB27BB">
        <w:rPr>
          <w:rFonts w:eastAsia="Calibri" w:cstheme="minorHAnsi"/>
          <w:u w:color="000000"/>
        </w:rPr>
        <w:t>Business owner is</w:t>
      </w:r>
      <w:r w:rsidR="00DD556C" w:rsidRPr="00DB27BB">
        <w:rPr>
          <w:rFonts w:eastAsia="Calibri" w:cstheme="minorHAnsi"/>
          <w:u w:color="000000"/>
        </w:rPr>
        <w:t xml:space="preserve"> </w:t>
      </w:r>
      <w:r w:rsidR="0076658F" w:rsidRPr="00DB27BB">
        <w:rPr>
          <w:rFonts w:eastAsia="Calibri" w:cstheme="minorHAnsi"/>
        </w:rPr>
        <w:t>a member of the immediate family of</w:t>
      </w:r>
      <w:r w:rsidR="0076658F" w:rsidRPr="00DB27BB">
        <w:rPr>
          <w:rFonts w:eastAsia="Calibri" w:cstheme="minorHAnsi"/>
          <w:spacing w:val="-1"/>
        </w:rPr>
        <w:t xml:space="preserve"> </w:t>
      </w:r>
      <w:r w:rsidR="0076658F" w:rsidRPr="00DB27BB">
        <w:rPr>
          <w:rFonts w:eastAsia="Calibri" w:cstheme="minorHAnsi"/>
        </w:rPr>
        <w:t>an</w:t>
      </w:r>
      <w:r w:rsidR="0076658F" w:rsidRPr="00DB27BB">
        <w:rPr>
          <w:rFonts w:eastAsia="Calibri" w:cstheme="minorHAnsi"/>
          <w:spacing w:val="1"/>
        </w:rPr>
        <w:t xml:space="preserve"> </w:t>
      </w:r>
      <w:r w:rsidR="0076658F" w:rsidRPr="00DB27BB">
        <w:rPr>
          <w:rFonts w:eastAsia="Calibri" w:cstheme="minorHAnsi"/>
        </w:rPr>
        <w:t xml:space="preserve">executive </w:t>
      </w:r>
      <w:r w:rsidR="0076658F" w:rsidRPr="00DB27BB">
        <w:rPr>
          <w:rFonts w:eastAsia="Calibri" w:cstheme="minorHAnsi"/>
          <w:spacing w:val="-1"/>
        </w:rPr>
        <w:t>o</w:t>
      </w:r>
      <w:r w:rsidR="0076658F" w:rsidRPr="00DB27BB">
        <w:rPr>
          <w:rFonts w:eastAsia="Calibri" w:cstheme="minorHAnsi"/>
        </w:rPr>
        <w:t>fficer, dire</w:t>
      </w:r>
      <w:r w:rsidR="0076658F" w:rsidRPr="00DB27BB">
        <w:rPr>
          <w:rFonts w:eastAsia="Calibri" w:cstheme="minorHAnsi"/>
          <w:spacing w:val="-1"/>
        </w:rPr>
        <w:t>c</w:t>
      </w:r>
      <w:r w:rsidR="0076658F" w:rsidRPr="00DB27BB">
        <w:rPr>
          <w:rFonts w:eastAsia="Calibri" w:cstheme="minorHAnsi"/>
        </w:rPr>
        <w:t>tor,</w:t>
      </w:r>
      <w:r w:rsidR="0076658F" w:rsidRPr="00DB27BB">
        <w:rPr>
          <w:rFonts w:eastAsia="Calibri" w:cstheme="minorHAnsi"/>
          <w:spacing w:val="1"/>
        </w:rPr>
        <w:t xml:space="preserve"> </w:t>
      </w:r>
      <w:r w:rsidR="0076658F" w:rsidRPr="00DB27BB">
        <w:rPr>
          <w:rFonts w:eastAsia="Calibri" w:cstheme="minorHAnsi"/>
        </w:rPr>
        <w:t>or</w:t>
      </w:r>
      <w:r w:rsidR="0076658F" w:rsidRPr="00DB27BB">
        <w:rPr>
          <w:rFonts w:eastAsia="Calibri" w:cstheme="minorHAnsi"/>
          <w:spacing w:val="-1"/>
        </w:rPr>
        <w:t xml:space="preserve"> </w:t>
      </w:r>
      <w:r w:rsidR="0076658F" w:rsidRPr="00DB27BB">
        <w:rPr>
          <w:rFonts w:eastAsia="Calibri" w:cstheme="minorHAnsi"/>
        </w:rPr>
        <w:t>princ</w:t>
      </w:r>
      <w:r w:rsidR="0076658F" w:rsidRPr="00DB27BB">
        <w:rPr>
          <w:rFonts w:eastAsia="Calibri" w:cstheme="minorHAnsi"/>
          <w:spacing w:val="-2"/>
        </w:rPr>
        <w:t>i</w:t>
      </w:r>
      <w:r w:rsidR="0076658F" w:rsidRPr="00DB27BB">
        <w:rPr>
          <w:rFonts w:eastAsia="Calibri" w:cstheme="minorHAnsi"/>
        </w:rPr>
        <w:t>p</w:t>
      </w:r>
      <w:r w:rsidR="0076658F" w:rsidRPr="00DB27BB">
        <w:rPr>
          <w:rFonts w:eastAsia="Calibri" w:cstheme="minorHAnsi"/>
          <w:spacing w:val="-1"/>
        </w:rPr>
        <w:t>a</w:t>
      </w:r>
      <w:r w:rsidR="0076658F" w:rsidRPr="00DB27BB">
        <w:rPr>
          <w:rFonts w:eastAsia="Calibri" w:cstheme="minorHAnsi"/>
        </w:rPr>
        <w:t>l shareholder</w:t>
      </w:r>
      <w:r w:rsidR="0076658F" w:rsidRPr="00DB27BB">
        <w:rPr>
          <w:rFonts w:eastAsia="Calibri" w:cstheme="minorHAnsi"/>
          <w:spacing w:val="-1"/>
        </w:rPr>
        <w:t xml:space="preserve"> o</w:t>
      </w:r>
      <w:r w:rsidR="0076658F" w:rsidRPr="00DB27BB">
        <w:rPr>
          <w:rFonts w:eastAsia="Calibri" w:cstheme="minorHAnsi"/>
        </w:rPr>
        <w:t>f any</w:t>
      </w:r>
      <w:r w:rsidR="0076658F" w:rsidRPr="00DB27BB">
        <w:rPr>
          <w:rFonts w:eastAsia="Calibri" w:cstheme="minorHAnsi"/>
          <w:spacing w:val="1"/>
        </w:rPr>
        <w:t xml:space="preserve"> </w:t>
      </w:r>
      <w:r w:rsidR="0076658F" w:rsidRPr="00DB27BB">
        <w:rPr>
          <w:rFonts w:eastAsia="Calibri" w:cstheme="minorHAnsi"/>
        </w:rPr>
        <w:t>fin</w:t>
      </w:r>
      <w:r w:rsidR="0076658F" w:rsidRPr="00DB27BB">
        <w:rPr>
          <w:rFonts w:eastAsia="Calibri" w:cstheme="minorHAnsi"/>
          <w:spacing w:val="-1"/>
        </w:rPr>
        <w:t>a</w:t>
      </w:r>
      <w:r w:rsidR="0076658F" w:rsidRPr="00DB27BB">
        <w:rPr>
          <w:rFonts w:eastAsia="Calibri" w:cstheme="minorHAnsi"/>
        </w:rPr>
        <w:t>ncial institution</w:t>
      </w:r>
      <w:r w:rsidR="0076658F" w:rsidRPr="00DB27BB">
        <w:rPr>
          <w:rFonts w:eastAsia="Calibri" w:cstheme="minorHAnsi"/>
          <w:spacing w:val="-1"/>
        </w:rPr>
        <w:t xml:space="preserve"> </w:t>
      </w:r>
      <w:r w:rsidR="0076658F" w:rsidRPr="00DB27BB">
        <w:rPr>
          <w:rFonts w:eastAsia="Calibri" w:cstheme="minorHAnsi"/>
        </w:rPr>
        <w:t>involved</w:t>
      </w:r>
      <w:r w:rsidR="0076658F" w:rsidRPr="00DB27BB">
        <w:rPr>
          <w:rFonts w:eastAsia="Calibri" w:cstheme="minorHAnsi"/>
          <w:spacing w:val="1"/>
        </w:rPr>
        <w:t xml:space="preserve"> </w:t>
      </w:r>
      <w:r w:rsidR="0076658F" w:rsidRPr="00DB27BB">
        <w:rPr>
          <w:rFonts w:eastAsia="Calibri" w:cstheme="minorHAnsi"/>
        </w:rPr>
        <w:t>in</w:t>
      </w:r>
      <w:r w:rsidR="0076658F" w:rsidRPr="00DB27BB">
        <w:rPr>
          <w:rFonts w:eastAsia="Calibri" w:cstheme="minorHAnsi"/>
          <w:spacing w:val="1"/>
        </w:rPr>
        <w:t xml:space="preserve"> </w:t>
      </w:r>
      <w:r w:rsidR="0076658F" w:rsidRPr="00DB27BB">
        <w:rPr>
          <w:rFonts w:eastAsia="Calibri" w:cstheme="minorHAnsi"/>
        </w:rPr>
        <w:t>f</w:t>
      </w:r>
      <w:r w:rsidR="0076658F" w:rsidRPr="00DB27BB">
        <w:rPr>
          <w:rFonts w:eastAsia="Calibri" w:cstheme="minorHAnsi"/>
          <w:spacing w:val="-1"/>
        </w:rPr>
        <w:t>u</w:t>
      </w:r>
      <w:r w:rsidR="0076658F" w:rsidRPr="00DB27BB">
        <w:rPr>
          <w:rFonts w:eastAsia="Calibri" w:cstheme="minorHAnsi"/>
        </w:rPr>
        <w:t>nd</w:t>
      </w:r>
      <w:r w:rsidR="0076658F" w:rsidRPr="00DB27BB">
        <w:rPr>
          <w:rFonts w:eastAsia="Calibri" w:cstheme="minorHAnsi"/>
          <w:spacing w:val="-2"/>
        </w:rPr>
        <w:t>i</w:t>
      </w:r>
      <w:r w:rsidR="0076658F" w:rsidRPr="00DB27BB">
        <w:rPr>
          <w:rFonts w:eastAsia="Calibri" w:cstheme="minorHAnsi"/>
        </w:rPr>
        <w:t>ng</w:t>
      </w:r>
      <w:r w:rsidR="0076658F" w:rsidRPr="00DB27BB">
        <w:rPr>
          <w:rFonts w:eastAsia="Calibri" w:cstheme="minorHAnsi"/>
          <w:spacing w:val="1"/>
        </w:rPr>
        <w:t xml:space="preserve"> </w:t>
      </w:r>
      <w:r w:rsidR="0076658F" w:rsidRPr="00DB27BB">
        <w:rPr>
          <w:rFonts w:eastAsia="Calibri" w:cstheme="minorHAnsi"/>
          <w:spacing w:val="-1"/>
        </w:rPr>
        <w:t>t</w:t>
      </w:r>
      <w:r w:rsidR="0076658F" w:rsidRPr="00DB27BB">
        <w:rPr>
          <w:rFonts w:eastAsia="Calibri" w:cstheme="minorHAnsi"/>
        </w:rPr>
        <w:t>he</w:t>
      </w:r>
      <w:r w:rsidR="0076658F" w:rsidRPr="00DB27BB">
        <w:rPr>
          <w:rFonts w:eastAsia="Calibri" w:cstheme="minorHAnsi"/>
          <w:spacing w:val="-1"/>
        </w:rPr>
        <w:t xml:space="preserve"> </w:t>
      </w:r>
      <w:r w:rsidR="0076658F" w:rsidRPr="00DB27BB">
        <w:rPr>
          <w:rFonts w:eastAsia="Calibri" w:cstheme="minorHAnsi"/>
        </w:rPr>
        <w:t>proj</w:t>
      </w:r>
      <w:r w:rsidR="0076658F" w:rsidRPr="00DB27BB">
        <w:rPr>
          <w:rFonts w:eastAsia="Calibri" w:cstheme="minorHAnsi"/>
          <w:spacing w:val="-1"/>
        </w:rPr>
        <w:t>e</w:t>
      </w:r>
      <w:r w:rsidR="0076658F" w:rsidRPr="00DB27BB">
        <w:rPr>
          <w:rFonts w:eastAsia="Calibri" w:cstheme="minorHAnsi"/>
        </w:rPr>
        <w:t>ct</w:t>
      </w:r>
      <w:r w:rsidRPr="00DB27BB">
        <w:rPr>
          <w:rFonts w:eastAsia="Calibri" w:cstheme="minorHAnsi"/>
        </w:rPr>
        <w:t>, the Applying Partner, or the ASO.</w:t>
      </w:r>
    </w:p>
    <w:p w14:paraId="5D499D9F" w14:textId="69C33077" w:rsidR="00F52DC1" w:rsidRPr="00DB27BB" w:rsidRDefault="00F52DC1" w:rsidP="00151011">
      <w:pPr>
        <w:pStyle w:val="ListParagraph"/>
        <w:numPr>
          <w:ilvl w:val="0"/>
          <w:numId w:val="17"/>
        </w:numPr>
        <w:spacing w:after="0" w:line="240" w:lineRule="auto"/>
        <w:ind w:left="900" w:right="40"/>
        <w:rPr>
          <w:rFonts w:cstheme="minorHAnsi"/>
        </w:rPr>
      </w:pPr>
      <w:r w:rsidRPr="00DB27BB">
        <w:rPr>
          <w:rFonts w:eastAsia="Calibri" w:cstheme="minorHAnsi"/>
          <w:u w:color="000000"/>
        </w:rPr>
        <w:t>Business owner</w:t>
      </w:r>
      <w:r w:rsidR="00DD556C" w:rsidRPr="00DB27BB">
        <w:rPr>
          <w:rFonts w:eastAsia="Calibri" w:cstheme="minorHAnsi"/>
          <w:u w:color="000000"/>
        </w:rPr>
        <w:t xml:space="preserve"> is</w:t>
      </w:r>
      <w:r w:rsidR="0076658F" w:rsidRPr="00DB27BB">
        <w:rPr>
          <w:rFonts w:eastAsia="Calibri" w:cstheme="minorHAnsi"/>
          <w:spacing w:val="-1"/>
        </w:rPr>
        <w:t xml:space="preserve"> </w:t>
      </w:r>
      <w:r w:rsidR="0076658F" w:rsidRPr="00DB27BB">
        <w:rPr>
          <w:rFonts w:eastAsia="Calibri" w:cstheme="minorHAnsi"/>
        </w:rPr>
        <w:t>a relat</w:t>
      </w:r>
      <w:r w:rsidR="0076658F" w:rsidRPr="00DB27BB">
        <w:rPr>
          <w:rFonts w:eastAsia="Calibri" w:cstheme="minorHAnsi"/>
          <w:spacing w:val="-1"/>
        </w:rPr>
        <w:t>e</w:t>
      </w:r>
      <w:r w:rsidR="0076658F" w:rsidRPr="00DB27BB">
        <w:rPr>
          <w:rFonts w:eastAsia="Calibri" w:cstheme="minorHAnsi"/>
        </w:rPr>
        <w:t xml:space="preserve">d interest of </w:t>
      </w:r>
      <w:r w:rsidR="0076658F" w:rsidRPr="00DB27BB">
        <w:rPr>
          <w:rFonts w:eastAsia="Calibri" w:cstheme="minorHAnsi"/>
          <w:spacing w:val="-1"/>
        </w:rPr>
        <w:t>a</w:t>
      </w:r>
      <w:r w:rsidR="0076658F" w:rsidRPr="00DB27BB">
        <w:rPr>
          <w:rFonts w:eastAsia="Calibri" w:cstheme="minorHAnsi"/>
        </w:rPr>
        <w:t>ny</w:t>
      </w:r>
      <w:r w:rsidR="0076658F" w:rsidRPr="00DB27BB">
        <w:rPr>
          <w:rFonts w:eastAsia="Calibri" w:cstheme="minorHAnsi"/>
          <w:spacing w:val="1"/>
        </w:rPr>
        <w:t xml:space="preserve"> </w:t>
      </w:r>
      <w:r w:rsidR="0076658F" w:rsidRPr="00DB27BB">
        <w:rPr>
          <w:rFonts w:eastAsia="Calibri" w:cstheme="minorHAnsi"/>
        </w:rPr>
        <w:t>ex</w:t>
      </w:r>
      <w:r w:rsidR="0076658F" w:rsidRPr="00DB27BB">
        <w:rPr>
          <w:rFonts w:eastAsia="Calibri" w:cstheme="minorHAnsi"/>
          <w:spacing w:val="-1"/>
        </w:rPr>
        <w:t>e</w:t>
      </w:r>
      <w:r w:rsidR="0076658F" w:rsidRPr="00DB27BB">
        <w:rPr>
          <w:rFonts w:eastAsia="Calibri" w:cstheme="minorHAnsi"/>
        </w:rPr>
        <w:t xml:space="preserve">cutive </w:t>
      </w:r>
      <w:r w:rsidR="0076658F" w:rsidRPr="00DB27BB">
        <w:rPr>
          <w:rFonts w:eastAsia="Calibri" w:cstheme="minorHAnsi"/>
          <w:spacing w:val="-1"/>
        </w:rPr>
        <w:t>o</w:t>
      </w:r>
      <w:r w:rsidR="0076658F" w:rsidRPr="00DB27BB">
        <w:rPr>
          <w:rFonts w:eastAsia="Calibri" w:cstheme="minorHAnsi"/>
        </w:rPr>
        <w:t>fficer, directo</w:t>
      </w:r>
      <w:r w:rsidR="0076658F" w:rsidRPr="00DB27BB">
        <w:rPr>
          <w:rFonts w:eastAsia="Calibri" w:cstheme="minorHAnsi"/>
          <w:spacing w:val="-1"/>
        </w:rPr>
        <w:t>r</w:t>
      </w:r>
      <w:r w:rsidR="0076658F" w:rsidRPr="00DB27BB">
        <w:rPr>
          <w:rFonts w:eastAsia="Calibri" w:cstheme="minorHAnsi"/>
        </w:rPr>
        <w:t>, princ</w:t>
      </w:r>
      <w:r w:rsidR="0076658F" w:rsidRPr="00DB27BB">
        <w:rPr>
          <w:rFonts w:eastAsia="Calibri" w:cstheme="minorHAnsi"/>
          <w:spacing w:val="-2"/>
        </w:rPr>
        <w:t>i</w:t>
      </w:r>
      <w:r w:rsidR="0076658F" w:rsidRPr="00DB27BB">
        <w:rPr>
          <w:rFonts w:eastAsia="Calibri" w:cstheme="minorHAnsi"/>
        </w:rPr>
        <w:t xml:space="preserve">pal shareholder or member of </w:t>
      </w:r>
      <w:r w:rsidR="0076658F" w:rsidRPr="00DB27BB">
        <w:rPr>
          <w:rFonts w:eastAsia="Calibri" w:cstheme="minorHAnsi"/>
          <w:spacing w:val="-1"/>
        </w:rPr>
        <w:t>t</w:t>
      </w:r>
      <w:r w:rsidR="0076658F" w:rsidRPr="00DB27BB">
        <w:rPr>
          <w:rFonts w:eastAsia="Calibri" w:cstheme="minorHAnsi"/>
        </w:rPr>
        <w:t>he i</w:t>
      </w:r>
      <w:r w:rsidR="0076658F" w:rsidRPr="00DB27BB">
        <w:rPr>
          <w:rFonts w:eastAsia="Calibri" w:cstheme="minorHAnsi"/>
          <w:spacing w:val="-2"/>
        </w:rPr>
        <w:t>m</w:t>
      </w:r>
      <w:r w:rsidR="0076658F" w:rsidRPr="00DB27BB">
        <w:rPr>
          <w:rFonts w:eastAsia="Calibri" w:cstheme="minorHAnsi"/>
        </w:rPr>
        <w:t>mediate family</w:t>
      </w:r>
      <w:r w:rsidR="0076658F" w:rsidRPr="00DB27BB">
        <w:rPr>
          <w:rFonts w:eastAsia="Calibri" w:cstheme="minorHAnsi"/>
          <w:spacing w:val="1"/>
        </w:rPr>
        <w:t xml:space="preserve"> </w:t>
      </w:r>
      <w:r w:rsidR="0076658F" w:rsidRPr="00DB27BB">
        <w:rPr>
          <w:rFonts w:eastAsia="Calibri" w:cstheme="minorHAnsi"/>
        </w:rPr>
        <w:t>of</w:t>
      </w:r>
      <w:r w:rsidR="0076658F" w:rsidRPr="00DB27BB">
        <w:rPr>
          <w:rFonts w:eastAsia="Calibri" w:cstheme="minorHAnsi"/>
          <w:spacing w:val="-1"/>
        </w:rPr>
        <w:t xml:space="preserve"> </w:t>
      </w:r>
      <w:r w:rsidR="0076658F" w:rsidRPr="00DB27BB">
        <w:rPr>
          <w:rFonts w:eastAsia="Calibri" w:cstheme="minorHAnsi"/>
        </w:rPr>
        <w:t>financial institut</w:t>
      </w:r>
      <w:r w:rsidR="0076658F" w:rsidRPr="00DB27BB">
        <w:rPr>
          <w:rFonts w:eastAsia="Calibri" w:cstheme="minorHAnsi"/>
          <w:spacing w:val="-2"/>
        </w:rPr>
        <w:t>i</w:t>
      </w:r>
      <w:r w:rsidR="0076658F" w:rsidRPr="00DB27BB">
        <w:rPr>
          <w:rFonts w:eastAsia="Calibri" w:cstheme="minorHAnsi"/>
        </w:rPr>
        <w:t>on</w:t>
      </w:r>
      <w:r w:rsidR="0076658F" w:rsidRPr="00DB27BB">
        <w:rPr>
          <w:rFonts w:eastAsia="Calibri" w:cstheme="minorHAnsi"/>
          <w:spacing w:val="1"/>
        </w:rPr>
        <w:t xml:space="preserve"> </w:t>
      </w:r>
      <w:r w:rsidR="0076658F" w:rsidRPr="00DB27BB">
        <w:rPr>
          <w:rFonts w:eastAsia="Calibri" w:cstheme="minorHAnsi"/>
        </w:rPr>
        <w:t>involved</w:t>
      </w:r>
      <w:r w:rsidR="0076658F" w:rsidRPr="00DB27BB">
        <w:rPr>
          <w:rFonts w:eastAsia="Calibri" w:cstheme="minorHAnsi"/>
          <w:spacing w:val="1"/>
        </w:rPr>
        <w:t xml:space="preserve"> </w:t>
      </w:r>
      <w:r w:rsidR="0076658F" w:rsidRPr="00DB27BB">
        <w:rPr>
          <w:rFonts w:eastAsia="Calibri" w:cstheme="minorHAnsi"/>
        </w:rPr>
        <w:t>in</w:t>
      </w:r>
      <w:r w:rsidR="0076658F" w:rsidRPr="00DB27BB">
        <w:rPr>
          <w:rFonts w:eastAsia="Calibri" w:cstheme="minorHAnsi"/>
          <w:spacing w:val="-2"/>
        </w:rPr>
        <w:t xml:space="preserve"> </w:t>
      </w:r>
      <w:r w:rsidR="0076658F" w:rsidRPr="00DB27BB">
        <w:rPr>
          <w:rFonts w:eastAsia="Calibri" w:cstheme="minorHAnsi"/>
        </w:rPr>
        <w:t>fund</w:t>
      </w:r>
      <w:r w:rsidR="0076658F" w:rsidRPr="00DB27BB">
        <w:rPr>
          <w:rFonts w:eastAsia="Calibri" w:cstheme="minorHAnsi"/>
          <w:spacing w:val="-2"/>
        </w:rPr>
        <w:t>i</w:t>
      </w:r>
      <w:r w:rsidR="0076658F" w:rsidRPr="00DB27BB">
        <w:rPr>
          <w:rFonts w:eastAsia="Calibri" w:cstheme="minorHAnsi"/>
        </w:rPr>
        <w:t>ng the</w:t>
      </w:r>
      <w:r w:rsidR="0076658F" w:rsidRPr="00DB27BB">
        <w:rPr>
          <w:rFonts w:eastAsia="Calibri" w:cstheme="minorHAnsi"/>
          <w:spacing w:val="-1"/>
        </w:rPr>
        <w:t xml:space="preserve"> </w:t>
      </w:r>
      <w:r w:rsidR="0076658F" w:rsidRPr="00DB27BB">
        <w:rPr>
          <w:rFonts w:eastAsia="Calibri" w:cstheme="minorHAnsi"/>
        </w:rPr>
        <w:t>p</w:t>
      </w:r>
      <w:r w:rsidR="0076658F" w:rsidRPr="00DB27BB">
        <w:rPr>
          <w:rFonts w:eastAsia="Calibri" w:cstheme="minorHAnsi"/>
          <w:spacing w:val="-1"/>
        </w:rPr>
        <w:t>r</w:t>
      </w:r>
      <w:r w:rsidR="0076658F" w:rsidRPr="00DB27BB">
        <w:rPr>
          <w:rFonts w:eastAsia="Calibri" w:cstheme="minorHAnsi"/>
        </w:rPr>
        <w:t>oject</w:t>
      </w:r>
      <w:r w:rsidRPr="00DB27BB">
        <w:rPr>
          <w:rFonts w:eastAsia="Calibri" w:cstheme="minorHAnsi"/>
        </w:rPr>
        <w:t>, the Applying Partner, or the ASO.</w:t>
      </w:r>
    </w:p>
    <w:p w14:paraId="3F0E2BF1" w14:textId="77777777" w:rsidR="0096109C" w:rsidRDefault="0096109C" w:rsidP="0096109C">
      <w:pPr>
        <w:spacing w:after="0" w:line="240" w:lineRule="auto"/>
        <w:ind w:right="36"/>
        <w:rPr>
          <w:rFonts w:cstheme="minorHAnsi"/>
        </w:rPr>
      </w:pPr>
    </w:p>
    <w:p w14:paraId="2A1961EA" w14:textId="78A8D439" w:rsidR="00040770" w:rsidRPr="0096109C" w:rsidRDefault="00F52DC1" w:rsidP="0096109C">
      <w:pPr>
        <w:spacing w:after="0" w:line="240" w:lineRule="auto"/>
        <w:ind w:right="36"/>
        <w:rPr>
          <w:rFonts w:cstheme="minorHAnsi"/>
        </w:rPr>
      </w:pPr>
      <w:r w:rsidRPr="0096109C">
        <w:rPr>
          <w:rFonts w:cstheme="minorHAnsi"/>
        </w:rPr>
        <w:t xml:space="preserve">The Applying </w:t>
      </w:r>
      <w:r w:rsidR="00DB27BB">
        <w:rPr>
          <w:rFonts w:cstheme="minorHAnsi"/>
        </w:rPr>
        <w:t xml:space="preserve">Funding </w:t>
      </w:r>
      <w:r w:rsidRPr="0096109C">
        <w:rPr>
          <w:rFonts w:cstheme="minorHAnsi"/>
        </w:rPr>
        <w:t xml:space="preserve">Partner and Applying Business Owner certify that they have read the eligibility criteria listed in Section I and </w:t>
      </w:r>
      <w:r w:rsidR="00996DE0" w:rsidRPr="0096109C">
        <w:rPr>
          <w:rFonts w:cstheme="minorHAnsi"/>
        </w:rPr>
        <w:t xml:space="preserve">to the best of their knowledge </w:t>
      </w:r>
      <w:r w:rsidRPr="0096109C">
        <w:rPr>
          <w:rFonts w:cstheme="minorHAnsi"/>
        </w:rPr>
        <w:t xml:space="preserve">the Applying Business is eligible for the </w:t>
      </w:r>
      <w:r w:rsidR="00040770" w:rsidRPr="0096109C">
        <w:rPr>
          <w:rFonts w:cstheme="minorHAnsi"/>
        </w:rPr>
        <w:t xml:space="preserve">applicable </w:t>
      </w:r>
      <w:r w:rsidR="00470616">
        <w:rPr>
          <w:rFonts w:cstheme="minorHAnsi"/>
        </w:rPr>
        <w:t>Network</w:t>
      </w:r>
      <w:r w:rsidR="00040770" w:rsidRPr="0096109C">
        <w:rPr>
          <w:rFonts w:cstheme="minorHAnsi"/>
        </w:rPr>
        <w:t xml:space="preserve"> Kansas Loan Program(s)</w:t>
      </w:r>
      <w:r w:rsidRPr="0096109C">
        <w:rPr>
          <w:rFonts w:cstheme="minorHAnsi"/>
        </w:rPr>
        <w:t>.</w:t>
      </w:r>
    </w:p>
    <w:p w14:paraId="21B6C55C" w14:textId="1EF4A2E1" w:rsidR="00F52DC1" w:rsidRPr="0096109C" w:rsidRDefault="00996DE0" w:rsidP="0096109C">
      <w:pPr>
        <w:spacing w:after="0" w:line="240" w:lineRule="auto"/>
        <w:ind w:right="36"/>
        <w:rPr>
          <w:rFonts w:cstheme="minorHAnsi"/>
        </w:rPr>
      </w:pPr>
      <w:r w:rsidRPr="0096109C">
        <w:rPr>
          <w:rFonts w:cstheme="minorHAnsi"/>
          <w:i/>
        </w:rPr>
        <w:t xml:space="preserve">By typing their </w:t>
      </w:r>
      <w:proofErr w:type="gramStart"/>
      <w:r w:rsidRPr="0096109C">
        <w:rPr>
          <w:rFonts w:cstheme="minorHAnsi"/>
          <w:i/>
        </w:rPr>
        <w:t>initials</w:t>
      </w:r>
      <w:proofErr w:type="gramEnd"/>
      <w:r w:rsidRPr="0096109C">
        <w:rPr>
          <w:rFonts w:cstheme="minorHAnsi"/>
          <w:i/>
        </w:rPr>
        <w:t xml:space="preserve"> the Applying Business and Applying Partner certify the eligibility of the Applying Business.</w:t>
      </w:r>
      <w:r w:rsidRPr="0096109C">
        <w:rPr>
          <w:rFonts w:cstheme="minorHAnsi"/>
        </w:rPr>
        <w:br/>
      </w:r>
    </w:p>
    <w:p w14:paraId="6520613F" w14:textId="7EA2A977" w:rsidR="00D153B0" w:rsidRPr="0096109C" w:rsidRDefault="00D153B0" w:rsidP="0096109C">
      <w:pPr>
        <w:spacing w:after="0" w:line="240" w:lineRule="auto"/>
        <w:ind w:right="36"/>
        <w:rPr>
          <w:rFonts w:cstheme="minorHAnsi"/>
        </w:rPr>
      </w:pPr>
      <w:r w:rsidRPr="00296E50">
        <w:rPr>
          <w:rFonts w:cstheme="minorHAnsi"/>
          <w:b/>
        </w:rPr>
        <w:t>Applying Business:</w:t>
      </w:r>
      <w:r w:rsidR="00790456">
        <w:rPr>
          <w:rFonts w:cstheme="minorHAnsi"/>
          <w:b/>
        </w:rPr>
        <w:t xml:space="preserve"> </w:t>
      </w:r>
      <w:r w:rsidR="00790456">
        <w:rPr>
          <w:rFonts w:cstheme="minorHAnsi"/>
          <w:u w:val="single"/>
        </w:rPr>
        <w:fldChar w:fldCharType="begin">
          <w:ffData>
            <w:name w:val="BizInitials"/>
            <w:enabled/>
            <w:calcOnExit w:val="0"/>
            <w:exitMacro w:val="Module3.MustFillIn"/>
            <w:textInput/>
          </w:ffData>
        </w:fldChar>
      </w:r>
      <w:bookmarkStart w:id="0" w:name="BizInitials"/>
      <w:r w:rsidR="00790456">
        <w:rPr>
          <w:rFonts w:cstheme="minorHAnsi"/>
          <w:u w:val="single"/>
        </w:rPr>
        <w:instrText xml:space="preserve"> FORMTEXT </w:instrText>
      </w:r>
      <w:r w:rsidR="00790456">
        <w:rPr>
          <w:rFonts w:cstheme="minorHAnsi"/>
          <w:u w:val="single"/>
        </w:rPr>
      </w:r>
      <w:r w:rsidR="00790456">
        <w:rPr>
          <w:rFonts w:cstheme="minorHAnsi"/>
          <w:u w:val="single"/>
        </w:rPr>
        <w:fldChar w:fldCharType="separate"/>
      </w:r>
      <w:r w:rsidR="00790456">
        <w:rPr>
          <w:rFonts w:cstheme="minorHAnsi"/>
          <w:noProof/>
          <w:u w:val="single"/>
        </w:rPr>
        <w:t> </w:t>
      </w:r>
      <w:r w:rsidR="00790456">
        <w:rPr>
          <w:rFonts w:cstheme="minorHAnsi"/>
          <w:noProof/>
          <w:u w:val="single"/>
        </w:rPr>
        <w:t> </w:t>
      </w:r>
      <w:r w:rsidR="00790456">
        <w:rPr>
          <w:rFonts w:cstheme="minorHAnsi"/>
          <w:noProof/>
          <w:u w:val="single"/>
        </w:rPr>
        <w:t> </w:t>
      </w:r>
      <w:r w:rsidR="00790456">
        <w:rPr>
          <w:rFonts w:cstheme="minorHAnsi"/>
          <w:noProof/>
          <w:u w:val="single"/>
        </w:rPr>
        <w:t> </w:t>
      </w:r>
      <w:r w:rsidR="00790456">
        <w:rPr>
          <w:rFonts w:cstheme="minorHAnsi"/>
          <w:noProof/>
          <w:u w:val="single"/>
        </w:rPr>
        <w:t> </w:t>
      </w:r>
      <w:r w:rsidR="00790456">
        <w:rPr>
          <w:rFonts w:cstheme="minorHAnsi"/>
          <w:u w:val="single"/>
        </w:rPr>
        <w:fldChar w:fldCharType="end"/>
      </w:r>
      <w:bookmarkEnd w:id="0"/>
      <w:r w:rsidRPr="0096109C">
        <w:rPr>
          <w:rFonts w:cstheme="minorHAnsi"/>
        </w:rPr>
        <w:tab/>
      </w:r>
      <w:r w:rsidR="00296E50">
        <w:rPr>
          <w:rFonts w:cstheme="minorHAnsi"/>
        </w:rPr>
        <w:tab/>
      </w:r>
      <w:r w:rsidRPr="0096109C">
        <w:rPr>
          <w:rFonts w:cstheme="minorHAnsi"/>
        </w:rPr>
        <w:tab/>
      </w:r>
      <w:r w:rsidRPr="00296E50">
        <w:rPr>
          <w:rFonts w:cstheme="minorHAnsi"/>
          <w:b/>
        </w:rPr>
        <w:t>Applying Partner:</w:t>
      </w:r>
      <w:r w:rsidR="00790456">
        <w:rPr>
          <w:rFonts w:cstheme="minorHAnsi"/>
          <w:b/>
        </w:rPr>
        <w:t xml:space="preserve"> </w:t>
      </w:r>
      <w:r w:rsidR="00790456">
        <w:rPr>
          <w:rFonts w:cstheme="minorHAnsi"/>
          <w:u w:val="single"/>
        </w:rPr>
        <w:fldChar w:fldCharType="begin">
          <w:ffData>
            <w:name w:val="PartnerInitials"/>
            <w:enabled/>
            <w:calcOnExit w:val="0"/>
            <w:exitMacro w:val="MustFillIn"/>
            <w:textInput/>
          </w:ffData>
        </w:fldChar>
      </w:r>
      <w:bookmarkStart w:id="1" w:name="PartnerInitials"/>
      <w:r w:rsidR="00790456">
        <w:rPr>
          <w:rFonts w:cstheme="minorHAnsi"/>
          <w:u w:val="single"/>
        </w:rPr>
        <w:instrText xml:space="preserve"> FORMTEXT </w:instrText>
      </w:r>
      <w:r w:rsidR="00790456">
        <w:rPr>
          <w:rFonts w:cstheme="minorHAnsi"/>
          <w:u w:val="single"/>
        </w:rPr>
      </w:r>
      <w:r w:rsidR="00790456">
        <w:rPr>
          <w:rFonts w:cstheme="minorHAnsi"/>
          <w:u w:val="single"/>
        </w:rPr>
        <w:fldChar w:fldCharType="separate"/>
      </w:r>
      <w:r w:rsidR="00790456">
        <w:rPr>
          <w:rFonts w:cstheme="minorHAnsi"/>
          <w:noProof/>
          <w:u w:val="single"/>
        </w:rPr>
        <w:t> </w:t>
      </w:r>
      <w:r w:rsidR="00790456">
        <w:rPr>
          <w:rFonts w:cstheme="minorHAnsi"/>
          <w:noProof/>
          <w:u w:val="single"/>
        </w:rPr>
        <w:t> </w:t>
      </w:r>
      <w:r w:rsidR="00790456">
        <w:rPr>
          <w:rFonts w:cstheme="minorHAnsi"/>
          <w:noProof/>
          <w:u w:val="single"/>
        </w:rPr>
        <w:t> </w:t>
      </w:r>
      <w:r w:rsidR="00790456">
        <w:rPr>
          <w:rFonts w:cstheme="minorHAnsi"/>
          <w:noProof/>
          <w:u w:val="single"/>
        </w:rPr>
        <w:t> </w:t>
      </w:r>
      <w:r w:rsidR="00790456">
        <w:rPr>
          <w:rFonts w:cstheme="minorHAnsi"/>
          <w:noProof/>
          <w:u w:val="single"/>
        </w:rPr>
        <w:t> </w:t>
      </w:r>
      <w:r w:rsidR="00790456">
        <w:rPr>
          <w:rFonts w:cstheme="minorHAnsi"/>
          <w:u w:val="single"/>
        </w:rPr>
        <w:fldChar w:fldCharType="end"/>
      </w:r>
      <w:bookmarkEnd w:id="1"/>
      <w:r w:rsidRPr="0096109C">
        <w:rPr>
          <w:rFonts w:cstheme="minorHAnsi"/>
        </w:rPr>
        <w:t xml:space="preserve"> </w:t>
      </w:r>
    </w:p>
    <w:p w14:paraId="5D8EDA16" w14:textId="3B0627DF" w:rsidR="00996DE0" w:rsidRDefault="00996DE0">
      <w:pPr>
        <w:widowControl/>
        <w:spacing w:after="0" w:line="240" w:lineRule="auto"/>
        <w:rPr>
          <w:rFonts w:ascii="Arial" w:eastAsia="Calibri" w:hAnsi="Arial" w:cs="Arial"/>
          <w:sz w:val="20"/>
          <w:szCs w:val="20"/>
        </w:rPr>
      </w:pPr>
      <w:r>
        <w:rPr>
          <w:rFonts w:ascii="Arial" w:eastAsia="Calibri" w:hAnsi="Arial" w:cs="Arial"/>
          <w:sz w:val="20"/>
          <w:szCs w:val="20"/>
        </w:rPr>
        <w:br w:type="page"/>
      </w:r>
    </w:p>
    <w:p w14:paraId="3294FD3E" w14:textId="36562913" w:rsidR="001E7822" w:rsidRPr="00110264" w:rsidRDefault="00470616" w:rsidP="00AE0F2F">
      <w:pPr>
        <w:pStyle w:val="ListParagraph"/>
        <w:numPr>
          <w:ilvl w:val="0"/>
          <w:numId w:val="4"/>
        </w:numPr>
        <w:spacing w:before="4" w:after="0" w:line="240" w:lineRule="auto"/>
        <w:ind w:left="360" w:right="1120" w:hanging="360"/>
        <w:rPr>
          <w:rStyle w:val="Heading2Char"/>
          <w:rFonts w:asciiTheme="minorHAnsi" w:eastAsia="Times New Roman" w:hAnsiTheme="minorHAnsi" w:cstheme="minorHAnsi"/>
          <w:b w:val="0"/>
          <w:bCs w:val="0"/>
          <w:color w:val="auto"/>
        </w:rPr>
      </w:pPr>
      <w:r w:rsidRPr="00110264">
        <w:rPr>
          <w:rStyle w:val="Heading2Char"/>
          <w:rFonts w:eastAsia="Times New Roman" w:cs="Times New Roman"/>
          <w:bCs w:val="0"/>
        </w:rPr>
        <w:lastRenderedPageBreak/>
        <w:t>Network</w:t>
      </w:r>
      <w:r w:rsidR="001E6EC3" w:rsidRPr="00110264">
        <w:rPr>
          <w:rStyle w:val="Heading2Char"/>
          <w:rFonts w:eastAsia="Times New Roman" w:cs="Times New Roman"/>
          <w:bCs w:val="0"/>
        </w:rPr>
        <w:t xml:space="preserve"> Kansas Loan Programs </w:t>
      </w:r>
      <w:r w:rsidR="001E6EC3" w:rsidRPr="00110264">
        <w:rPr>
          <w:rStyle w:val="Heading2Char"/>
          <w:rFonts w:eastAsia="Times New Roman" w:cs="Times New Roman"/>
          <w:bCs w:val="0"/>
          <w:sz w:val="20"/>
          <w:szCs w:val="20"/>
        </w:rPr>
        <w:t>- *Required for All*</w:t>
      </w:r>
    </w:p>
    <w:p w14:paraId="6F24B4F6" w14:textId="77777777" w:rsidR="00777842" w:rsidRDefault="00777842" w:rsidP="00777842">
      <w:pPr>
        <w:spacing w:before="4" w:after="0" w:line="240" w:lineRule="auto"/>
        <w:ind w:right="1120"/>
        <w:rPr>
          <w:rStyle w:val="Heading2Char"/>
          <w:rFonts w:asciiTheme="minorHAnsi" w:eastAsia="Times New Roman" w:hAnsiTheme="minorHAnsi" w:cstheme="minorHAnsi"/>
          <w:b w:val="0"/>
          <w:bCs w:val="0"/>
          <w:color w:val="auto"/>
        </w:rPr>
      </w:pPr>
    </w:p>
    <w:p w14:paraId="01F8E82B" w14:textId="00CC4E48" w:rsidR="00621AA9" w:rsidRPr="00777842" w:rsidRDefault="001E6EC3" w:rsidP="00777842">
      <w:pPr>
        <w:spacing w:before="4" w:after="0" w:line="240" w:lineRule="auto"/>
        <w:ind w:right="1120"/>
        <w:rPr>
          <w:rStyle w:val="Heading2Char"/>
          <w:rFonts w:asciiTheme="minorHAnsi" w:eastAsia="Times New Roman" w:hAnsiTheme="minorHAnsi" w:cstheme="minorHAnsi"/>
          <w:b w:val="0"/>
          <w:bCs w:val="0"/>
          <w:color w:val="auto"/>
        </w:rPr>
      </w:pPr>
      <w:r w:rsidRPr="00777842">
        <w:rPr>
          <w:rStyle w:val="Heading2Char"/>
          <w:rFonts w:asciiTheme="minorHAnsi" w:eastAsia="Times New Roman" w:hAnsiTheme="minorHAnsi" w:cstheme="minorHAnsi"/>
          <w:b w:val="0"/>
          <w:bCs w:val="0"/>
          <w:color w:val="auto"/>
        </w:rPr>
        <w:t xml:space="preserve">Please indicate the </w:t>
      </w:r>
      <w:r w:rsidR="00470616">
        <w:rPr>
          <w:rStyle w:val="Heading2Char"/>
          <w:rFonts w:asciiTheme="minorHAnsi" w:eastAsia="Times New Roman" w:hAnsiTheme="minorHAnsi" w:cstheme="minorHAnsi"/>
          <w:b w:val="0"/>
          <w:bCs w:val="0"/>
          <w:color w:val="auto"/>
        </w:rPr>
        <w:t>Network</w:t>
      </w:r>
      <w:r w:rsidR="00777842">
        <w:rPr>
          <w:rStyle w:val="Heading2Char"/>
          <w:rFonts w:asciiTheme="minorHAnsi" w:eastAsia="Times New Roman" w:hAnsiTheme="minorHAnsi" w:cstheme="minorHAnsi"/>
          <w:b w:val="0"/>
          <w:bCs w:val="0"/>
          <w:color w:val="auto"/>
        </w:rPr>
        <w:t xml:space="preserve"> Kansas </w:t>
      </w:r>
      <w:r w:rsidRPr="00777842">
        <w:rPr>
          <w:rStyle w:val="Heading2Char"/>
          <w:rFonts w:asciiTheme="minorHAnsi" w:eastAsia="Times New Roman" w:hAnsiTheme="minorHAnsi" w:cstheme="minorHAnsi"/>
          <w:b w:val="0"/>
          <w:bCs w:val="0"/>
          <w:color w:val="auto"/>
        </w:rPr>
        <w:t>loan program(</w:t>
      </w:r>
      <w:r w:rsidR="00621AA9" w:rsidRPr="00777842">
        <w:rPr>
          <w:rStyle w:val="Heading2Char"/>
          <w:rFonts w:asciiTheme="minorHAnsi" w:eastAsia="Times New Roman" w:hAnsiTheme="minorHAnsi" w:cstheme="minorHAnsi"/>
          <w:b w:val="0"/>
          <w:bCs w:val="0"/>
          <w:color w:val="auto"/>
        </w:rPr>
        <w:t>s) the business is applying to:</w:t>
      </w:r>
    </w:p>
    <w:p w14:paraId="4E5CA990" w14:textId="77777777" w:rsidR="00621AA9" w:rsidRDefault="00621AA9" w:rsidP="001E6EC3">
      <w:pPr>
        <w:pStyle w:val="ListParagraph"/>
        <w:spacing w:before="4" w:after="0" w:line="240" w:lineRule="auto"/>
        <w:ind w:left="360" w:right="1120"/>
        <w:rPr>
          <w:rStyle w:val="Heading2Char"/>
          <w:rFonts w:asciiTheme="minorHAnsi" w:eastAsia="Times New Roman" w:hAnsiTheme="minorHAnsi" w:cstheme="minorHAnsi"/>
          <w:b w:val="0"/>
          <w:bCs w:val="0"/>
          <w:color w:val="auto"/>
        </w:rPr>
      </w:pPr>
    </w:p>
    <w:tbl>
      <w:tblPr>
        <w:tblStyle w:val="TableGrid"/>
        <w:tblW w:w="9566" w:type="dxa"/>
        <w:jc w:val="center"/>
        <w:tblLook w:val="04A0" w:firstRow="1" w:lastRow="0" w:firstColumn="1" w:lastColumn="0" w:noHBand="0" w:noVBand="1"/>
      </w:tblPr>
      <w:tblGrid>
        <w:gridCol w:w="4329"/>
        <w:gridCol w:w="1976"/>
        <w:gridCol w:w="1686"/>
        <w:gridCol w:w="1575"/>
      </w:tblGrid>
      <w:tr w:rsidR="00777842" w14:paraId="10453114" w14:textId="2EF1050A" w:rsidTr="001E012B">
        <w:trPr>
          <w:jc w:val="center"/>
        </w:trPr>
        <w:tc>
          <w:tcPr>
            <w:tcW w:w="4329" w:type="dxa"/>
            <w:shd w:val="clear" w:color="auto" w:fill="D9D9D9" w:themeFill="background1" w:themeFillShade="D9"/>
            <w:vAlign w:val="center"/>
          </w:tcPr>
          <w:p w14:paraId="4A9523F4" w14:textId="77545506" w:rsidR="00777842" w:rsidRPr="002E4091" w:rsidRDefault="00470616" w:rsidP="001E012B">
            <w:pPr>
              <w:pStyle w:val="ListParagraph"/>
              <w:spacing w:before="4" w:after="0" w:line="240" w:lineRule="auto"/>
              <w:ind w:left="0" w:right="1120"/>
              <w:rPr>
                <w:rFonts w:eastAsia="Calibri" w:cstheme="minorHAnsi"/>
                <w:b/>
                <w:bCs/>
              </w:rPr>
            </w:pPr>
            <w:r>
              <w:rPr>
                <w:rFonts w:eastAsia="Calibri" w:cstheme="minorHAnsi"/>
                <w:b/>
                <w:bCs/>
              </w:rPr>
              <w:t>Network</w:t>
            </w:r>
            <w:r w:rsidR="00777842" w:rsidRPr="002E4091">
              <w:rPr>
                <w:rFonts w:eastAsia="Calibri" w:cstheme="minorHAnsi"/>
                <w:b/>
                <w:bCs/>
              </w:rPr>
              <w:t xml:space="preserve"> Kansas Loan Program</w:t>
            </w:r>
          </w:p>
        </w:tc>
        <w:tc>
          <w:tcPr>
            <w:tcW w:w="1976" w:type="dxa"/>
            <w:shd w:val="clear" w:color="auto" w:fill="D9D9D9" w:themeFill="background1" w:themeFillShade="D9"/>
            <w:vAlign w:val="center"/>
          </w:tcPr>
          <w:p w14:paraId="5691247A" w14:textId="672C45F3" w:rsidR="00777842" w:rsidRPr="002E4091" w:rsidRDefault="00777842" w:rsidP="00777842">
            <w:pPr>
              <w:pStyle w:val="ListParagraph"/>
              <w:spacing w:before="4" w:after="0" w:line="240" w:lineRule="auto"/>
              <w:ind w:left="0" w:right="18"/>
              <w:jc w:val="center"/>
              <w:rPr>
                <w:rFonts w:cstheme="minorHAnsi"/>
                <w:b/>
              </w:rPr>
            </w:pPr>
            <w:r w:rsidRPr="002E4091">
              <w:rPr>
                <w:rFonts w:cstheme="minorHAnsi"/>
                <w:b/>
              </w:rPr>
              <w:t>Loan Request</w:t>
            </w:r>
          </w:p>
        </w:tc>
        <w:tc>
          <w:tcPr>
            <w:tcW w:w="1686" w:type="dxa"/>
            <w:shd w:val="clear" w:color="auto" w:fill="D9D9D9" w:themeFill="background1" w:themeFillShade="D9"/>
          </w:tcPr>
          <w:p w14:paraId="1931382F" w14:textId="5BEB1D7F" w:rsidR="00777842" w:rsidRPr="002E4091" w:rsidRDefault="00777842" w:rsidP="00777842">
            <w:pPr>
              <w:pStyle w:val="ListParagraph"/>
              <w:spacing w:before="4" w:after="0" w:line="240" w:lineRule="auto"/>
              <w:ind w:left="0" w:right="18"/>
              <w:jc w:val="center"/>
              <w:rPr>
                <w:rStyle w:val="Heading2Char"/>
                <w:rFonts w:asciiTheme="minorHAnsi" w:eastAsia="Times New Roman" w:hAnsiTheme="minorHAnsi" w:cstheme="minorHAnsi"/>
                <w:bCs w:val="0"/>
                <w:color w:val="auto"/>
              </w:rPr>
            </w:pPr>
            <w:r w:rsidRPr="002E4091">
              <w:rPr>
                <w:rStyle w:val="Heading2Char"/>
                <w:rFonts w:asciiTheme="minorHAnsi" w:eastAsia="Times New Roman" w:hAnsiTheme="minorHAnsi" w:cstheme="minorHAnsi"/>
                <w:bCs w:val="0"/>
                <w:color w:val="auto"/>
              </w:rPr>
              <w:t>Loan Term</w:t>
            </w:r>
            <w:r>
              <w:rPr>
                <w:rStyle w:val="Heading2Char"/>
                <w:rFonts w:asciiTheme="minorHAnsi" w:eastAsia="Times New Roman" w:hAnsiTheme="minorHAnsi" w:cstheme="minorHAnsi"/>
                <w:bCs w:val="0"/>
                <w:color w:val="auto"/>
              </w:rPr>
              <w:t xml:space="preserve"> (mo)</w:t>
            </w:r>
          </w:p>
        </w:tc>
        <w:tc>
          <w:tcPr>
            <w:tcW w:w="1575" w:type="dxa"/>
            <w:shd w:val="clear" w:color="auto" w:fill="D9D9D9" w:themeFill="background1" w:themeFillShade="D9"/>
          </w:tcPr>
          <w:p w14:paraId="18069AF8" w14:textId="2E3E2E8B" w:rsidR="00777842" w:rsidRPr="002E4091" w:rsidRDefault="00777842" w:rsidP="00777842">
            <w:pPr>
              <w:pStyle w:val="ListParagraph"/>
              <w:spacing w:before="4" w:after="0" w:line="240" w:lineRule="auto"/>
              <w:ind w:left="0" w:right="18"/>
              <w:jc w:val="center"/>
              <w:rPr>
                <w:rStyle w:val="Heading2Char"/>
                <w:rFonts w:asciiTheme="minorHAnsi" w:eastAsia="Times New Roman" w:hAnsiTheme="minorHAnsi" w:cstheme="minorHAnsi"/>
                <w:bCs w:val="0"/>
                <w:color w:val="auto"/>
              </w:rPr>
            </w:pPr>
            <w:r w:rsidRPr="002E4091">
              <w:rPr>
                <w:rStyle w:val="Heading2Char"/>
                <w:rFonts w:asciiTheme="minorHAnsi" w:eastAsia="Times New Roman" w:hAnsiTheme="minorHAnsi" w:cstheme="minorHAnsi"/>
                <w:bCs w:val="0"/>
                <w:color w:val="auto"/>
              </w:rPr>
              <w:t xml:space="preserve">Loan </w:t>
            </w:r>
            <w:r>
              <w:rPr>
                <w:rStyle w:val="Heading2Char"/>
                <w:rFonts w:asciiTheme="minorHAnsi" w:eastAsia="Times New Roman" w:hAnsiTheme="minorHAnsi" w:cstheme="minorHAnsi"/>
                <w:bCs w:val="0"/>
                <w:color w:val="auto"/>
              </w:rPr>
              <w:t>Rate (%)</w:t>
            </w:r>
          </w:p>
        </w:tc>
      </w:tr>
      <w:tr w:rsidR="00777842" w14:paraId="18095776" w14:textId="1471188D" w:rsidTr="00777842">
        <w:trPr>
          <w:jc w:val="center"/>
        </w:trPr>
        <w:sdt>
          <w:sdtPr>
            <w:rPr>
              <w:rStyle w:val="Heading2Char"/>
              <w:rFonts w:asciiTheme="minorHAnsi" w:eastAsia="Times New Roman" w:hAnsiTheme="minorHAnsi" w:cstheme="minorHAnsi"/>
              <w:bCs w:val="0"/>
              <w:color w:val="auto"/>
            </w:rPr>
            <w:id w:val="-1503667651"/>
            <w:lock w:val="sdtLocked"/>
            <w:placeholder>
              <w:docPart w:val="BE92A0AF012B481A878BBD8B997EF554"/>
            </w:placeholder>
            <w:showingPlcHdr/>
            <w15:color w:val="FF0000"/>
            <w:dropDownList>
              <w:listItem w:value="Choose an item."/>
              <w:listItem w:displayText="eCommunity Loan" w:value="eCommunity Loan"/>
              <w:listItem w:displayText="EDA RLF" w:value="EDA RLF"/>
              <w:listItem w:displayText="GROW150" w:value="GROW150"/>
              <w:listItem w:displayText="GROW25" w:value="GROW25"/>
              <w:listItem w:displayText="GROW15" w:value="GROW15"/>
              <w:listItem w:displayText="GROW10" w:value="GROW10"/>
              <w:listItem w:displayText="KCIF" w:value="KCIF"/>
              <w:listItem w:displayText="KHFI" w:value="KHFI"/>
            </w:dropDownList>
          </w:sdtPr>
          <w:sdtEndPr>
            <w:rPr>
              <w:rStyle w:val="Heading2Char"/>
            </w:rPr>
          </w:sdtEndPr>
          <w:sdtContent>
            <w:tc>
              <w:tcPr>
                <w:tcW w:w="4329" w:type="dxa"/>
              </w:tcPr>
              <w:p w14:paraId="599CC5D0" w14:textId="48F58555" w:rsidR="00777842" w:rsidRPr="00EB32F9" w:rsidRDefault="00790456" w:rsidP="00777842">
                <w:pPr>
                  <w:pStyle w:val="ListParagraph"/>
                  <w:spacing w:before="4" w:after="0" w:line="240" w:lineRule="auto"/>
                  <w:ind w:left="0" w:right="1120"/>
                  <w:rPr>
                    <w:rStyle w:val="Heading2Char"/>
                    <w:rFonts w:asciiTheme="minorHAnsi" w:eastAsia="Times New Roman" w:hAnsiTheme="minorHAnsi" w:cstheme="minorHAnsi"/>
                    <w:bCs w:val="0"/>
                    <w:color w:val="auto"/>
                  </w:rPr>
                </w:pPr>
                <w:r>
                  <w:rPr>
                    <w:rStyle w:val="PlaceholderText"/>
                    <w:b/>
                  </w:rPr>
                  <w:t>Choose Loan Program</w:t>
                </w:r>
              </w:p>
            </w:tc>
          </w:sdtContent>
        </w:sdt>
        <w:tc>
          <w:tcPr>
            <w:tcW w:w="1976" w:type="dxa"/>
          </w:tcPr>
          <w:p w14:paraId="6E5D9AD2" w14:textId="3AE0479C" w:rsidR="00777842" w:rsidRDefault="00777842" w:rsidP="00AE0F2F">
            <w:pPr>
              <w:pStyle w:val="ListParagraph"/>
              <w:spacing w:before="4" w:after="0" w:line="240" w:lineRule="auto"/>
              <w:ind w:left="0" w:right="18"/>
              <w:jc w:val="right"/>
              <w:rPr>
                <w:rStyle w:val="Heading2Char"/>
                <w:rFonts w:asciiTheme="minorHAnsi" w:eastAsia="Times New Roman" w:hAnsiTheme="minorHAnsi" w:cstheme="minorHAnsi"/>
                <w:b w:val="0"/>
                <w:bCs w:val="0"/>
                <w:color w:val="auto"/>
              </w:rPr>
            </w:pPr>
            <w:r>
              <w:rPr>
                <w:rFonts w:cstheme="minorHAnsi"/>
              </w:rPr>
              <w:t>$</w:t>
            </w:r>
            <w:r w:rsidR="00F73565">
              <w:rPr>
                <w:rFonts w:cstheme="minorHAnsi"/>
              </w:rPr>
              <w:fldChar w:fldCharType="begin">
                <w:ffData>
                  <w:name w:val="LoanAmount"/>
                  <w:enabled/>
                  <w:calcOnExit w:val="0"/>
                  <w:textInput/>
                </w:ffData>
              </w:fldChar>
            </w:r>
            <w:bookmarkStart w:id="2" w:name="LoanAmount"/>
            <w:r w:rsidR="00F73565">
              <w:rPr>
                <w:rFonts w:cstheme="minorHAnsi"/>
              </w:rPr>
              <w:instrText xml:space="preserve"> FORMTEXT </w:instrText>
            </w:r>
            <w:r w:rsidR="00F73565">
              <w:rPr>
                <w:rFonts w:cstheme="minorHAnsi"/>
              </w:rPr>
            </w:r>
            <w:r w:rsidR="00F73565">
              <w:rPr>
                <w:rFonts w:cstheme="minorHAnsi"/>
              </w:rPr>
              <w:fldChar w:fldCharType="separate"/>
            </w:r>
            <w:r w:rsidR="00F73565">
              <w:rPr>
                <w:rFonts w:cstheme="minorHAnsi"/>
                <w:noProof/>
              </w:rPr>
              <w:t> </w:t>
            </w:r>
            <w:r w:rsidR="00F73565">
              <w:rPr>
                <w:rFonts w:cstheme="minorHAnsi"/>
                <w:noProof/>
              </w:rPr>
              <w:t> </w:t>
            </w:r>
            <w:r w:rsidR="00F73565">
              <w:rPr>
                <w:rFonts w:cstheme="minorHAnsi"/>
                <w:noProof/>
              </w:rPr>
              <w:t> </w:t>
            </w:r>
            <w:r w:rsidR="00F73565">
              <w:rPr>
                <w:rFonts w:cstheme="minorHAnsi"/>
                <w:noProof/>
              </w:rPr>
              <w:t> </w:t>
            </w:r>
            <w:r w:rsidR="00F73565">
              <w:rPr>
                <w:rFonts w:cstheme="minorHAnsi"/>
                <w:noProof/>
              </w:rPr>
              <w:t> </w:t>
            </w:r>
            <w:r w:rsidR="00F73565">
              <w:rPr>
                <w:rFonts w:cstheme="minorHAnsi"/>
              </w:rPr>
              <w:fldChar w:fldCharType="end"/>
            </w:r>
            <w:bookmarkEnd w:id="2"/>
          </w:p>
        </w:tc>
        <w:tc>
          <w:tcPr>
            <w:tcW w:w="1686" w:type="dxa"/>
          </w:tcPr>
          <w:p w14:paraId="7769B9F0" w14:textId="68E63E5B" w:rsidR="00777842" w:rsidRDefault="00AE0F2F" w:rsidP="00777842">
            <w:pPr>
              <w:pStyle w:val="ListParagraph"/>
              <w:spacing w:before="4" w:after="0" w:line="240" w:lineRule="auto"/>
              <w:ind w:left="0" w:right="18"/>
              <w:jc w:val="center"/>
              <w:rPr>
                <w:rStyle w:val="Heading2Char"/>
                <w:rFonts w:asciiTheme="minorHAnsi" w:eastAsia="Times New Roman" w:hAnsiTheme="minorHAnsi" w:cstheme="minorHAnsi"/>
                <w:b w:val="0"/>
                <w:bCs w:val="0"/>
                <w:color w:val="auto"/>
              </w:rPr>
            </w:pPr>
            <w:r>
              <w:rPr>
                <w:rFonts w:cstheme="minorHAnsi"/>
              </w:rPr>
              <w:fldChar w:fldCharType="begin">
                <w:ffData>
                  <w:name w:val="Term"/>
                  <w:enabled/>
                  <w:calcOnExit w:val="0"/>
                  <w:exitMacro w:val="Module5.MustFillIn"/>
                  <w:textInput/>
                </w:ffData>
              </w:fldChar>
            </w:r>
            <w:r>
              <w:rPr>
                <w:rFonts w:cstheme="minorHAnsi"/>
              </w:rPr>
              <w:instrText xml:space="preserve"> </w:instrText>
            </w:r>
            <w:bookmarkStart w:id="3" w:name="Term"/>
            <w:r>
              <w:rPr>
                <w:rFonts w:cstheme="minorHAnsi"/>
              </w:rPr>
              <w:instrText xml:space="preserve">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tc>
        <w:tc>
          <w:tcPr>
            <w:tcW w:w="1575" w:type="dxa"/>
          </w:tcPr>
          <w:p w14:paraId="05F4A575" w14:textId="4A498CC2" w:rsidR="00777842" w:rsidRPr="00621AA9" w:rsidRDefault="006278C7" w:rsidP="00777842">
            <w:pPr>
              <w:pStyle w:val="ListParagraph"/>
              <w:spacing w:before="4" w:after="0" w:line="240" w:lineRule="auto"/>
              <w:ind w:left="0" w:right="18"/>
              <w:jc w:val="center"/>
              <w:rPr>
                <w:rFonts w:cstheme="minorHAnsi"/>
              </w:rPr>
            </w:pPr>
            <w:r>
              <w:rPr>
                <w:rFonts w:cstheme="minorHAnsi"/>
              </w:rPr>
              <w:fldChar w:fldCharType="begin">
                <w:ffData>
                  <w:name w:val="Rate"/>
                  <w:enabled/>
                  <w:calcOnExit w:val="0"/>
                  <w:exitMacro w:val="Module6.MustFillIn"/>
                  <w:textInput/>
                </w:ffData>
              </w:fldChar>
            </w:r>
            <w:bookmarkStart w:id="4" w:name="Rate"/>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
          </w:p>
        </w:tc>
      </w:tr>
      <w:tr w:rsidR="00777842" w:rsidRPr="00E25490" w14:paraId="6B1B5A58" w14:textId="2356925D" w:rsidTr="00777842">
        <w:trPr>
          <w:jc w:val="center"/>
        </w:trPr>
        <w:sdt>
          <w:sdtPr>
            <w:rPr>
              <w:rStyle w:val="Heading2Char"/>
              <w:rFonts w:asciiTheme="minorHAnsi" w:eastAsia="Times New Roman" w:hAnsiTheme="minorHAnsi" w:cstheme="minorHAnsi"/>
              <w:bCs w:val="0"/>
              <w:color w:val="auto"/>
            </w:rPr>
            <w:id w:val="-257758298"/>
            <w:placeholder>
              <w:docPart w:val="B5BB4B61EE914DE4BB17535CED155513"/>
            </w:placeholder>
            <w:showingPlcHdr/>
            <w:dropDownList>
              <w:listItem w:value="Choose an item."/>
              <w:listItem w:displayText="eCommunity Loan" w:value="eCommunity Loan"/>
              <w:listItem w:displayText="EDA RLF" w:value="EDA RLF"/>
              <w:listItem w:displayText="GROW150" w:value="GROW150"/>
              <w:listItem w:displayText="GROW25" w:value="GROW25"/>
              <w:listItem w:displayText="GROW15" w:value="GROW15"/>
              <w:listItem w:displayText="GROW10" w:value="GROW10"/>
              <w:listItem w:displayText="KCIF" w:value="KCIF"/>
              <w:listItem w:displayText="KHFI" w:value="KHFI"/>
            </w:dropDownList>
          </w:sdtPr>
          <w:sdtEndPr>
            <w:rPr>
              <w:rStyle w:val="Heading2Char"/>
            </w:rPr>
          </w:sdtEndPr>
          <w:sdtContent>
            <w:tc>
              <w:tcPr>
                <w:tcW w:w="4329" w:type="dxa"/>
              </w:tcPr>
              <w:p w14:paraId="109029F8" w14:textId="64317B78" w:rsidR="00777842" w:rsidRDefault="00790456" w:rsidP="00777842">
                <w:pPr>
                  <w:pStyle w:val="ListParagraph"/>
                  <w:spacing w:before="4" w:after="0" w:line="240" w:lineRule="auto"/>
                  <w:ind w:left="0" w:right="1120"/>
                  <w:rPr>
                    <w:rStyle w:val="Heading2Char"/>
                    <w:rFonts w:asciiTheme="minorHAnsi" w:eastAsia="Times New Roman" w:hAnsiTheme="minorHAnsi" w:cstheme="minorHAnsi"/>
                    <w:b w:val="0"/>
                    <w:bCs w:val="0"/>
                    <w:color w:val="auto"/>
                  </w:rPr>
                </w:pPr>
                <w:r>
                  <w:rPr>
                    <w:rStyle w:val="PlaceholderText"/>
                    <w:b/>
                  </w:rPr>
                  <w:t>Choose Loan Program</w:t>
                </w:r>
              </w:p>
            </w:tc>
          </w:sdtContent>
        </w:sdt>
        <w:tc>
          <w:tcPr>
            <w:tcW w:w="1976" w:type="dxa"/>
          </w:tcPr>
          <w:p w14:paraId="05A6CD37" w14:textId="08F17318" w:rsidR="00777842" w:rsidRDefault="00777842" w:rsidP="00FA7041">
            <w:pPr>
              <w:pStyle w:val="ListParagraph"/>
              <w:spacing w:before="4" w:after="0" w:line="240" w:lineRule="auto"/>
              <w:ind w:left="0" w:right="18"/>
              <w:jc w:val="right"/>
              <w:rPr>
                <w:rStyle w:val="Heading2Char"/>
                <w:rFonts w:asciiTheme="minorHAnsi" w:eastAsia="Times New Roman" w:hAnsiTheme="minorHAnsi" w:cstheme="minorHAnsi"/>
                <w:b w:val="0"/>
                <w:bCs w:val="0"/>
                <w:color w:val="auto"/>
              </w:rPr>
            </w:pPr>
            <w:r>
              <w:rPr>
                <w:rFonts w:cstheme="minorHAnsi"/>
              </w:rPr>
              <w:t>$</w:t>
            </w:r>
            <w:r w:rsidR="00FA7041">
              <w:rPr>
                <w:rFonts w:cstheme="minorHAnsi"/>
              </w:rPr>
              <w:fldChar w:fldCharType="begin">
                <w:ffData>
                  <w:name w:val=""/>
                  <w:enabled/>
                  <w:calcOnExit w:val="0"/>
                  <w:textInput/>
                </w:ffData>
              </w:fldChar>
            </w:r>
            <w:r w:rsidR="00FA7041">
              <w:rPr>
                <w:rFonts w:cstheme="minorHAnsi"/>
              </w:rPr>
              <w:instrText xml:space="preserve"> FORMTEXT </w:instrText>
            </w:r>
            <w:r w:rsidR="00FA7041">
              <w:rPr>
                <w:rFonts w:cstheme="minorHAnsi"/>
              </w:rPr>
            </w:r>
            <w:r w:rsidR="00FA7041">
              <w:rPr>
                <w:rFonts w:cstheme="minorHAnsi"/>
              </w:rPr>
              <w:fldChar w:fldCharType="separate"/>
            </w:r>
            <w:r w:rsidR="00FA7041">
              <w:rPr>
                <w:rFonts w:cstheme="minorHAnsi"/>
                <w:noProof/>
              </w:rPr>
              <w:t> </w:t>
            </w:r>
            <w:r w:rsidR="00FA7041">
              <w:rPr>
                <w:rFonts w:cstheme="minorHAnsi"/>
                <w:noProof/>
              </w:rPr>
              <w:t> </w:t>
            </w:r>
            <w:r w:rsidR="00FA7041">
              <w:rPr>
                <w:rFonts w:cstheme="minorHAnsi"/>
                <w:noProof/>
              </w:rPr>
              <w:t> </w:t>
            </w:r>
            <w:r w:rsidR="00FA7041">
              <w:rPr>
                <w:rFonts w:cstheme="minorHAnsi"/>
                <w:noProof/>
              </w:rPr>
              <w:t> </w:t>
            </w:r>
            <w:r w:rsidR="00FA7041">
              <w:rPr>
                <w:rFonts w:cstheme="minorHAnsi"/>
                <w:noProof/>
              </w:rPr>
              <w:t> </w:t>
            </w:r>
            <w:r w:rsidR="00FA7041">
              <w:rPr>
                <w:rFonts w:cstheme="minorHAnsi"/>
              </w:rPr>
              <w:fldChar w:fldCharType="end"/>
            </w:r>
          </w:p>
        </w:tc>
        <w:tc>
          <w:tcPr>
            <w:tcW w:w="1686" w:type="dxa"/>
          </w:tcPr>
          <w:p w14:paraId="1C686612" w14:textId="3657ECD3" w:rsidR="00777842" w:rsidRDefault="00777842" w:rsidP="00777842">
            <w:pPr>
              <w:pStyle w:val="ListParagraph"/>
              <w:spacing w:before="4" w:after="0" w:line="240" w:lineRule="auto"/>
              <w:ind w:left="0" w:right="18"/>
              <w:jc w:val="center"/>
              <w:rPr>
                <w:rStyle w:val="Heading2Char"/>
                <w:rFonts w:asciiTheme="minorHAnsi" w:eastAsia="Times New Roman" w:hAnsiTheme="minorHAnsi" w:cstheme="minorHAnsi"/>
                <w:b w:val="0"/>
                <w:bCs w:val="0"/>
                <w:color w:val="auto"/>
              </w:rPr>
            </w:pPr>
            <w:r w:rsidRPr="00621AA9">
              <w:rPr>
                <w:rFonts w:cstheme="minorHAnsi"/>
              </w:rPr>
              <w:fldChar w:fldCharType="begin">
                <w:ffData>
                  <w:name w:val=""/>
                  <w:enabled/>
                  <w:calcOnExit w:val="0"/>
                  <w:textInput/>
                </w:ffData>
              </w:fldChar>
            </w:r>
            <w:r w:rsidRPr="00621AA9">
              <w:rPr>
                <w:rFonts w:cstheme="minorHAnsi"/>
              </w:rPr>
              <w:instrText xml:space="preserve"> FORMTEXT </w:instrText>
            </w:r>
            <w:r w:rsidRPr="00621AA9">
              <w:rPr>
                <w:rFonts w:cstheme="minorHAnsi"/>
              </w:rPr>
            </w:r>
            <w:r w:rsidRPr="00621AA9">
              <w:rPr>
                <w:rFonts w:cstheme="minorHAnsi"/>
              </w:rPr>
              <w:fldChar w:fldCharType="separate"/>
            </w:r>
            <w:r w:rsidRPr="00621AA9">
              <w:rPr>
                <w:rFonts w:cstheme="minorHAnsi"/>
              </w:rPr>
              <w:t> </w:t>
            </w:r>
            <w:r w:rsidRPr="00621AA9">
              <w:rPr>
                <w:rFonts w:cstheme="minorHAnsi"/>
              </w:rPr>
              <w:t> </w:t>
            </w:r>
            <w:r w:rsidRPr="00621AA9">
              <w:rPr>
                <w:rFonts w:cstheme="minorHAnsi"/>
              </w:rPr>
              <w:t> </w:t>
            </w:r>
            <w:r w:rsidRPr="00621AA9">
              <w:rPr>
                <w:rFonts w:cstheme="minorHAnsi"/>
              </w:rPr>
              <w:t> </w:t>
            </w:r>
            <w:r w:rsidRPr="00621AA9">
              <w:rPr>
                <w:rFonts w:cstheme="minorHAnsi"/>
              </w:rPr>
              <w:t> </w:t>
            </w:r>
            <w:r w:rsidRPr="00621AA9">
              <w:rPr>
                <w:rFonts w:cstheme="minorHAnsi"/>
              </w:rPr>
              <w:fldChar w:fldCharType="end"/>
            </w:r>
          </w:p>
        </w:tc>
        <w:tc>
          <w:tcPr>
            <w:tcW w:w="1575" w:type="dxa"/>
          </w:tcPr>
          <w:p w14:paraId="1D0ADCFC" w14:textId="5625D70B" w:rsidR="00777842" w:rsidRPr="00621AA9" w:rsidRDefault="00FA7041" w:rsidP="00777842">
            <w:pPr>
              <w:pStyle w:val="ListParagraph"/>
              <w:spacing w:before="4" w:after="0" w:line="240" w:lineRule="auto"/>
              <w:ind w:left="0" w:right="18"/>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6CC565E0" w14:textId="77777777" w:rsidR="001E6EC3" w:rsidRPr="001E6EC3" w:rsidRDefault="001E6EC3" w:rsidP="001E6EC3">
      <w:pPr>
        <w:pStyle w:val="ListParagraph"/>
        <w:spacing w:before="4" w:after="0" w:line="240" w:lineRule="auto"/>
        <w:ind w:left="360" w:right="1120"/>
        <w:rPr>
          <w:rStyle w:val="Heading2Char"/>
          <w:rFonts w:asciiTheme="minorHAnsi" w:eastAsia="Times New Roman" w:hAnsiTheme="minorHAnsi" w:cstheme="minorHAnsi"/>
          <w:b w:val="0"/>
          <w:bCs w:val="0"/>
          <w:color w:val="auto"/>
        </w:rPr>
      </w:pPr>
    </w:p>
    <w:p w14:paraId="3243AF47" w14:textId="0E95BED8" w:rsidR="00AB63EF" w:rsidRPr="00AB63EF" w:rsidRDefault="00AB63EF" w:rsidP="00151011">
      <w:pPr>
        <w:pStyle w:val="ListParagraph"/>
        <w:numPr>
          <w:ilvl w:val="0"/>
          <w:numId w:val="4"/>
        </w:numPr>
        <w:spacing w:before="4" w:after="0" w:line="240" w:lineRule="auto"/>
        <w:ind w:left="360" w:right="1120" w:hanging="360"/>
        <w:rPr>
          <w:rStyle w:val="Heading2Char"/>
          <w:rFonts w:eastAsia="Times New Roman" w:cs="Times New Roman"/>
          <w:bCs w:val="0"/>
        </w:rPr>
      </w:pPr>
      <w:r>
        <w:rPr>
          <w:rStyle w:val="Heading2Char"/>
          <w:rFonts w:eastAsia="Times New Roman" w:cs="Times New Roman"/>
          <w:bCs w:val="0"/>
        </w:rPr>
        <w:t xml:space="preserve">General Information </w:t>
      </w:r>
      <w:r w:rsidRPr="001E6EC3">
        <w:rPr>
          <w:rStyle w:val="Heading2Char"/>
          <w:rFonts w:eastAsia="Times New Roman" w:cs="Times New Roman"/>
          <w:bCs w:val="0"/>
          <w:sz w:val="20"/>
          <w:szCs w:val="20"/>
        </w:rPr>
        <w:t>- *Required</w:t>
      </w:r>
      <w:r>
        <w:rPr>
          <w:rStyle w:val="Heading2Char"/>
          <w:rFonts w:eastAsia="Times New Roman" w:cs="Times New Roman"/>
          <w:bCs w:val="0"/>
          <w:sz w:val="20"/>
          <w:szCs w:val="20"/>
        </w:rPr>
        <w:t xml:space="preserve"> for All*</w:t>
      </w:r>
    </w:p>
    <w:p w14:paraId="21C71852" w14:textId="1BF5F5F5" w:rsidR="00AB63EF" w:rsidRDefault="00AB63EF" w:rsidP="00AB63EF">
      <w:pPr>
        <w:pStyle w:val="ListParagraph"/>
        <w:spacing w:before="4" w:after="0" w:line="240" w:lineRule="auto"/>
        <w:ind w:left="360" w:right="1120"/>
        <w:rPr>
          <w:rStyle w:val="Heading2Char"/>
          <w:rFonts w:asciiTheme="minorHAnsi" w:eastAsia="Times New Roman" w:hAnsiTheme="minorHAnsi" w:cstheme="minorHAnsi"/>
          <w:bCs w:val="0"/>
        </w:rPr>
      </w:pPr>
    </w:p>
    <w:p w14:paraId="02866D85" w14:textId="69C907B2" w:rsidR="00895553" w:rsidRPr="00DB3938" w:rsidRDefault="00BB10BB" w:rsidP="00151011">
      <w:pPr>
        <w:pStyle w:val="ListParagraph"/>
        <w:numPr>
          <w:ilvl w:val="0"/>
          <w:numId w:val="8"/>
        </w:numPr>
        <w:spacing w:after="0" w:line="240" w:lineRule="auto"/>
        <w:ind w:left="360" w:right="1123"/>
        <w:rPr>
          <w:rFonts w:ascii="Helvetica" w:eastAsia="Times New Roman" w:hAnsi="Helvetica" w:cs="Times New Roman"/>
          <w:b/>
          <w:color w:val="002060"/>
          <w:sz w:val="20"/>
          <w:szCs w:val="20"/>
        </w:rPr>
      </w:pPr>
      <w:r w:rsidRPr="00DB3938">
        <w:rPr>
          <w:rStyle w:val="Heading2Char"/>
          <w:rFonts w:eastAsia="Times New Roman" w:cs="Times New Roman"/>
          <w:bCs w:val="0"/>
          <w:sz w:val="20"/>
          <w:szCs w:val="20"/>
        </w:rPr>
        <w:t xml:space="preserve">Applying </w:t>
      </w:r>
      <w:r w:rsidR="00A637CC">
        <w:rPr>
          <w:rStyle w:val="Heading2Char"/>
          <w:rFonts w:eastAsia="Times New Roman" w:cs="Times New Roman"/>
          <w:bCs w:val="0"/>
          <w:sz w:val="20"/>
          <w:szCs w:val="20"/>
        </w:rPr>
        <w:t xml:space="preserve">Funding </w:t>
      </w:r>
      <w:r w:rsidRPr="00DB3938">
        <w:rPr>
          <w:rStyle w:val="Heading2Char"/>
          <w:rFonts w:eastAsia="Times New Roman" w:cs="Times New Roman"/>
          <w:bCs w:val="0"/>
          <w:sz w:val="20"/>
          <w:szCs w:val="20"/>
        </w:rPr>
        <w:t>Partner</w:t>
      </w:r>
    </w:p>
    <w:p w14:paraId="0B36DF97" w14:textId="30FDCEF5" w:rsidR="00557225" w:rsidRDefault="00557225" w:rsidP="001A3F50">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9566"/>
      </w:tblGrid>
      <w:tr w:rsidR="00621AA9" w14:paraId="5BB477C3" w14:textId="77777777" w:rsidTr="00F55C3C">
        <w:tc>
          <w:tcPr>
            <w:tcW w:w="9566" w:type="dxa"/>
            <w:shd w:val="clear" w:color="auto" w:fill="D9D9D9" w:themeFill="background1" w:themeFillShade="D9"/>
          </w:tcPr>
          <w:p w14:paraId="263F0BCD" w14:textId="7ACEABD5" w:rsidR="00621AA9" w:rsidRPr="00621AA9" w:rsidRDefault="00793D6A" w:rsidP="006278C7">
            <w:pPr>
              <w:spacing w:after="0" w:line="240" w:lineRule="auto"/>
              <w:rPr>
                <w:rFonts w:cstheme="minorHAnsi"/>
                <w:b/>
              </w:rPr>
            </w:pPr>
            <w:r>
              <w:rPr>
                <w:rFonts w:cstheme="minorHAnsi"/>
              </w:rPr>
              <w:t xml:space="preserve">Name of </w:t>
            </w:r>
            <w:r w:rsidR="00621AA9" w:rsidRPr="00621AA9">
              <w:rPr>
                <w:rFonts w:cstheme="minorHAnsi"/>
              </w:rPr>
              <w:t xml:space="preserve">Applying </w:t>
            </w:r>
            <w:r>
              <w:rPr>
                <w:rFonts w:cstheme="minorHAnsi"/>
              </w:rPr>
              <w:t xml:space="preserve">Funding </w:t>
            </w:r>
            <w:r w:rsidR="002179E5">
              <w:rPr>
                <w:rFonts w:cstheme="minorHAnsi"/>
              </w:rPr>
              <w:t>Partner or Entrepreneurship (e)</w:t>
            </w:r>
            <w:r w:rsidR="00621AA9" w:rsidRPr="00621AA9">
              <w:rPr>
                <w:rFonts w:cstheme="minorHAnsi"/>
              </w:rPr>
              <w:t xml:space="preserve">Community: </w:t>
            </w:r>
            <w:r w:rsidR="006278C7">
              <w:rPr>
                <w:rFonts w:cstheme="minorHAnsi"/>
              </w:rPr>
              <w:fldChar w:fldCharType="begin">
                <w:ffData>
                  <w:name w:val="Partner"/>
                  <w:enabled/>
                  <w:calcOnExit w:val="0"/>
                  <w:exitMacro w:val="Module9.MustFillIn"/>
                  <w:textInput/>
                </w:ffData>
              </w:fldChar>
            </w:r>
            <w:bookmarkStart w:id="5" w:name="Partner"/>
            <w:r w:rsidR="006278C7">
              <w:rPr>
                <w:rFonts w:cstheme="minorHAnsi"/>
              </w:rPr>
              <w:instrText xml:space="preserve"> FORMTEXT </w:instrText>
            </w:r>
            <w:r w:rsidR="006278C7">
              <w:rPr>
                <w:rFonts w:cstheme="minorHAnsi"/>
              </w:rPr>
            </w:r>
            <w:r w:rsidR="006278C7">
              <w:rPr>
                <w:rFonts w:cstheme="minorHAnsi"/>
              </w:rPr>
              <w:fldChar w:fldCharType="separate"/>
            </w:r>
            <w:r w:rsidR="006278C7">
              <w:rPr>
                <w:rFonts w:cstheme="minorHAnsi"/>
                <w:noProof/>
              </w:rPr>
              <w:t> </w:t>
            </w:r>
            <w:r w:rsidR="006278C7">
              <w:rPr>
                <w:rFonts w:cstheme="minorHAnsi"/>
                <w:noProof/>
              </w:rPr>
              <w:t> </w:t>
            </w:r>
            <w:r w:rsidR="006278C7">
              <w:rPr>
                <w:rFonts w:cstheme="minorHAnsi"/>
                <w:noProof/>
              </w:rPr>
              <w:t> </w:t>
            </w:r>
            <w:r w:rsidR="006278C7">
              <w:rPr>
                <w:rFonts w:cstheme="minorHAnsi"/>
                <w:noProof/>
              </w:rPr>
              <w:t> </w:t>
            </w:r>
            <w:r w:rsidR="006278C7">
              <w:rPr>
                <w:rFonts w:cstheme="minorHAnsi"/>
                <w:noProof/>
              </w:rPr>
              <w:t> </w:t>
            </w:r>
            <w:r w:rsidR="006278C7">
              <w:rPr>
                <w:rFonts w:cstheme="minorHAnsi"/>
              </w:rPr>
              <w:fldChar w:fldCharType="end"/>
            </w:r>
            <w:bookmarkEnd w:id="5"/>
          </w:p>
        </w:tc>
      </w:tr>
      <w:tr w:rsidR="00621AA9" w14:paraId="5283BD05" w14:textId="77777777" w:rsidTr="00FE33CC">
        <w:tc>
          <w:tcPr>
            <w:tcW w:w="9566" w:type="dxa"/>
          </w:tcPr>
          <w:p w14:paraId="3CC7A7F9" w14:textId="3CB39B6D" w:rsidR="00621AA9" w:rsidRPr="00621AA9" w:rsidRDefault="00621AA9">
            <w:pPr>
              <w:spacing w:after="0" w:line="240" w:lineRule="auto"/>
              <w:rPr>
                <w:rFonts w:cstheme="minorHAnsi"/>
                <w:b/>
              </w:rPr>
            </w:pPr>
            <w:r>
              <w:rPr>
                <w:rFonts w:cstheme="minorHAnsi"/>
              </w:rPr>
              <w:t xml:space="preserve">Primary Contact Name: </w:t>
            </w:r>
            <w:r w:rsidR="006278C7">
              <w:rPr>
                <w:rFonts w:cstheme="minorHAnsi"/>
              </w:rPr>
              <w:fldChar w:fldCharType="begin">
                <w:ffData>
                  <w:name w:val="PartnerName"/>
                  <w:enabled/>
                  <w:calcOnExit w:val="0"/>
                  <w:exitMacro w:val="Module8.MustFillIn"/>
                  <w:textInput/>
                </w:ffData>
              </w:fldChar>
            </w:r>
            <w:bookmarkStart w:id="6" w:name="PartnerName"/>
            <w:r w:rsidR="006278C7">
              <w:rPr>
                <w:rFonts w:cstheme="minorHAnsi"/>
              </w:rPr>
              <w:instrText xml:space="preserve"> FORMTEXT </w:instrText>
            </w:r>
            <w:r w:rsidR="006278C7">
              <w:rPr>
                <w:rFonts w:cstheme="minorHAnsi"/>
              </w:rPr>
            </w:r>
            <w:r w:rsidR="006278C7">
              <w:rPr>
                <w:rFonts w:cstheme="minorHAnsi"/>
              </w:rPr>
              <w:fldChar w:fldCharType="separate"/>
            </w:r>
            <w:r w:rsidR="006278C7">
              <w:rPr>
                <w:rFonts w:cstheme="minorHAnsi"/>
                <w:noProof/>
              </w:rPr>
              <w:t> </w:t>
            </w:r>
            <w:r w:rsidR="006278C7">
              <w:rPr>
                <w:rFonts w:cstheme="minorHAnsi"/>
                <w:noProof/>
              </w:rPr>
              <w:t> </w:t>
            </w:r>
            <w:r w:rsidR="006278C7">
              <w:rPr>
                <w:rFonts w:cstheme="minorHAnsi"/>
                <w:noProof/>
              </w:rPr>
              <w:t> </w:t>
            </w:r>
            <w:r w:rsidR="006278C7">
              <w:rPr>
                <w:rFonts w:cstheme="minorHAnsi"/>
                <w:noProof/>
              </w:rPr>
              <w:t> </w:t>
            </w:r>
            <w:r w:rsidR="006278C7">
              <w:rPr>
                <w:rFonts w:cstheme="minorHAnsi"/>
                <w:noProof/>
              </w:rPr>
              <w:t> </w:t>
            </w:r>
            <w:r w:rsidR="006278C7">
              <w:rPr>
                <w:rFonts w:cstheme="minorHAnsi"/>
              </w:rPr>
              <w:fldChar w:fldCharType="end"/>
            </w:r>
            <w:bookmarkEnd w:id="6"/>
          </w:p>
        </w:tc>
      </w:tr>
    </w:tbl>
    <w:p w14:paraId="4B83DE6B" w14:textId="6EC4B874" w:rsidR="00B96087" w:rsidRPr="00110264" w:rsidRDefault="00B96087" w:rsidP="00FE33CC">
      <w:pPr>
        <w:spacing w:after="0" w:line="240" w:lineRule="auto"/>
        <w:rPr>
          <w:rFonts w:cstheme="minorHAnsi"/>
          <w:b/>
          <w:u w:val="single"/>
        </w:rPr>
      </w:pPr>
    </w:p>
    <w:p w14:paraId="5A2007B4" w14:textId="10242FF0" w:rsidR="00895553" w:rsidRPr="00110264" w:rsidRDefault="00B44843">
      <w:pPr>
        <w:pStyle w:val="Heading2"/>
        <w:rPr>
          <w:rStyle w:val="Heading2Char"/>
          <w:rFonts w:cs="Times New Roman"/>
          <w:b/>
        </w:rPr>
      </w:pPr>
      <w:r w:rsidRPr="00110264">
        <w:rPr>
          <w:rStyle w:val="Heading2Char"/>
          <w:rFonts w:cs="Times New Roman"/>
          <w:b/>
        </w:rPr>
        <w:t xml:space="preserve">Applying Business - </w:t>
      </w:r>
      <w:r w:rsidR="001A3F50" w:rsidRPr="00110264">
        <w:rPr>
          <w:rStyle w:val="Heading2Char"/>
          <w:rFonts w:cs="Times New Roman"/>
          <w:b/>
        </w:rPr>
        <w:t>General Information</w:t>
      </w:r>
    </w:p>
    <w:p w14:paraId="2A0A99E4" w14:textId="77777777" w:rsidR="001B28F5" w:rsidRPr="002E3A06" w:rsidRDefault="001B28F5" w:rsidP="00185916">
      <w:pPr>
        <w:spacing w:after="0" w:line="240" w:lineRule="auto"/>
        <w:ind w:left="360" w:hanging="180"/>
        <w:rPr>
          <w:rFonts w:ascii="Arial" w:hAnsi="Arial" w:cs="Arial"/>
          <w:sz w:val="20"/>
          <w:szCs w:val="20"/>
        </w:rPr>
      </w:pPr>
    </w:p>
    <w:tbl>
      <w:tblPr>
        <w:tblStyle w:val="TableGrid"/>
        <w:tblW w:w="0" w:type="auto"/>
        <w:tblLook w:val="04A0" w:firstRow="1" w:lastRow="0" w:firstColumn="1" w:lastColumn="0" w:noHBand="0" w:noVBand="1"/>
      </w:tblPr>
      <w:tblGrid>
        <w:gridCol w:w="9566"/>
      </w:tblGrid>
      <w:tr w:rsidR="00FE33CC" w14:paraId="24618A6C" w14:textId="77777777" w:rsidTr="00FE33CC">
        <w:tc>
          <w:tcPr>
            <w:tcW w:w="9566" w:type="dxa"/>
            <w:shd w:val="clear" w:color="auto" w:fill="D9D9D9" w:themeFill="background1" w:themeFillShade="D9"/>
          </w:tcPr>
          <w:p w14:paraId="3C730A5E" w14:textId="7DF84E3B" w:rsidR="00FE33CC" w:rsidRPr="00FE33CC" w:rsidRDefault="00FE33CC" w:rsidP="00C03A3F">
            <w:pPr>
              <w:pStyle w:val="BodyText"/>
              <w:spacing w:after="0"/>
              <w:rPr>
                <w:rStyle w:val="PageNumber"/>
                <w:rFonts w:ascii="Calibri" w:hAnsi="Calibri" w:cs="Calibri"/>
                <w:bCs/>
                <w:color w:val="000000"/>
                <w:u w:color="000000"/>
                <w14:textOutline w14:w="0" w14:cap="flat" w14:cmpd="sng" w14:algn="ctr">
                  <w14:noFill/>
                  <w14:prstDash w14:val="solid"/>
                  <w14:bevel/>
                </w14:textOutline>
              </w:rPr>
            </w:pPr>
            <w:r>
              <w:rPr>
                <w:rFonts w:ascii="Calibri" w:hAnsi="Calibri" w:cs="Calibri"/>
                <w:bCs/>
                <w:color w:val="000000"/>
                <w:u w:color="000000"/>
                <w14:textOutline w14:w="0" w14:cap="flat" w14:cmpd="sng" w14:algn="ctr">
                  <w14:noFill/>
                  <w14:prstDash w14:val="solid"/>
                  <w14:bevel/>
                </w14:textOutline>
              </w:rPr>
              <w:t xml:space="preserve">Legal Business Name(s): </w:t>
            </w:r>
            <w:r w:rsidR="00C03A3F">
              <w:rPr>
                <w:rFonts w:ascii="Calibri" w:hAnsi="Calibri" w:cs="Calibri"/>
                <w:b/>
                <w:sz w:val="22"/>
                <w:szCs w:val="22"/>
              </w:rPr>
              <w:fldChar w:fldCharType="begin">
                <w:ffData>
                  <w:name w:val="BusinessName"/>
                  <w:enabled/>
                  <w:calcOnExit w:val="0"/>
                  <w:exitMacro w:val="Module11.MustFillIn"/>
                  <w:statusText w:type="text" w:val="The legal name of the business needs to match the name registered with the Secretary of State's office."/>
                  <w:textInput/>
                </w:ffData>
              </w:fldChar>
            </w:r>
            <w:bookmarkStart w:id="7" w:name="BusinessName"/>
            <w:r w:rsidR="00C03A3F">
              <w:rPr>
                <w:rFonts w:ascii="Calibri" w:hAnsi="Calibri" w:cs="Calibri"/>
                <w:b/>
                <w:sz w:val="22"/>
                <w:szCs w:val="22"/>
              </w:rPr>
              <w:instrText xml:space="preserve"> FORMTEXT </w:instrText>
            </w:r>
            <w:r w:rsidR="00C03A3F">
              <w:rPr>
                <w:rFonts w:ascii="Calibri" w:hAnsi="Calibri" w:cs="Calibri"/>
                <w:b/>
                <w:sz w:val="22"/>
                <w:szCs w:val="22"/>
              </w:rPr>
            </w:r>
            <w:r w:rsidR="00C03A3F">
              <w:rPr>
                <w:rFonts w:ascii="Calibri" w:hAnsi="Calibri" w:cs="Calibri"/>
                <w:b/>
                <w:sz w:val="22"/>
                <w:szCs w:val="22"/>
              </w:rPr>
              <w:fldChar w:fldCharType="separate"/>
            </w:r>
            <w:r w:rsidR="00C03A3F">
              <w:rPr>
                <w:rFonts w:ascii="Calibri" w:hAnsi="Calibri" w:cs="Calibri"/>
                <w:b/>
                <w:noProof/>
                <w:sz w:val="22"/>
                <w:szCs w:val="22"/>
              </w:rPr>
              <w:t> </w:t>
            </w:r>
            <w:r w:rsidR="00C03A3F">
              <w:rPr>
                <w:rFonts w:ascii="Calibri" w:hAnsi="Calibri" w:cs="Calibri"/>
                <w:b/>
                <w:noProof/>
                <w:sz w:val="22"/>
                <w:szCs w:val="22"/>
              </w:rPr>
              <w:t> </w:t>
            </w:r>
            <w:r w:rsidR="00C03A3F">
              <w:rPr>
                <w:rFonts w:ascii="Calibri" w:hAnsi="Calibri" w:cs="Calibri"/>
                <w:b/>
                <w:noProof/>
                <w:sz w:val="22"/>
                <w:szCs w:val="22"/>
              </w:rPr>
              <w:t> </w:t>
            </w:r>
            <w:r w:rsidR="00C03A3F">
              <w:rPr>
                <w:rFonts w:ascii="Calibri" w:hAnsi="Calibri" w:cs="Calibri"/>
                <w:b/>
                <w:noProof/>
                <w:sz w:val="22"/>
                <w:szCs w:val="22"/>
              </w:rPr>
              <w:t> </w:t>
            </w:r>
            <w:r w:rsidR="00C03A3F">
              <w:rPr>
                <w:rFonts w:ascii="Calibri" w:hAnsi="Calibri" w:cs="Calibri"/>
                <w:b/>
                <w:noProof/>
                <w:sz w:val="22"/>
                <w:szCs w:val="22"/>
              </w:rPr>
              <w:t> </w:t>
            </w:r>
            <w:r w:rsidR="00C03A3F">
              <w:rPr>
                <w:rFonts w:ascii="Calibri" w:hAnsi="Calibri" w:cs="Calibri"/>
                <w:b/>
                <w:sz w:val="22"/>
                <w:szCs w:val="22"/>
              </w:rPr>
              <w:fldChar w:fldCharType="end"/>
            </w:r>
            <w:bookmarkEnd w:id="7"/>
          </w:p>
        </w:tc>
      </w:tr>
      <w:tr w:rsidR="0024544A" w14:paraId="31BD16F1" w14:textId="77777777" w:rsidTr="0024544A">
        <w:tc>
          <w:tcPr>
            <w:tcW w:w="9566" w:type="dxa"/>
            <w:shd w:val="clear" w:color="auto" w:fill="auto"/>
          </w:tcPr>
          <w:p w14:paraId="36C153EA" w14:textId="16D24B06" w:rsidR="0024544A" w:rsidRDefault="0024544A" w:rsidP="00C03A3F">
            <w:pPr>
              <w:pStyle w:val="BodyText"/>
              <w:spacing w:after="0"/>
              <w:rPr>
                <w:rFonts w:ascii="Calibri" w:hAnsi="Calibri" w:cs="Calibri"/>
                <w:bCs/>
                <w:color w:val="000000"/>
                <w:u w:color="000000"/>
                <w14:textOutline w14:w="0" w14:cap="flat" w14:cmpd="sng" w14:algn="ctr">
                  <w14:noFill/>
                  <w14:prstDash w14:val="solid"/>
                  <w14:bevel/>
                </w14:textOutline>
              </w:rPr>
            </w:pPr>
            <w:r>
              <w:rPr>
                <w:rFonts w:ascii="Calibri" w:hAnsi="Calibri" w:cs="Calibri"/>
                <w:bCs/>
                <w:color w:val="000000"/>
                <w:u w:color="000000"/>
                <w14:textOutline w14:w="0" w14:cap="flat" w14:cmpd="sng" w14:algn="ctr">
                  <w14:noFill/>
                  <w14:prstDash w14:val="solid"/>
                  <w14:bevel/>
                </w14:textOutline>
              </w:rPr>
              <w:t xml:space="preserve">Doing Business As (DBA) Name: </w:t>
            </w:r>
            <w:r w:rsidR="00C03A3F">
              <w:rPr>
                <w:rFonts w:ascii="Calibri" w:hAnsi="Calibri" w:cs="Calibri"/>
                <w:sz w:val="22"/>
                <w:szCs w:val="22"/>
              </w:rPr>
              <w:fldChar w:fldCharType="begin">
                <w:ffData>
                  <w:name w:val=""/>
                  <w:enabled/>
                  <w:calcOnExit w:val="0"/>
                  <w:textInput/>
                </w:ffData>
              </w:fldChar>
            </w:r>
            <w:r w:rsidR="00C03A3F">
              <w:rPr>
                <w:rFonts w:ascii="Calibri" w:hAnsi="Calibri" w:cs="Calibri"/>
                <w:sz w:val="22"/>
                <w:szCs w:val="22"/>
              </w:rPr>
              <w:instrText xml:space="preserve"> FORMTEXT </w:instrText>
            </w:r>
            <w:r w:rsidR="00C03A3F">
              <w:rPr>
                <w:rFonts w:ascii="Calibri" w:hAnsi="Calibri" w:cs="Calibri"/>
                <w:sz w:val="22"/>
                <w:szCs w:val="22"/>
              </w:rPr>
            </w:r>
            <w:r w:rsidR="00C03A3F">
              <w:rPr>
                <w:rFonts w:ascii="Calibri" w:hAnsi="Calibri" w:cs="Calibri"/>
                <w:sz w:val="22"/>
                <w:szCs w:val="22"/>
              </w:rPr>
              <w:fldChar w:fldCharType="separate"/>
            </w:r>
            <w:r w:rsidR="00C03A3F">
              <w:rPr>
                <w:rFonts w:ascii="Calibri" w:hAnsi="Calibri" w:cs="Calibri"/>
                <w:noProof/>
                <w:sz w:val="22"/>
                <w:szCs w:val="22"/>
              </w:rPr>
              <w:t> </w:t>
            </w:r>
            <w:r w:rsidR="00C03A3F">
              <w:rPr>
                <w:rFonts w:ascii="Calibri" w:hAnsi="Calibri" w:cs="Calibri"/>
                <w:noProof/>
                <w:sz w:val="22"/>
                <w:szCs w:val="22"/>
              </w:rPr>
              <w:t> </w:t>
            </w:r>
            <w:r w:rsidR="00C03A3F">
              <w:rPr>
                <w:rFonts w:ascii="Calibri" w:hAnsi="Calibri" w:cs="Calibri"/>
                <w:noProof/>
                <w:sz w:val="22"/>
                <w:szCs w:val="22"/>
              </w:rPr>
              <w:t> </w:t>
            </w:r>
            <w:r w:rsidR="00C03A3F">
              <w:rPr>
                <w:rFonts w:ascii="Calibri" w:hAnsi="Calibri" w:cs="Calibri"/>
                <w:noProof/>
                <w:sz w:val="22"/>
                <w:szCs w:val="22"/>
              </w:rPr>
              <w:t> </w:t>
            </w:r>
            <w:r w:rsidR="00C03A3F">
              <w:rPr>
                <w:rFonts w:ascii="Calibri" w:hAnsi="Calibri" w:cs="Calibri"/>
                <w:noProof/>
                <w:sz w:val="22"/>
                <w:szCs w:val="22"/>
              </w:rPr>
              <w:t> </w:t>
            </w:r>
            <w:r w:rsidR="00C03A3F">
              <w:rPr>
                <w:rFonts w:ascii="Calibri" w:hAnsi="Calibri" w:cs="Calibri"/>
                <w:sz w:val="22"/>
                <w:szCs w:val="22"/>
              </w:rPr>
              <w:fldChar w:fldCharType="end"/>
            </w:r>
          </w:p>
        </w:tc>
      </w:tr>
    </w:tbl>
    <w:p w14:paraId="7BE5BCA4" w14:textId="7E2E8E13" w:rsidR="00FE33CC" w:rsidRDefault="00FE33CC" w:rsidP="00FE33CC">
      <w:pPr>
        <w:pStyle w:val="BodyText"/>
        <w:spacing w:after="0"/>
        <w:rPr>
          <w:rStyle w:val="PageNumber"/>
          <w:rFonts w:ascii="Calibri" w:hAnsi="Calibri" w:cs="Calibri"/>
          <w:sz w:val="22"/>
          <w:szCs w:val="22"/>
        </w:rPr>
      </w:pPr>
      <w:r w:rsidRPr="00961145">
        <w:rPr>
          <w:rStyle w:val="PageNumber"/>
          <w:rFonts w:ascii="Calibri" w:hAnsi="Calibri" w:cs="Calibri"/>
          <w:sz w:val="22"/>
          <w:szCs w:val="22"/>
        </w:rPr>
        <w:t>  </w:t>
      </w:r>
    </w:p>
    <w:tbl>
      <w:tblPr>
        <w:tblStyle w:val="TableGrid"/>
        <w:tblW w:w="0" w:type="auto"/>
        <w:tblLook w:val="04A0" w:firstRow="1" w:lastRow="0" w:firstColumn="1" w:lastColumn="0" w:noHBand="0" w:noVBand="1"/>
      </w:tblPr>
      <w:tblGrid>
        <w:gridCol w:w="3188"/>
        <w:gridCol w:w="3189"/>
        <w:gridCol w:w="3189"/>
      </w:tblGrid>
      <w:tr w:rsidR="00FE33CC" w14:paraId="1166F6BE" w14:textId="77777777" w:rsidTr="00FE33CC">
        <w:tc>
          <w:tcPr>
            <w:tcW w:w="9566" w:type="dxa"/>
            <w:gridSpan w:val="3"/>
            <w:shd w:val="clear" w:color="auto" w:fill="D9D9D9" w:themeFill="background1" w:themeFillShade="D9"/>
          </w:tcPr>
          <w:p w14:paraId="0146BA55" w14:textId="2C5AA0F9" w:rsidR="00FE33CC" w:rsidRPr="00FE33CC" w:rsidRDefault="00FE33CC" w:rsidP="00FE33CC">
            <w:pPr>
              <w:pStyle w:val="BodyText"/>
              <w:spacing w:after="0"/>
              <w:rPr>
                <w:rStyle w:val="PageNumber"/>
                <w:rFonts w:ascii="Calibri" w:hAnsi="Calibri" w:cs="Calibri"/>
                <w:b/>
                <w:sz w:val="22"/>
                <w:szCs w:val="22"/>
              </w:rPr>
            </w:pPr>
            <w:r>
              <w:rPr>
                <w:rStyle w:val="PageNumber"/>
                <w:rFonts w:ascii="Calibri" w:hAnsi="Calibri" w:cs="Calibri"/>
                <w:b/>
                <w:sz w:val="22"/>
                <w:szCs w:val="22"/>
              </w:rPr>
              <w:t>Mailing Address of Business</w:t>
            </w:r>
          </w:p>
        </w:tc>
      </w:tr>
      <w:tr w:rsidR="00FE33CC" w14:paraId="64148013" w14:textId="77777777" w:rsidTr="00FE33CC">
        <w:tc>
          <w:tcPr>
            <w:tcW w:w="9566" w:type="dxa"/>
            <w:gridSpan w:val="3"/>
          </w:tcPr>
          <w:p w14:paraId="5E8D0C0F" w14:textId="7E98D19C" w:rsidR="00FE33CC" w:rsidRDefault="00FE33CC" w:rsidP="00C03A3F">
            <w:pPr>
              <w:pStyle w:val="BodyText"/>
              <w:spacing w:after="0"/>
              <w:rPr>
                <w:rStyle w:val="PageNumber"/>
                <w:rFonts w:ascii="Calibri" w:hAnsi="Calibri" w:cs="Calibri"/>
                <w:sz w:val="22"/>
                <w:szCs w:val="22"/>
              </w:rPr>
            </w:pPr>
            <w:r>
              <w:rPr>
                <w:rStyle w:val="PageNumber"/>
                <w:rFonts w:ascii="Calibri" w:hAnsi="Calibri" w:cs="Calibri"/>
                <w:sz w:val="22"/>
                <w:szCs w:val="22"/>
              </w:rPr>
              <w:t xml:space="preserve">Street: </w:t>
            </w:r>
            <w:r w:rsidR="00C03A3F">
              <w:rPr>
                <w:rFonts w:ascii="Calibri" w:hAnsi="Calibri" w:cs="Calibri"/>
                <w:sz w:val="22"/>
                <w:szCs w:val="22"/>
              </w:rPr>
              <w:fldChar w:fldCharType="begin">
                <w:ffData>
                  <w:name w:val="MailStreet"/>
                  <w:enabled/>
                  <w:calcOnExit w:val="0"/>
                  <w:exitMacro w:val="Module12.MustFillIn"/>
                  <w:textInput/>
                </w:ffData>
              </w:fldChar>
            </w:r>
            <w:bookmarkStart w:id="8" w:name="MailStreet"/>
            <w:r w:rsidR="00C03A3F">
              <w:rPr>
                <w:rFonts w:ascii="Calibri" w:hAnsi="Calibri" w:cs="Calibri"/>
                <w:sz w:val="22"/>
                <w:szCs w:val="22"/>
              </w:rPr>
              <w:instrText xml:space="preserve"> FORMTEXT </w:instrText>
            </w:r>
            <w:r w:rsidR="00C03A3F">
              <w:rPr>
                <w:rFonts w:ascii="Calibri" w:hAnsi="Calibri" w:cs="Calibri"/>
                <w:sz w:val="22"/>
                <w:szCs w:val="22"/>
              </w:rPr>
            </w:r>
            <w:r w:rsidR="00C03A3F">
              <w:rPr>
                <w:rFonts w:ascii="Calibri" w:hAnsi="Calibri" w:cs="Calibri"/>
                <w:sz w:val="22"/>
                <w:szCs w:val="22"/>
              </w:rPr>
              <w:fldChar w:fldCharType="separate"/>
            </w:r>
            <w:r w:rsidR="00C03A3F">
              <w:rPr>
                <w:rFonts w:ascii="Calibri" w:hAnsi="Calibri" w:cs="Calibri"/>
                <w:noProof/>
                <w:sz w:val="22"/>
                <w:szCs w:val="22"/>
              </w:rPr>
              <w:t> </w:t>
            </w:r>
            <w:r w:rsidR="00C03A3F">
              <w:rPr>
                <w:rFonts w:ascii="Calibri" w:hAnsi="Calibri" w:cs="Calibri"/>
                <w:noProof/>
                <w:sz w:val="22"/>
                <w:szCs w:val="22"/>
              </w:rPr>
              <w:t> </w:t>
            </w:r>
            <w:r w:rsidR="00C03A3F">
              <w:rPr>
                <w:rFonts w:ascii="Calibri" w:hAnsi="Calibri" w:cs="Calibri"/>
                <w:noProof/>
                <w:sz w:val="22"/>
                <w:szCs w:val="22"/>
              </w:rPr>
              <w:t> </w:t>
            </w:r>
            <w:r w:rsidR="00C03A3F">
              <w:rPr>
                <w:rFonts w:ascii="Calibri" w:hAnsi="Calibri" w:cs="Calibri"/>
                <w:noProof/>
                <w:sz w:val="22"/>
                <w:szCs w:val="22"/>
              </w:rPr>
              <w:t> </w:t>
            </w:r>
            <w:r w:rsidR="00C03A3F">
              <w:rPr>
                <w:rFonts w:ascii="Calibri" w:hAnsi="Calibri" w:cs="Calibri"/>
                <w:noProof/>
                <w:sz w:val="22"/>
                <w:szCs w:val="22"/>
              </w:rPr>
              <w:t> </w:t>
            </w:r>
            <w:r w:rsidR="00C03A3F">
              <w:rPr>
                <w:rFonts w:ascii="Calibri" w:hAnsi="Calibri" w:cs="Calibri"/>
                <w:sz w:val="22"/>
                <w:szCs w:val="22"/>
              </w:rPr>
              <w:fldChar w:fldCharType="end"/>
            </w:r>
            <w:bookmarkEnd w:id="8"/>
          </w:p>
        </w:tc>
      </w:tr>
      <w:tr w:rsidR="00FE33CC" w14:paraId="08F206C0" w14:textId="77777777" w:rsidTr="00FE33CC">
        <w:tc>
          <w:tcPr>
            <w:tcW w:w="3188" w:type="dxa"/>
          </w:tcPr>
          <w:p w14:paraId="018256F0" w14:textId="1A2B073F" w:rsidR="00FE33CC" w:rsidRDefault="00FE33CC" w:rsidP="00C03A3F">
            <w:pPr>
              <w:pStyle w:val="BodyText"/>
              <w:spacing w:after="0"/>
              <w:rPr>
                <w:rStyle w:val="PageNumber"/>
                <w:rFonts w:ascii="Calibri" w:hAnsi="Calibri" w:cs="Calibri"/>
                <w:sz w:val="22"/>
                <w:szCs w:val="22"/>
              </w:rPr>
            </w:pPr>
            <w:r w:rsidRPr="00961145">
              <w:rPr>
                <w:rStyle w:val="PageNumber"/>
                <w:rFonts w:ascii="Calibri" w:hAnsi="Calibri" w:cs="Calibri"/>
                <w:sz w:val="22"/>
                <w:szCs w:val="22"/>
              </w:rPr>
              <w:t xml:space="preserve">City: </w:t>
            </w:r>
            <w:r w:rsidR="00C03A3F">
              <w:rPr>
                <w:rFonts w:ascii="Calibri" w:hAnsi="Calibri" w:cs="Calibri"/>
                <w:sz w:val="22"/>
                <w:szCs w:val="22"/>
              </w:rPr>
              <w:fldChar w:fldCharType="begin">
                <w:ffData>
                  <w:name w:val="MailCity"/>
                  <w:enabled/>
                  <w:calcOnExit w:val="0"/>
                  <w:exitMacro w:val="Module13.MustFillIn"/>
                  <w:textInput/>
                </w:ffData>
              </w:fldChar>
            </w:r>
            <w:bookmarkStart w:id="9" w:name="MailCity"/>
            <w:r w:rsidR="00C03A3F">
              <w:rPr>
                <w:rFonts w:ascii="Calibri" w:hAnsi="Calibri" w:cs="Calibri"/>
                <w:sz w:val="22"/>
                <w:szCs w:val="22"/>
              </w:rPr>
              <w:instrText xml:space="preserve"> FORMTEXT </w:instrText>
            </w:r>
            <w:r w:rsidR="00C03A3F">
              <w:rPr>
                <w:rFonts w:ascii="Calibri" w:hAnsi="Calibri" w:cs="Calibri"/>
                <w:sz w:val="22"/>
                <w:szCs w:val="22"/>
              </w:rPr>
            </w:r>
            <w:r w:rsidR="00C03A3F">
              <w:rPr>
                <w:rFonts w:ascii="Calibri" w:hAnsi="Calibri" w:cs="Calibri"/>
                <w:sz w:val="22"/>
                <w:szCs w:val="22"/>
              </w:rPr>
              <w:fldChar w:fldCharType="separate"/>
            </w:r>
            <w:r w:rsidR="00C03A3F">
              <w:rPr>
                <w:rFonts w:ascii="Calibri" w:hAnsi="Calibri" w:cs="Calibri"/>
                <w:noProof/>
                <w:sz w:val="22"/>
                <w:szCs w:val="22"/>
              </w:rPr>
              <w:t> </w:t>
            </w:r>
            <w:r w:rsidR="00C03A3F">
              <w:rPr>
                <w:rFonts w:ascii="Calibri" w:hAnsi="Calibri" w:cs="Calibri"/>
                <w:noProof/>
                <w:sz w:val="22"/>
                <w:szCs w:val="22"/>
              </w:rPr>
              <w:t> </w:t>
            </w:r>
            <w:r w:rsidR="00C03A3F">
              <w:rPr>
                <w:rFonts w:ascii="Calibri" w:hAnsi="Calibri" w:cs="Calibri"/>
                <w:noProof/>
                <w:sz w:val="22"/>
                <w:szCs w:val="22"/>
              </w:rPr>
              <w:t> </w:t>
            </w:r>
            <w:r w:rsidR="00C03A3F">
              <w:rPr>
                <w:rFonts w:ascii="Calibri" w:hAnsi="Calibri" w:cs="Calibri"/>
                <w:noProof/>
                <w:sz w:val="22"/>
                <w:szCs w:val="22"/>
              </w:rPr>
              <w:t> </w:t>
            </w:r>
            <w:r w:rsidR="00C03A3F">
              <w:rPr>
                <w:rFonts w:ascii="Calibri" w:hAnsi="Calibri" w:cs="Calibri"/>
                <w:noProof/>
                <w:sz w:val="22"/>
                <w:szCs w:val="22"/>
              </w:rPr>
              <w:t> </w:t>
            </w:r>
            <w:r w:rsidR="00C03A3F">
              <w:rPr>
                <w:rFonts w:ascii="Calibri" w:hAnsi="Calibri" w:cs="Calibri"/>
                <w:sz w:val="22"/>
                <w:szCs w:val="22"/>
              </w:rPr>
              <w:fldChar w:fldCharType="end"/>
            </w:r>
            <w:bookmarkEnd w:id="9"/>
          </w:p>
        </w:tc>
        <w:tc>
          <w:tcPr>
            <w:tcW w:w="3189" w:type="dxa"/>
          </w:tcPr>
          <w:p w14:paraId="004DD63C" w14:textId="2671BD26" w:rsidR="00FE33CC" w:rsidRDefault="00FE33CC" w:rsidP="00104ADB">
            <w:pPr>
              <w:pStyle w:val="BodyText"/>
              <w:spacing w:after="0"/>
              <w:rPr>
                <w:rStyle w:val="PageNumber"/>
                <w:rFonts w:ascii="Calibri" w:hAnsi="Calibri" w:cs="Calibri"/>
                <w:sz w:val="22"/>
                <w:szCs w:val="22"/>
              </w:rPr>
            </w:pPr>
            <w:r w:rsidRPr="00961145">
              <w:rPr>
                <w:rStyle w:val="PageNumber"/>
                <w:rFonts w:ascii="Calibri" w:hAnsi="Calibri" w:cs="Calibri"/>
                <w:sz w:val="22"/>
                <w:szCs w:val="22"/>
              </w:rPr>
              <w:t xml:space="preserve">Zip: </w:t>
            </w:r>
            <w:r w:rsidR="00104ADB">
              <w:rPr>
                <w:rFonts w:ascii="Calibri" w:hAnsi="Calibri" w:cs="Calibri"/>
                <w:sz w:val="22"/>
                <w:szCs w:val="22"/>
              </w:rPr>
              <w:fldChar w:fldCharType="begin">
                <w:ffData>
                  <w:name w:val="MailZip"/>
                  <w:enabled/>
                  <w:calcOnExit w:val="0"/>
                  <w:exitMacro w:val="Module14.MustFillIn"/>
                  <w:textInput/>
                </w:ffData>
              </w:fldChar>
            </w:r>
            <w:bookmarkStart w:id="10" w:name="MailZip"/>
            <w:r w:rsidR="00104ADB">
              <w:rPr>
                <w:rFonts w:ascii="Calibri" w:hAnsi="Calibri" w:cs="Calibri"/>
                <w:sz w:val="22"/>
                <w:szCs w:val="22"/>
              </w:rPr>
              <w:instrText xml:space="preserve"> FORMTEXT </w:instrText>
            </w:r>
            <w:r w:rsidR="00104ADB">
              <w:rPr>
                <w:rFonts w:ascii="Calibri" w:hAnsi="Calibri" w:cs="Calibri"/>
                <w:sz w:val="22"/>
                <w:szCs w:val="22"/>
              </w:rPr>
            </w:r>
            <w:r w:rsidR="00104ADB">
              <w:rPr>
                <w:rFonts w:ascii="Calibri" w:hAnsi="Calibri" w:cs="Calibri"/>
                <w:sz w:val="22"/>
                <w:szCs w:val="22"/>
              </w:rPr>
              <w:fldChar w:fldCharType="separate"/>
            </w:r>
            <w:r w:rsidR="00104ADB">
              <w:rPr>
                <w:rFonts w:ascii="Calibri" w:hAnsi="Calibri" w:cs="Calibri"/>
                <w:noProof/>
                <w:sz w:val="22"/>
                <w:szCs w:val="22"/>
              </w:rPr>
              <w:t> </w:t>
            </w:r>
            <w:r w:rsidR="00104ADB">
              <w:rPr>
                <w:rFonts w:ascii="Calibri" w:hAnsi="Calibri" w:cs="Calibri"/>
                <w:noProof/>
                <w:sz w:val="22"/>
                <w:szCs w:val="22"/>
              </w:rPr>
              <w:t> </w:t>
            </w:r>
            <w:r w:rsidR="00104ADB">
              <w:rPr>
                <w:rFonts w:ascii="Calibri" w:hAnsi="Calibri" w:cs="Calibri"/>
                <w:noProof/>
                <w:sz w:val="22"/>
                <w:szCs w:val="22"/>
              </w:rPr>
              <w:t> </w:t>
            </w:r>
            <w:r w:rsidR="00104ADB">
              <w:rPr>
                <w:rFonts w:ascii="Calibri" w:hAnsi="Calibri" w:cs="Calibri"/>
                <w:noProof/>
                <w:sz w:val="22"/>
                <w:szCs w:val="22"/>
              </w:rPr>
              <w:t> </w:t>
            </w:r>
            <w:r w:rsidR="00104ADB">
              <w:rPr>
                <w:rFonts w:ascii="Calibri" w:hAnsi="Calibri" w:cs="Calibri"/>
                <w:noProof/>
                <w:sz w:val="22"/>
                <w:szCs w:val="22"/>
              </w:rPr>
              <w:t> </w:t>
            </w:r>
            <w:r w:rsidR="00104ADB">
              <w:rPr>
                <w:rFonts w:ascii="Calibri" w:hAnsi="Calibri" w:cs="Calibri"/>
                <w:sz w:val="22"/>
                <w:szCs w:val="22"/>
              </w:rPr>
              <w:fldChar w:fldCharType="end"/>
            </w:r>
            <w:bookmarkEnd w:id="10"/>
            <w:r w:rsidRPr="00961145">
              <w:rPr>
                <w:rStyle w:val="PageNumber"/>
                <w:rFonts w:ascii="Calibri" w:hAnsi="Calibri" w:cs="Calibri"/>
                <w:sz w:val="22"/>
                <w:szCs w:val="22"/>
              </w:rPr>
              <w:t xml:space="preserve">        </w:t>
            </w:r>
          </w:p>
        </w:tc>
        <w:tc>
          <w:tcPr>
            <w:tcW w:w="3189" w:type="dxa"/>
          </w:tcPr>
          <w:p w14:paraId="4520733F" w14:textId="312354EE" w:rsidR="00FE33CC" w:rsidRDefault="00FE33CC" w:rsidP="00104ADB">
            <w:pPr>
              <w:pStyle w:val="BodyText"/>
              <w:spacing w:after="0"/>
              <w:rPr>
                <w:rStyle w:val="PageNumber"/>
                <w:rFonts w:ascii="Calibri" w:hAnsi="Calibri" w:cs="Calibri"/>
                <w:sz w:val="22"/>
                <w:szCs w:val="22"/>
              </w:rPr>
            </w:pPr>
            <w:r w:rsidRPr="00961145">
              <w:rPr>
                <w:rStyle w:val="PageNumber"/>
                <w:rFonts w:ascii="Calibri" w:hAnsi="Calibri" w:cs="Calibri"/>
                <w:sz w:val="22"/>
                <w:szCs w:val="22"/>
              </w:rPr>
              <w:t xml:space="preserve">County: </w:t>
            </w:r>
            <w:r w:rsidR="00104ADB">
              <w:rPr>
                <w:rFonts w:ascii="Calibri" w:hAnsi="Calibri" w:cs="Calibri"/>
                <w:sz w:val="22"/>
                <w:szCs w:val="22"/>
              </w:rPr>
              <w:fldChar w:fldCharType="begin">
                <w:ffData>
                  <w:name w:val="MailCounty"/>
                  <w:enabled/>
                  <w:calcOnExit w:val="0"/>
                  <w:exitMacro w:val="Module15.MustFillIn"/>
                  <w:textInput/>
                </w:ffData>
              </w:fldChar>
            </w:r>
            <w:bookmarkStart w:id="11" w:name="MailCounty"/>
            <w:r w:rsidR="00104ADB">
              <w:rPr>
                <w:rFonts w:ascii="Calibri" w:hAnsi="Calibri" w:cs="Calibri"/>
                <w:sz w:val="22"/>
                <w:szCs w:val="22"/>
              </w:rPr>
              <w:instrText xml:space="preserve"> FORMTEXT </w:instrText>
            </w:r>
            <w:r w:rsidR="00104ADB">
              <w:rPr>
                <w:rFonts w:ascii="Calibri" w:hAnsi="Calibri" w:cs="Calibri"/>
                <w:sz w:val="22"/>
                <w:szCs w:val="22"/>
              </w:rPr>
            </w:r>
            <w:r w:rsidR="00104ADB">
              <w:rPr>
                <w:rFonts w:ascii="Calibri" w:hAnsi="Calibri" w:cs="Calibri"/>
                <w:sz w:val="22"/>
                <w:szCs w:val="22"/>
              </w:rPr>
              <w:fldChar w:fldCharType="separate"/>
            </w:r>
            <w:r w:rsidR="00104ADB">
              <w:rPr>
                <w:rFonts w:ascii="Calibri" w:hAnsi="Calibri" w:cs="Calibri"/>
                <w:noProof/>
                <w:sz w:val="22"/>
                <w:szCs w:val="22"/>
              </w:rPr>
              <w:t> </w:t>
            </w:r>
            <w:r w:rsidR="00104ADB">
              <w:rPr>
                <w:rFonts w:ascii="Calibri" w:hAnsi="Calibri" w:cs="Calibri"/>
                <w:noProof/>
                <w:sz w:val="22"/>
                <w:szCs w:val="22"/>
              </w:rPr>
              <w:t> </w:t>
            </w:r>
            <w:r w:rsidR="00104ADB">
              <w:rPr>
                <w:rFonts w:ascii="Calibri" w:hAnsi="Calibri" w:cs="Calibri"/>
                <w:noProof/>
                <w:sz w:val="22"/>
                <w:szCs w:val="22"/>
              </w:rPr>
              <w:t> </w:t>
            </w:r>
            <w:r w:rsidR="00104ADB">
              <w:rPr>
                <w:rFonts w:ascii="Calibri" w:hAnsi="Calibri" w:cs="Calibri"/>
                <w:noProof/>
                <w:sz w:val="22"/>
                <w:szCs w:val="22"/>
              </w:rPr>
              <w:t> </w:t>
            </w:r>
            <w:r w:rsidR="00104ADB">
              <w:rPr>
                <w:rFonts w:ascii="Calibri" w:hAnsi="Calibri" w:cs="Calibri"/>
                <w:noProof/>
                <w:sz w:val="22"/>
                <w:szCs w:val="22"/>
              </w:rPr>
              <w:t> </w:t>
            </w:r>
            <w:r w:rsidR="00104ADB">
              <w:rPr>
                <w:rFonts w:ascii="Calibri" w:hAnsi="Calibri" w:cs="Calibri"/>
                <w:sz w:val="22"/>
                <w:szCs w:val="22"/>
              </w:rPr>
              <w:fldChar w:fldCharType="end"/>
            </w:r>
            <w:bookmarkEnd w:id="11"/>
          </w:p>
        </w:tc>
      </w:tr>
      <w:tr w:rsidR="00FE33CC" w14:paraId="56C13F8C" w14:textId="77777777" w:rsidTr="00FE33CC">
        <w:tc>
          <w:tcPr>
            <w:tcW w:w="9566" w:type="dxa"/>
            <w:gridSpan w:val="3"/>
            <w:shd w:val="clear" w:color="auto" w:fill="D9D9D9" w:themeFill="background1" w:themeFillShade="D9"/>
          </w:tcPr>
          <w:p w14:paraId="2908EEE3" w14:textId="502B30D7" w:rsidR="00FE33CC" w:rsidRPr="00FE33CC" w:rsidRDefault="00FE33CC" w:rsidP="00FE33CC">
            <w:pPr>
              <w:pStyle w:val="BodyText"/>
              <w:spacing w:after="0"/>
              <w:rPr>
                <w:rStyle w:val="PageNumber"/>
                <w:rFonts w:ascii="Calibri" w:hAnsi="Calibri" w:cs="Calibri"/>
                <w:sz w:val="22"/>
                <w:szCs w:val="22"/>
              </w:rPr>
            </w:pPr>
            <w:r>
              <w:rPr>
                <w:rStyle w:val="PageNumber"/>
                <w:rFonts w:ascii="Calibri" w:hAnsi="Calibri" w:cs="Calibri"/>
                <w:b/>
                <w:sz w:val="22"/>
                <w:szCs w:val="22"/>
              </w:rPr>
              <w:t>Physical Address of the Business</w:t>
            </w:r>
            <w:r>
              <w:rPr>
                <w:rStyle w:val="PageNumber"/>
                <w:rFonts w:ascii="Calibri" w:hAnsi="Calibri" w:cs="Calibri"/>
                <w:sz w:val="22"/>
                <w:szCs w:val="22"/>
              </w:rPr>
              <w:t xml:space="preserve">     </w:t>
            </w:r>
            <w:sdt>
              <w:sdtPr>
                <w:rPr>
                  <w:rStyle w:val="PageNumber"/>
                  <w:rFonts w:ascii="Calibri" w:hAnsi="Calibri" w:cs="Calibri"/>
                  <w:sz w:val="22"/>
                  <w:szCs w:val="22"/>
                </w:rPr>
                <w:id w:val="1817067420"/>
                <w14:checkbox>
                  <w14:checked w14:val="0"/>
                  <w14:checkedState w14:val="2612" w14:font="MS Gothic"/>
                  <w14:uncheckedState w14:val="2610" w14:font="MS Gothic"/>
                </w14:checkbox>
              </w:sdtPr>
              <w:sdtEndPr>
                <w:rPr>
                  <w:rStyle w:val="PageNumber"/>
                </w:rPr>
              </w:sdtEndPr>
              <w:sdtContent>
                <w:r>
                  <w:rPr>
                    <w:rStyle w:val="PageNumber"/>
                    <w:rFonts w:ascii="MS Gothic" w:eastAsia="MS Gothic" w:hAnsi="MS Gothic" w:cs="Calibri" w:hint="eastAsia"/>
                    <w:sz w:val="22"/>
                    <w:szCs w:val="22"/>
                  </w:rPr>
                  <w:t>☐</w:t>
                </w:r>
              </w:sdtContent>
            </w:sdt>
            <w:r>
              <w:rPr>
                <w:rStyle w:val="PageNumber"/>
                <w:rFonts w:ascii="Calibri" w:hAnsi="Calibri" w:cs="Calibri"/>
                <w:sz w:val="22"/>
                <w:szCs w:val="22"/>
              </w:rPr>
              <w:t xml:space="preserve"> Same as mailing address</w:t>
            </w:r>
          </w:p>
        </w:tc>
      </w:tr>
      <w:tr w:rsidR="00040770" w14:paraId="11CC7B2B" w14:textId="77777777" w:rsidTr="00FE33CC">
        <w:tc>
          <w:tcPr>
            <w:tcW w:w="9566" w:type="dxa"/>
            <w:gridSpan w:val="3"/>
          </w:tcPr>
          <w:p w14:paraId="248808F6" w14:textId="0E4CB5FD" w:rsidR="00040770" w:rsidRDefault="00040770" w:rsidP="008F3DBA">
            <w:pPr>
              <w:pStyle w:val="BodyText"/>
              <w:spacing w:after="0"/>
              <w:rPr>
                <w:rStyle w:val="PageNumber"/>
                <w:rFonts w:ascii="Calibri" w:hAnsi="Calibri" w:cs="Calibri"/>
                <w:sz w:val="22"/>
                <w:szCs w:val="22"/>
              </w:rPr>
            </w:pPr>
            <w:r>
              <w:rPr>
                <w:rStyle w:val="PageNumber"/>
                <w:rFonts w:ascii="Calibri" w:hAnsi="Calibri" w:cs="Calibri"/>
                <w:sz w:val="22"/>
                <w:szCs w:val="22"/>
              </w:rPr>
              <w:t xml:space="preserve">Street: </w:t>
            </w:r>
            <w:r w:rsidR="008F3DBA">
              <w:rPr>
                <w:rFonts w:ascii="Calibri" w:hAnsi="Calibri" w:cs="Calibri"/>
                <w:sz w:val="22"/>
                <w:szCs w:val="22"/>
              </w:rPr>
              <w:fldChar w:fldCharType="begin">
                <w:ffData>
                  <w:name w:val="Street"/>
                  <w:enabled/>
                  <w:calcOnExit w:val="0"/>
                  <w:textInput/>
                </w:ffData>
              </w:fldChar>
            </w:r>
            <w:bookmarkStart w:id="12" w:name="Street"/>
            <w:r w:rsidR="008F3DBA">
              <w:rPr>
                <w:rFonts w:ascii="Calibri" w:hAnsi="Calibri" w:cs="Calibri"/>
                <w:sz w:val="22"/>
                <w:szCs w:val="22"/>
              </w:rPr>
              <w:instrText xml:space="preserve"> FORMTEXT </w:instrText>
            </w:r>
            <w:r w:rsidR="008F3DBA">
              <w:rPr>
                <w:rFonts w:ascii="Calibri" w:hAnsi="Calibri" w:cs="Calibri"/>
                <w:sz w:val="22"/>
                <w:szCs w:val="22"/>
              </w:rPr>
            </w:r>
            <w:r w:rsidR="008F3DBA">
              <w:rPr>
                <w:rFonts w:ascii="Calibri" w:hAnsi="Calibri" w:cs="Calibri"/>
                <w:sz w:val="22"/>
                <w:szCs w:val="22"/>
              </w:rPr>
              <w:fldChar w:fldCharType="separate"/>
            </w:r>
            <w:r w:rsidR="008F3DBA">
              <w:rPr>
                <w:rFonts w:ascii="Calibri" w:hAnsi="Calibri" w:cs="Calibri"/>
                <w:noProof/>
                <w:sz w:val="22"/>
                <w:szCs w:val="22"/>
              </w:rPr>
              <w:t> </w:t>
            </w:r>
            <w:r w:rsidR="008F3DBA">
              <w:rPr>
                <w:rFonts w:ascii="Calibri" w:hAnsi="Calibri" w:cs="Calibri"/>
                <w:noProof/>
                <w:sz w:val="22"/>
                <w:szCs w:val="22"/>
              </w:rPr>
              <w:t> </w:t>
            </w:r>
            <w:r w:rsidR="008F3DBA">
              <w:rPr>
                <w:rFonts w:ascii="Calibri" w:hAnsi="Calibri" w:cs="Calibri"/>
                <w:noProof/>
                <w:sz w:val="22"/>
                <w:szCs w:val="22"/>
              </w:rPr>
              <w:t> </w:t>
            </w:r>
            <w:r w:rsidR="008F3DBA">
              <w:rPr>
                <w:rFonts w:ascii="Calibri" w:hAnsi="Calibri" w:cs="Calibri"/>
                <w:noProof/>
                <w:sz w:val="22"/>
                <w:szCs w:val="22"/>
              </w:rPr>
              <w:t> </w:t>
            </w:r>
            <w:r w:rsidR="008F3DBA">
              <w:rPr>
                <w:rFonts w:ascii="Calibri" w:hAnsi="Calibri" w:cs="Calibri"/>
                <w:noProof/>
                <w:sz w:val="22"/>
                <w:szCs w:val="22"/>
              </w:rPr>
              <w:t> </w:t>
            </w:r>
            <w:r w:rsidR="008F3DBA">
              <w:rPr>
                <w:rFonts w:ascii="Calibri" w:hAnsi="Calibri" w:cs="Calibri"/>
                <w:sz w:val="22"/>
                <w:szCs w:val="22"/>
              </w:rPr>
              <w:fldChar w:fldCharType="end"/>
            </w:r>
            <w:bookmarkEnd w:id="12"/>
          </w:p>
        </w:tc>
      </w:tr>
      <w:tr w:rsidR="00040770" w14:paraId="015BF37C" w14:textId="77777777" w:rsidTr="00FE33CC">
        <w:tc>
          <w:tcPr>
            <w:tcW w:w="3188" w:type="dxa"/>
          </w:tcPr>
          <w:p w14:paraId="6C9DE421" w14:textId="68DF5184" w:rsidR="00040770" w:rsidRDefault="00040770" w:rsidP="008F3DBA">
            <w:pPr>
              <w:pStyle w:val="BodyText"/>
              <w:spacing w:after="0"/>
              <w:rPr>
                <w:rStyle w:val="PageNumber"/>
                <w:rFonts w:ascii="Calibri" w:hAnsi="Calibri" w:cs="Calibri"/>
                <w:sz w:val="22"/>
                <w:szCs w:val="22"/>
              </w:rPr>
            </w:pPr>
            <w:r w:rsidRPr="00961145">
              <w:rPr>
                <w:rStyle w:val="PageNumber"/>
                <w:rFonts w:ascii="Calibri" w:hAnsi="Calibri" w:cs="Calibri"/>
                <w:sz w:val="22"/>
                <w:szCs w:val="22"/>
              </w:rPr>
              <w:t xml:space="preserve">City: </w:t>
            </w:r>
            <w:r w:rsidR="008F3DBA">
              <w:rPr>
                <w:rFonts w:ascii="Calibri" w:hAnsi="Calibri" w:cs="Calibri"/>
                <w:sz w:val="22"/>
                <w:szCs w:val="22"/>
              </w:rPr>
              <w:fldChar w:fldCharType="begin">
                <w:ffData>
                  <w:name w:val="City"/>
                  <w:enabled/>
                  <w:calcOnExit w:val="0"/>
                  <w:textInput/>
                </w:ffData>
              </w:fldChar>
            </w:r>
            <w:bookmarkStart w:id="13" w:name="City"/>
            <w:r w:rsidR="008F3DBA">
              <w:rPr>
                <w:rFonts w:ascii="Calibri" w:hAnsi="Calibri" w:cs="Calibri"/>
                <w:sz w:val="22"/>
                <w:szCs w:val="22"/>
              </w:rPr>
              <w:instrText xml:space="preserve"> FORMTEXT </w:instrText>
            </w:r>
            <w:r w:rsidR="008F3DBA">
              <w:rPr>
                <w:rFonts w:ascii="Calibri" w:hAnsi="Calibri" w:cs="Calibri"/>
                <w:sz w:val="22"/>
                <w:szCs w:val="22"/>
              </w:rPr>
            </w:r>
            <w:r w:rsidR="008F3DBA">
              <w:rPr>
                <w:rFonts w:ascii="Calibri" w:hAnsi="Calibri" w:cs="Calibri"/>
                <w:sz w:val="22"/>
                <w:szCs w:val="22"/>
              </w:rPr>
              <w:fldChar w:fldCharType="separate"/>
            </w:r>
            <w:r w:rsidR="008F3DBA">
              <w:rPr>
                <w:rFonts w:ascii="Calibri" w:hAnsi="Calibri" w:cs="Calibri"/>
                <w:noProof/>
                <w:sz w:val="22"/>
                <w:szCs w:val="22"/>
              </w:rPr>
              <w:t> </w:t>
            </w:r>
            <w:r w:rsidR="008F3DBA">
              <w:rPr>
                <w:rFonts w:ascii="Calibri" w:hAnsi="Calibri" w:cs="Calibri"/>
                <w:noProof/>
                <w:sz w:val="22"/>
                <w:szCs w:val="22"/>
              </w:rPr>
              <w:t> </w:t>
            </w:r>
            <w:r w:rsidR="008F3DBA">
              <w:rPr>
                <w:rFonts w:ascii="Calibri" w:hAnsi="Calibri" w:cs="Calibri"/>
                <w:noProof/>
                <w:sz w:val="22"/>
                <w:szCs w:val="22"/>
              </w:rPr>
              <w:t> </w:t>
            </w:r>
            <w:r w:rsidR="008F3DBA">
              <w:rPr>
                <w:rFonts w:ascii="Calibri" w:hAnsi="Calibri" w:cs="Calibri"/>
                <w:noProof/>
                <w:sz w:val="22"/>
                <w:szCs w:val="22"/>
              </w:rPr>
              <w:t> </w:t>
            </w:r>
            <w:r w:rsidR="008F3DBA">
              <w:rPr>
                <w:rFonts w:ascii="Calibri" w:hAnsi="Calibri" w:cs="Calibri"/>
                <w:noProof/>
                <w:sz w:val="22"/>
                <w:szCs w:val="22"/>
              </w:rPr>
              <w:t> </w:t>
            </w:r>
            <w:r w:rsidR="008F3DBA">
              <w:rPr>
                <w:rFonts w:ascii="Calibri" w:hAnsi="Calibri" w:cs="Calibri"/>
                <w:sz w:val="22"/>
                <w:szCs w:val="22"/>
              </w:rPr>
              <w:fldChar w:fldCharType="end"/>
            </w:r>
            <w:bookmarkEnd w:id="13"/>
          </w:p>
        </w:tc>
        <w:tc>
          <w:tcPr>
            <w:tcW w:w="3189" w:type="dxa"/>
          </w:tcPr>
          <w:p w14:paraId="0045B915" w14:textId="5EB16F56" w:rsidR="00040770" w:rsidRDefault="008F3DBA" w:rsidP="008F3DBA">
            <w:pPr>
              <w:pStyle w:val="BodyText"/>
              <w:spacing w:after="0"/>
              <w:rPr>
                <w:rStyle w:val="PageNumber"/>
                <w:rFonts w:ascii="Calibri" w:hAnsi="Calibri" w:cs="Calibri"/>
                <w:sz w:val="22"/>
                <w:szCs w:val="22"/>
              </w:rPr>
            </w:pPr>
            <w:r>
              <w:rPr>
                <w:rStyle w:val="PageNumber"/>
                <w:rFonts w:ascii="Calibri" w:hAnsi="Calibri" w:cs="Calibri"/>
                <w:sz w:val="22"/>
                <w:szCs w:val="22"/>
              </w:rPr>
              <w:t>Zip</w:t>
            </w:r>
            <w:r w:rsidR="00040770" w:rsidRPr="00961145">
              <w:rPr>
                <w:rStyle w:val="PageNumber"/>
                <w:rFonts w:ascii="Calibri" w:hAnsi="Calibri" w:cs="Calibri"/>
                <w:sz w:val="22"/>
                <w:szCs w:val="22"/>
              </w:rPr>
              <w:t xml:space="preserve">: </w:t>
            </w:r>
            <w:r>
              <w:rPr>
                <w:rFonts w:ascii="Calibri" w:hAnsi="Calibri" w:cs="Calibri"/>
                <w:sz w:val="22"/>
                <w:szCs w:val="22"/>
              </w:rPr>
              <w:fldChar w:fldCharType="begin">
                <w:ffData>
                  <w:name w:val="Zip"/>
                  <w:enabled/>
                  <w:calcOnExit w:val="0"/>
                  <w:textInput/>
                </w:ffData>
              </w:fldChar>
            </w:r>
            <w:bookmarkStart w:id="14" w:name="Zip"/>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4"/>
          </w:p>
        </w:tc>
        <w:tc>
          <w:tcPr>
            <w:tcW w:w="3189" w:type="dxa"/>
          </w:tcPr>
          <w:p w14:paraId="0DDA0E1C" w14:textId="03ED99F9" w:rsidR="00040770" w:rsidRDefault="008F3DBA" w:rsidP="008F3DBA">
            <w:pPr>
              <w:pStyle w:val="BodyText"/>
              <w:spacing w:after="0"/>
              <w:rPr>
                <w:rStyle w:val="PageNumber"/>
                <w:rFonts w:ascii="Calibri" w:hAnsi="Calibri" w:cs="Calibri"/>
                <w:sz w:val="22"/>
                <w:szCs w:val="22"/>
              </w:rPr>
            </w:pPr>
            <w:r>
              <w:rPr>
                <w:rStyle w:val="PageNumber"/>
                <w:rFonts w:ascii="Calibri" w:hAnsi="Calibri" w:cs="Calibri"/>
                <w:sz w:val="22"/>
                <w:szCs w:val="22"/>
              </w:rPr>
              <w:t>Count</w:t>
            </w:r>
            <w:r w:rsidR="00040770" w:rsidRPr="00961145">
              <w:rPr>
                <w:rStyle w:val="PageNumber"/>
                <w:rFonts w:ascii="Calibri" w:hAnsi="Calibri" w:cs="Calibri"/>
                <w:sz w:val="22"/>
                <w:szCs w:val="22"/>
              </w:rPr>
              <w:t xml:space="preserve">y: </w:t>
            </w:r>
            <w:r>
              <w:rPr>
                <w:rFonts w:ascii="Calibri" w:hAnsi="Calibri" w:cs="Calibri"/>
                <w:sz w:val="22"/>
                <w:szCs w:val="22"/>
              </w:rPr>
              <w:fldChar w:fldCharType="begin">
                <w:ffData>
                  <w:name w:val="County"/>
                  <w:enabled/>
                  <w:calcOnExit w:val="0"/>
                  <w:textInput/>
                </w:ffData>
              </w:fldChar>
            </w:r>
            <w:bookmarkStart w:id="15" w:name="County"/>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5"/>
          </w:p>
        </w:tc>
      </w:tr>
    </w:tbl>
    <w:p w14:paraId="11844DDE" w14:textId="1A815270" w:rsidR="001A3F50" w:rsidRDefault="001A3F50" w:rsidP="00FE33CC">
      <w:pPr>
        <w:spacing w:after="0" w:line="240" w:lineRule="auto"/>
        <w:rPr>
          <w:rFonts w:cstheme="minorHAnsi"/>
        </w:rPr>
      </w:pPr>
    </w:p>
    <w:tbl>
      <w:tblPr>
        <w:tblStyle w:val="TableGrid"/>
        <w:tblW w:w="0" w:type="auto"/>
        <w:tblLook w:val="04A0" w:firstRow="1" w:lastRow="0" w:firstColumn="1" w:lastColumn="0" w:noHBand="0" w:noVBand="1"/>
      </w:tblPr>
      <w:tblGrid>
        <w:gridCol w:w="3188"/>
        <w:gridCol w:w="3189"/>
        <w:gridCol w:w="3189"/>
      </w:tblGrid>
      <w:tr w:rsidR="00FE33CC" w14:paraId="1A76DAD7" w14:textId="77777777" w:rsidTr="00FE33CC">
        <w:tc>
          <w:tcPr>
            <w:tcW w:w="9566" w:type="dxa"/>
            <w:gridSpan w:val="3"/>
          </w:tcPr>
          <w:p w14:paraId="47BF8C51" w14:textId="12815C39" w:rsidR="00FE33CC" w:rsidRDefault="00FE33CC" w:rsidP="009473B7">
            <w:pPr>
              <w:spacing w:after="0" w:line="240" w:lineRule="auto"/>
              <w:rPr>
                <w:rFonts w:cstheme="minorHAnsi"/>
              </w:rPr>
            </w:pPr>
            <w:r>
              <w:rPr>
                <w:rFonts w:cstheme="minorHAnsi"/>
              </w:rPr>
              <w:t xml:space="preserve">Will the business be relocating as part of this project?  </w:t>
            </w:r>
            <w:r w:rsidR="009473B7">
              <w:rPr>
                <w:rFonts w:cstheme="minorHAnsi"/>
              </w:rPr>
              <w:fldChar w:fldCharType="begin">
                <w:ffData>
                  <w:name w:val="BizRelocation"/>
                  <w:enabled/>
                  <w:calcOnExit w:val="0"/>
                  <w:exitMacro w:val="Module16.MustFillIn"/>
                  <w:ddList>
                    <w:listEntry w:val="Choose an Item"/>
                    <w:listEntry w:val="Yes"/>
                    <w:listEntry w:val="No"/>
                  </w:ddList>
                </w:ffData>
              </w:fldChar>
            </w:r>
            <w:bookmarkStart w:id="16" w:name="BizRelocation"/>
            <w:r w:rsidR="009473B7">
              <w:rPr>
                <w:rFonts w:cstheme="minorHAnsi"/>
              </w:rPr>
              <w:instrText xml:space="preserve"> FORMDROPDOWN </w:instrText>
            </w:r>
            <w:r w:rsidR="009473B7">
              <w:rPr>
                <w:rFonts w:cstheme="minorHAnsi"/>
              </w:rPr>
            </w:r>
            <w:r w:rsidR="009473B7">
              <w:rPr>
                <w:rFonts w:cstheme="minorHAnsi"/>
              </w:rPr>
              <w:fldChar w:fldCharType="separate"/>
            </w:r>
            <w:r w:rsidR="009473B7">
              <w:rPr>
                <w:rFonts w:cstheme="minorHAnsi"/>
              </w:rPr>
              <w:fldChar w:fldCharType="end"/>
            </w:r>
            <w:bookmarkEnd w:id="16"/>
            <w:r w:rsidR="007D770E">
              <w:rPr>
                <w:rFonts w:cstheme="minorHAnsi"/>
              </w:rPr>
              <w:t xml:space="preserve"> </w:t>
            </w:r>
            <w:r w:rsidR="007D770E">
              <w:rPr>
                <w:rFonts w:cstheme="minorHAnsi"/>
              </w:rPr>
              <w:br/>
              <w:t xml:space="preserve">If </w:t>
            </w:r>
            <w:proofErr w:type="gramStart"/>
            <w:r w:rsidR="007D770E">
              <w:rPr>
                <w:rFonts w:cstheme="minorHAnsi"/>
              </w:rPr>
              <w:t>Yes</w:t>
            </w:r>
            <w:proofErr w:type="gramEnd"/>
            <w:r w:rsidR="007D770E">
              <w:rPr>
                <w:rFonts w:cstheme="minorHAnsi"/>
              </w:rPr>
              <w:t xml:space="preserve">, does the physical address </w:t>
            </w:r>
            <w:r w:rsidR="007245F3">
              <w:rPr>
                <w:rFonts w:cstheme="minorHAnsi"/>
              </w:rPr>
              <w:t xml:space="preserve">above </w:t>
            </w:r>
            <w:r w:rsidR="007D770E">
              <w:rPr>
                <w:rFonts w:cstheme="minorHAnsi"/>
              </w:rPr>
              <w:t xml:space="preserve">represent the new location? </w:t>
            </w:r>
            <w:r w:rsidR="009473B7">
              <w:rPr>
                <w:rFonts w:cstheme="minorHAnsi"/>
              </w:rPr>
              <w:fldChar w:fldCharType="begin">
                <w:ffData>
                  <w:name w:val="BizAddressYN"/>
                  <w:enabled/>
                  <w:calcOnExit w:val="0"/>
                  <w:ddList>
                    <w:listEntry w:val="Choose an Item"/>
                    <w:listEntry w:val="Yes"/>
                    <w:listEntry w:val="No"/>
                  </w:ddList>
                </w:ffData>
              </w:fldChar>
            </w:r>
            <w:bookmarkStart w:id="17" w:name="BizAddressYN"/>
            <w:r w:rsidR="009473B7">
              <w:rPr>
                <w:rFonts w:cstheme="minorHAnsi"/>
              </w:rPr>
              <w:instrText xml:space="preserve"> FORMDROPDOWN </w:instrText>
            </w:r>
            <w:r w:rsidR="009473B7">
              <w:rPr>
                <w:rFonts w:cstheme="minorHAnsi"/>
              </w:rPr>
            </w:r>
            <w:r w:rsidR="009473B7">
              <w:rPr>
                <w:rFonts w:cstheme="minorHAnsi"/>
              </w:rPr>
              <w:fldChar w:fldCharType="separate"/>
            </w:r>
            <w:r w:rsidR="009473B7">
              <w:rPr>
                <w:rFonts w:cstheme="minorHAnsi"/>
              </w:rPr>
              <w:fldChar w:fldCharType="end"/>
            </w:r>
            <w:bookmarkEnd w:id="17"/>
            <w:r w:rsidR="007D770E">
              <w:rPr>
                <w:rFonts w:cstheme="minorHAnsi"/>
              </w:rPr>
              <w:t xml:space="preserve"> </w:t>
            </w:r>
            <w:r w:rsidR="007D770E">
              <w:rPr>
                <w:rFonts w:cstheme="minorHAnsi"/>
              </w:rPr>
              <w:br/>
              <w:t xml:space="preserve">If no, please identify the address of the new location. </w:t>
            </w:r>
          </w:p>
        </w:tc>
      </w:tr>
      <w:tr w:rsidR="00FE33CC" w14:paraId="4277B5F6" w14:textId="77777777" w:rsidTr="00FE33CC">
        <w:tc>
          <w:tcPr>
            <w:tcW w:w="9566" w:type="dxa"/>
            <w:gridSpan w:val="3"/>
          </w:tcPr>
          <w:p w14:paraId="3C8B2E30" w14:textId="6FEDFEB3" w:rsidR="00FE33CC" w:rsidRDefault="00FE33CC" w:rsidP="00FE33CC">
            <w:pPr>
              <w:spacing w:after="0" w:line="240" w:lineRule="auto"/>
              <w:rPr>
                <w:rFonts w:cstheme="minorHAnsi"/>
              </w:rPr>
            </w:pPr>
            <w:r>
              <w:rPr>
                <w:rStyle w:val="PageNumber"/>
                <w:rFonts w:ascii="Calibri" w:hAnsi="Calibri" w:cs="Calibri"/>
              </w:rPr>
              <w:t xml:space="preserve">Street: </w:t>
            </w:r>
            <w:r w:rsidRPr="00BD05D6">
              <w:rPr>
                <w:rFonts w:ascii="Calibri" w:hAnsi="Calibri" w:cs="Calibri"/>
              </w:rPr>
              <w:fldChar w:fldCharType="begin">
                <w:ffData>
                  <w:name w:val="Text9"/>
                  <w:enabled/>
                  <w:calcOnExit w:val="0"/>
                  <w:textInput/>
                </w:ffData>
              </w:fldChar>
            </w:r>
            <w:r w:rsidRPr="00BD05D6">
              <w:rPr>
                <w:rFonts w:ascii="Calibri" w:hAnsi="Calibri" w:cs="Calibri"/>
              </w:rPr>
              <w:instrText xml:space="preserve"> FORMTEXT </w:instrText>
            </w:r>
            <w:r w:rsidRPr="00BD05D6">
              <w:rPr>
                <w:rFonts w:ascii="Calibri" w:hAnsi="Calibri" w:cs="Calibri"/>
              </w:rPr>
            </w:r>
            <w:r w:rsidRPr="00BD05D6">
              <w:rPr>
                <w:rFonts w:ascii="Calibri" w:hAnsi="Calibri" w:cs="Calibri"/>
              </w:rPr>
              <w:fldChar w:fldCharType="separate"/>
            </w:r>
            <w:r w:rsidRPr="00BD05D6">
              <w:rPr>
                <w:rFonts w:ascii="Calibri" w:hAnsi="Calibri" w:cs="Calibri"/>
              </w:rPr>
              <w:t> </w:t>
            </w:r>
            <w:r w:rsidRPr="00BD05D6">
              <w:rPr>
                <w:rFonts w:ascii="Calibri" w:hAnsi="Calibri" w:cs="Calibri"/>
              </w:rPr>
              <w:t> </w:t>
            </w:r>
            <w:r w:rsidRPr="00BD05D6">
              <w:rPr>
                <w:rFonts w:ascii="Calibri" w:hAnsi="Calibri" w:cs="Calibri"/>
              </w:rPr>
              <w:t> </w:t>
            </w:r>
            <w:r w:rsidRPr="00BD05D6">
              <w:rPr>
                <w:rFonts w:ascii="Calibri" w:hAnsi="Calibri" w:cs="Calibri"/>
              </w:rPr>
              <w:t> </w:t>
            </w:r>
            <w:r w:rsidRPr="00BD05D6">
              <w:rPr>
                <w:rFonts w:ascii="Calibri" w:hAnsi="Calibri" w:cs="Calibri"/>
              </w:rPr>
              <w:t> </w:t>
            </w:r>
            <w:r w:rsidRPr="00BD05D6">
              <w:rPr>
                <w:rFonts w:ascii="Calibri" w:hAnsi="Calibri" w:cs="Calibri"/>
              </w:rPr>
              <w:fldChar w:fldCharType="end"/>
            </w:r>
          </w:p>
        </w:tc>
      </w:tr>
      <w:tr w:rsidR="00FE33CC" w14:paraId="1E5DA206" w14:textId="77777777" w:rsidTr="00FE33CC">
        <w:tc>
          <w:tcPr>
            <w:tcW w:w="3188" w:type="dxa"/>
          </w:tcPr>
          <w:p w14:paraId="058C85FF" w14:textId="0D92F00D" w:rsidR="00FE33CC" w:rsidRDefault="00FE33CC" w:rsidP="00FE33CC">
            <w:pPr>
              <w:spacing w:after="0" w:line="240" w:lineRule="auto"/>
              <w:rPr>
                <w:rFonts w:cstheme="minorHAnsi"/>
              </w:rPr>
            </w:pPr>
            <w:r w:rsidRPr="00961145">
              <w:rPr>
                <w:rStyle w:val="PageNumber"/>
                <w:rFonts w:ascii="Calibri" w:hAnsi="Calibri" w:cs="Calibri"/>
              </w:rPr>
              <w:t xml:space="preserve">City: </w:t>
            </w:r>
            <w:r w:rsidRPr="00BD05D6">
              <w:rPr>
                <w:rFonts w:ascii="Calibri" w:hAnsi="Calibri" w:cs="Calibri"/>
              </w:rPr>
              <w:fldChar w:fldCharType="begin">
                <w:ffData>
                  <w:name w:val="Text9"/>
                  <w:enabled/>
                  <w:calcOnExit w:val="0"/>
                  <w:textInput/>
                </w:ffData>
              </w:fldChar>
            </w:r>
            <w:r w:rsidRPr="00BD05D6">
              <w:rPr>
                <w:rFonts w:ascii="Calibri" w:hAnsi="Calibri" w:cs="Calibri"/>
              </w:rPr>
              <w:instrText xml:space="preserve"> FORMTEXT </w:instrText>
            </w:r>
            <w:r w:rsidRPr="00BD05D6">
              <w:rPr>
                <w:rFonts w:ascii="Calibri" w:hAnsi="Calibri" w:cs="Calibri"/>
              </w:rPr>
            </w:r>
            <w:r w:rsidRPr="00BD05D6">
              <w:rPr>
                <w:rFonts w:ascii="Calibri" w:hAnsi="Calibri" w:cs="Calibri"/>
              </w:rPr>
              <w:fldChar w:fldCharType="separate"/>
            </w:r>
            <w:r w:rsidRPr="00BD05D6">
              <w:rPr>
                <w:rFonts w:ascii="Calibri" w:hAnsi="Calibri" w:cs="Calibri"/>
              </w:rPr>
              <w:t> </w:t>
            </w:r>
            <w:r w:rsidRPr="00BD05D6">
              <w:rPr>
                <w:rFonts w:ascii="Calibri" w:hAnsi="Calibri" w:cs="Calibri"/>
              </w:rPr>
              <w:t> </w:t>
            </w:r>
            <w:r w:rsidRPr="00BD05D6">
              <w:rPr>
                <w:rFonts w:ascii="Calibri" w:hAnsi="Calibri" w:cs="Calibri"/>
              </w:rPr>
              <w:t> </w:t>
            </w:r>
            <w:r w:rsidRPr="00BD05D6">
              <w:rPr>
                <w:rFonts w:ascii="Calibri" w:hAnsi="Calibri" w:cs="Calibri"/>
              </w:rPr>
              <w:t> </w:t>
            </w:r>
            <w:r w:rsidRPr="00BD05D6">
              <w:rPr>
                <w:rFonts w:ascii="Calibri" w:hAnsi="Calibri" w:cs="Calibri"/>
              </w:rPr>
              <w:t> </w:t>
            </w:r>
            <w:r w:rsidRPr="00BD05D6">
              <w:rPr>
                <w:rFonts w:ascii="Calibri" w:hAnsi="Calibri" w:cs="Calibri"/>
              </w:rPr>
              <w:fldChar w:fldCharType="end"/>
            </w:r>
          </w:p>
        </w:tc>
        <w:tc>
          <w:tcPr>
            <w:tcW w:w="3189" w:type="dxa"/>
          </w:tcPr>
          <w:p w14:paraId="7AFD4320" w14:textId="6E2D9C44" w:rsidR="00FE33CC" w:rsidRDefault="008F3DBA" w:rsidP="00FE33CC">
            <w:pPr>
              <w:spacing w:after="0" w:line="240" w:lineRule="auto"/>
              <w:rPr>
                <w:rFonts w:cstheme="minorHAnsi"/>
              </w:rPr>
            </w:pPr>
            <w:r>
              <w:rPr>
                <w:rStyle w:val="PageNumber"/>
                <w:rFonts w:ascii="Calibri" w:hAnsi="Calibri" w:cs="Calibri"/>
              </w:rPr>
              <w:t>Zip</w:t>
            </w:r>
            <w:r w:rsidR="00FE33CC" w:rsidRPr="00961145">
              <w:rPr>
                <w:rStyle w:val="PageNumber"/>
                <w:rFonts w:ascii="Calibri" w:hAnsi="Calibri" w:cs="Calibri"/>
              </w:rPr>
              <w:t xml:space="preserve">: </w:t>
            </w:r>
            <w:r w:rsidR="00FE33CC" w:rsidRPr="00BD05D6">
              <w:rPr>
                <w:rFonts w:ascii="Calibri" w:hAnsi="Calibri" w:cs="Calibri"/>
              </w:rPr>
              <w:fldChar w:fldCharType="begin">
                <w:ffData>
                  <w:name w:val="Text9"/>
                  <w:enabled/>
                  <w:calcOnExit w:val="0"/>
                  <w:textInput/>
                </w:ffData>
              </w:fldChar>
            </w:r>
            <w:r w:rsidR="00FE33CC" w:rsidRPr="00BD05D6">
              <w:rPr>
                <w:rFonts w:ascii="Calibri" w:hAnsi="Calibri" w:cs="Calibri"/>
              </w:rPr>
              <w:instrText xml:space="preserve"> FORMTEXT </w:instrText>
            </w:r>
            <w:r w:rsidR="00FE33CC" w:rsidRPr="00BD05D6">
              <w:rPr>
                <w:rFonts w:ascii="Calibri" w:hAnsi="Calibri" w:cs="Calibri"/>
              </w:rPr>
            </w:r>
            <w:r w:rsidR="00FE33CC" w:rsidRPr="00BD05D6">
              <w:rPr>
                <w:rFonts w:ascii="Calibri" w:hAnsi="Calibri" w:cs="Calibri"/>
              </w:rPr>
              <w:fldChar w:fldCharType="separate"/>
            </w:r>
            <w:r w:rsidR="00FE33CC" w:rsidRPr="00BD05D6">
              <w:rPr>
                <w:rFonts w:ascii="Calibri" w:hAnsi="Calibri" w:cs="Calibri"/>
              </w:rPr>
              <w:t> </w:t>
            </w:r>
            <w:r w:rsidR="00FE33CC" w:rsidRPr="00BD05D6">
              <w:rPr>
                <w:rFonts w:ascii="Calibri" w:hAnsi="Calibri" w:cs="Calibri"/>
              </w:rPr>
              <w:t> </w:t>
            </w:r>
            <w:r w:rsidR="00FE33CC" w:rsidRPr="00BD05D6">
              <w:rPr>
                <w:rFonts w:ascii="Calibri" w:hAnsi="Calibri" w:cs="Calibri"/>
              </w:rPr>
              <w:t> </w:t>
            </w:r>
            <w:r w:rsidR="00FE33CC" w:rsidRPr="00BD05D6">
              <w:rPr>
                <w:rFonts w:ascii="Calibri" w:hAnsi="Calibri" w:cs="Calibri"/>
              </w:rPr>
              <w:t> </w:t>
            </w:r>
            <w:r w:rsidR="00FE33CC" w:rsidRPr="00BD05D6">
              <w:rPr>
                <w:rFonts w:ascii="Calibri" w:hAnsi="Calibri" w:cs="Calibri"/>
              </w:rPr>
              <w:t> </w:t>
            </w:r>
            <w:r w:rsidR="00FE33CC" w:rsidRPr="00BD05D6">
              <w:rPr>
                <w:rFonts w:ascii="Calibri" w:hAnsi="Calibri" w:cs="Calibri"/>
              </w:rPr>
              <w:fldChar w:fldCharType="end"/>
            </w:r>
          </w:p>
        </w:tc>
        <w:tc>
          <w:tcPr>
            <w:tcW w:w="3189" w:type="dxa"/>
          </w:tcPr>
          <w:p w14:paraId="61052B5E" w14:textId="76FF0138" w:rsidR="00FE33CC" w:rsidRDefault="008F3DBA" w:rsidP="00FE33CC">
            <w:pPr>
              <w:spacing w:after="0" w:line="240" w:lineRule="auto"/>
              <w:rPr>
                <w:rFonts w:cstheme="minorHAnsi"/>
              </w:rPr>
            </w:pPr>
            <w:r>
              <w:rPr>
                <w:rStyle w:val="PageNumber"/>
                <w:rFonts w:ascii="Calibri" w:hAnsi="Calibri" w:cs="Calibri"/>
              </w:rPr>
              <w:t>Coun</w:t>
            </w:r>
            <w:r w:rsidR="00FE33CC" w:rsidRPr="00961145">
              <w:rPr>
                <w:rStyle w:val="PageNumber"/>
                <w:rFonts w:ascii="Calibri" w:hAnsi="Calibri" w:cs="Calibri"/>
              </w:rPr>
              <w:t xml:space="preserve">ty: </w:t>
            </w:r>
            <w:r w:rsidR="00FE33CC" w:rsidRPr="00BD05D6">
              <w:rPr>
                <w:rFonts w:ascii="Calibri" w:hAnsi="Calibri" w:cs="Calibri"/>
              </w:rPr>
              <w:fldChar w:fldCharType="begin">
                <w:ffData>
                  <w:name w:val="Text9"/>
                  <w:enabled/>
                  <w:calcOnExit w:val="0"/>
                  <w:textInput/>
                </w:ffData>
              </w:fldChar>
            </w:r>
            <w:r w:rsidR="00FE33CC" w:rsidRPr="00BD05D6">
              <w:rPr>
                <w:rFonts w:ascii="Calibri" w:hAnsi="Calibri" w:cs="Calibri"/>
              </w:rPr>
              <w:instrText xml:space="preserve"> FORMTEXT </w:instrText>
            </w:r>
            <w:r w:rsidR="00FE33CC" w:rsidRPr="00BD05D6">
              <w:rPr>
                <w:rFonts w:ascii="Calibri" w:hAnsi="Calibri" w:cs="Calibri"/>
              </w:rPr>
            </w:r>
            <w:r w:rsidR="00FE33CC" w:rsidRPr="00BD05D6">
              <w:rPr>
                <w:rFonts w:ascii="Calibri" w:hAnsi="Calibri" w:cs="Calibri"/>
              </w:rPr>
              <w:fldChar w:fldCharType="separate"/>
            </w:r>
            <w:r w:rsidR="00FE33CC" w:rsidRPr="00BD05D6">
              <w:rPr>
                <w:rFonts w:ascii="Calibri" w:hAnsi="Calibri" w:cs="Calibri"/>
              </w:rPr>
              <w:t> </w:t>
            </w:r>
            <w:r w:rsidR="00FE33CC" w:rsidRPr="00BD05D6">
              <w:rPr>
                <w:rFonts w:ascii="Calibri" w:hAnsi="Calibri" w:cs="Calibri"/>
              </w:rPr>
              <w:t> </w:t>
            </w:r>
            <w:r w:rsidR="00FE33CC" w:rsidRPr="00BD05D6">
              <w:rPr>
                <w:rFonts w:ascii="Calibri" w:hAnsi="Calibri" w:cs="Calibri"/>
              </w:rPr>
              <w:t> </w:t>
            </w:r>
            <w:r w:rsidR="00FE33CC" w:rsidRPr="00BD05D6">
              <w:rPr>
                <w:rFonts w:ascii="Calibri" w:hAnsi="Calibri" w:cs="Calibri"/>
              </w:rPr>
              <w:t> </w:t>
            </w:r>
            <w:r w:rsidR="00FE33CC" w:rsidRPr="00BD05D6">
              <w:rPr>
                <w:rFonts w:ascii="Calibri" w:hAnsi="Calibri" w:cs="Calibri"/>
              </w:rPr>
              <w:t> </w:t>
            </w:r>
            <w:r w:rsidR="00FE33CC" w:rsidRPr="00BD05D6">
              <w:rPr>
                <w:rFonts w:ascii="Calibri" w:hAnsi="Calibri" w:cs="Calibri"/>
              </w:rPr>
              <w:fldChar w:fldCharType="end"/>
            </w:r>
          </w:p>
        </w:tc>
      </w:tr>
    </w:tbl>
    <w:p w14:paraId="6E446242" w14:textId="30E182B0" w:rsidR="00FE33CC" w:rsidRDefault="00FE33CC" w:rsidP="00FE33CC">
      <w:pPr>
        <w:spacing w:after="0" w:line="240" w:lineRule="auto"/>
        <w:rPr>
          <w:rFonts w:cstheme="minorHAnsi"/>
        </w:rPr>
      </w:pPr>
    </w:p>
    <w:tbl>
      <w:tblPr>
        <w:tblStyle w:val="TableGrid"/>
        <w:tblW w:w="0" w:type="auto"/>
        <w:tblLook w:val="04A0" w:firstRow="1" w:lastRow="0" w:firstColumn="1" w:lastColumn="0" w:noHBand="0" w:noVBand="1"/>
      </w:tblPr>
      <w:tblGrid>
        <w:gridCol w:w="9566"/>
      </w:tblGrid>
      <w:tr w:rsidR="007D770E" w14:paraId="14644F31" w14:textId="77777777" w:rsidTr="007D770E">
        <w:tc>
          <w:tcPr>
            <w:tcW w:w="9566" w:type="dxa"/>
          </w:tcPr>
          <w:p w14:paraId="7A57C66D" w14:textId="1E71AA44" w:rsidR="007D770E" w:rsidRDefault="007D770E" w:rsidP="00FE33CC">
            <w:pPr>
              <w:spacing w:after="0" w:line="240" w:lineRule="auto"/>
              <w:rPr>
                <w:rFonts w:cstheme="minorHAnsi"/>
              </w:rPr>
            </w:pPr>
            <w:r w:rsidRPr="00EA769A">
              <w:rPr>
                <w:rFonts w:cstheme="minorHAnsi"/>
              </w:rPr>
              <w:t xml:space="preserve">Business website and/or social media page: </w:t>
            </w:r>
            <w:r w:rsidRPr="007D770E">
              <w:rPr>
                <w:rFonts w:cstheme="minorHAnsi"/>
              </w:rPr>
              <w:fldChar w:fldCharType="begin">
                <w:ffData>
                  <w:name w:val=""/>
                  <w:enabled/>
                  <w:calcOnExit w:val="0"/>
                  <w:textInput/>
                </w:ffData>
              </w:fldChar>
            </w:r>
            <w:r w:rsidRPr="007D770E">
              <w:rPr>
                <w:rFonts w:cstheme="minorHAnsi"/>
              </w:rPr>
              <w:instrText xml:space="preserve"> FORMTEXT </w:instrText>
            </w:r>
            <w:r w:rsidRPr="007D770E">
              <w:rPr>
                <w:rFonts w:cstheme="minorHAnsi"/>
              </w:rPr>
            </w:r>
            <w:r w:rsidRPr="007D770E">
              <w:rPr>
                <w:rFonts w:cstheme="minorHAnsi"/>
              </w:rPr>
              <w:fldChar w:fldCharType="separate"/>
            </w:r>
            <w:r w:rsidRPr="007D770E">
              <w:rPr>
                <w:rFonts w:cstheme="minorHAnsi"/>
              </w:rPr>
              <w:t> </w:t>
            </w:r>
            <w:r w:rsidRPr="007D770E">
              <w:rPr>
                <w:rFonts w:cstheme="minorHAnsi"/>
              </w:rPr>
              <w:t> </w:t>
            </w:r>
            <w:r w:rsidRPr="007D770E">
              <w:rPr>
                <w:rFonts w:cstheme="minorHAnsi"/>
              </w:rPr>
              <w:t> </w:t>
            </w:r>
            <w:r w:rsidRPr="007D770E">
              <w:rPr>
                <w:rFonts w:cstheme="minorHAnsi"/>
              </w:rPr>
              <w:t> </w:t>
            </w:r>
            <w:r w:rsidRPr="007D770E">
              <w:rPr>
                <w:rFonts w:cstheme="minorHAnsi"/>
              </w:rPr>
              <w:t> </w:t>
            </w:r>
            <w:r w:rsidRPr="007D770E">
              <w:rPr>
                <w:rFonts w:cstheme="minorHAnsi"/>
              </w:rPr>
              <w:fldChar w:fldCharType="end"/>
            </w:r>
          </w:p>
        </w:tc>
      </w:tr>
      <w:tr w:rsidR="007D770E" w14:paraId="6F60E114" w14:textId="77777777" w:rsidTr="007D770E">
        <w:tc>
          <w:tcPr>
            <w:tcW w:w="9566" w:type="dxa"/>
          </w:tcPr>
          <w:p w14:paraId="673ECD8F" w14:textId="2CCEA058" w:rsidR="007D770E" w:rsidRDefault="007D770E" w:rsidP="009473B7">
            <w:pPr>
              <w:spacing w:after="0" w:line="240" w:lineRule="auto"/>
              <w:rPr>
                <w:rFonts w:cstheme="minorHAnsi"/>
              </w:rPr>
            </w:pPr>
            <w:r w:rsidRPr="00FE33CC">
              <w:rPr>
                <w:rStyle w:val="PageNumber"/>
                <w:rFonts w:ascii="Calibri" w:hAnsi="Calibri" w:cs="Calibri"/>
              </w:rPr>
              <w:t>What is the population of the city where the business is/will be located?</w:t>
            </w:r>
            <w:r>
              <w:rPr>
                <w:rStyle w:val="PageNumber"/>
                <w:rFonts w:ascii="Calibri" w:hAnsi="Calibri" w:cs="Calibri"/>
              </w:rPr>
              <w:t xml:space="preserve"> </w:t>
            </w:r>
            <w:r w:rsidR="009473B7">
              <w:rPr>
                <w:rFonts w:cstheme="minorHAnsi"/>
              </w:rPr>
              <w:fldChar w:fldCharType="begin">
                <w:ffData>
                  <w:name w:val="Population"/>
                  <w:enabled/>
                  <w:calcOnExit w:val="0"/>
                  <w:exitMacro w:val="Module17.MustFillIn"/>
                  <w:ddList>
                    <w:listEntry w:val="Choose an Item"/>
                    <w:listEntry w:val="Less than 1,000"/>
                    <w:listEntry w:val="1,001 to 5,000"/>
                    <w:listEntry w:val="5,001 to 10,000"/>
                    <w:listEntry w:val="10,001 to 25,000"/>
                    <w:listEntry w:val="25,001 to 50,000"/>
                    <w:listEntry w:val="Greater than 50,000"/>
                  </w:ddList>
                </w:ffData>
              </w:fldChar>
            </w:r>
            <w:bookmarkStart w:id="18" w:name="Population"/>
            <w:r w:rsidR="009473B7">
              <w:rPr>
                <w:rFonts w:cstheme="minorHAnsi"/>
              </w:rPr>
              <w:instrText xml:space="preserve"> FORMDROPDOWN </w:instrText>
            </w:r>
            <w:r w:rsidR="009473B7">
              <w:rPr>
                <w:rFonts w:cstheme="minorHAnsi"/>
              </w:rPr>
            </w:r>
            <w:r w:rsidR="009473B7">
              <w:rPr>
                <w:rFonts w:cstheme="minorHAnsi"/>
              </w:rPr>
              <w:fldChar w:fldCharType="separate"/>
            </w:r>
            <w:r w:rsidR="009473B7">
              <w:rPr>
                <w:rFonts w:cstheme="minorHAnsi"/>
              </w:rPr>
              <w:fldChar w:fldCharType="end"/>
            </w:r>
            <w:bookmarkEnd w:id="18"/>
          </w:p>
        </w:tc>
      </w:tr>
    </w:tbl>
    <w:p w14:paraId="47B049AE" w14:textId="2AB4D93D" w:rsidR="0094346B" w:rsidRDefault="0094346B" w:rsidP="0094346B">
      <w:pPr>
        <w:spacing w:after="0"/>
        <w:rPr>
          <w:rFonts w:ascii="Arial" w:hAnsi="Arial" w:cs="Arial"/>
          <w:b/>
          <w:bCs/>
          <w:color w:val="002060"/>
          <w:sz w:val="20"/>
          <w:szCs w:val="20"/>
        </w:rPr>
      </w:pPr>
    </w:p>
    <w:p w14:paraId="6F93554B" w14:textId="6D7DD3A6" w:rsidR="001531A1" w:rsidRPr="00DB3938" w:rsidRDefault="00C309B5" w:rsidP="00151011">
      <w:pPr>
        <w:pStyle w:val="ListParagraph"/>
        <w:numPr>
          <w:ilvl w:val="0"/>
          <w:numId w:val="8"/>
        </w:numPr>
        <w:spacing w:after="0"/>
        <w:ind w:left="360"/>
        <w:rPr>
          <w:rFonts w:ascii="Arial" w:hAnsi="Arial" w:cs="Arial"/>
          <w:b/>
          <w:bCs/>
          <w:color w:val="002060"/>
          <w:sz w:val="20"/>
          <w:szCs w:val="20"/>
        </w:rPr>
      </w:pPr>
      <w:r w:rsidRPr="00DB3938">
        <w:rPr>
          <w:rFonts w:ascii="Arial" w:hAnsi="Arial" w:cs="Arial"/>
          <w:b/>
          <w:bCs/>
          <w:color w:val="002060"/>
          <w:sz w:val="20"/>
          <w:szCs w:val="20"/>
        </w:rPr>
        <w:t>Primary Business Owner</w:t>
      </w:r>
    </w:p>
    <w:p w14:paraId="23AE46E9" w14:textId="31F8DD31" w:rsidR="0035060D" w:rsidRPr="0035060D" w:rsidRDefault="0035060D" w:rsidP="0035060D">
      <w:pPr>
        <w:spacing w:after="0" w:line="240" w:lineRule="auto"/>
        <w:rPr>
          <w:rFonts w:cstheme="minorHAnsi"/>
        </w:rPr>
      </w:pPr>
      <w:r w:rsidRPr="0035060D">
        <w:rPr>
          <w:rFonts w:cstheme="minorHAnsi"/>
        </w:rPr>
        <w:t xml:space="preserve">The primary owner </w:t>
      </w:r>
      <w:r>
        <w:rPr>
          <w:rFonts w:cstheme="minorHAnsi"/>
        </w:rPr>
        <w:t>is</w:t>
      </w:r>
      <w:r w:rsidRPr="0035060D">
        <w:rPr>
          <w:rFonts w:cstheme="minorHAnsi"/>
        </w:rPr>
        <w:t xml:space="preserve"> the person with majority ownership in the business and/or the main point of contact for this Application.</w:t>
      </w:r>
      <w:r>
        <w:rPr>
          <w:rFonts w:cstheme="minorHAnsi"/>
        </w:rPr>
        <w:br/>
      </w:r>
    </w:p>
    <w:tbl>
      <w:tblPr>
        <w:tblStyle w:val="TableGrid"/>
        <w:tblW w:w="0" w:type="auto"/>
        <w:tblLook w:val="04A0" w:firstRow="1" w:lastRow="0" w:firstColumn="1" w:lastColumn="0" w:noHBand="0" w:noVBand="1"/>
      </w:tblPr>
      <w:tblGrid>
        <w:gridCol w:w="3188"/>
        <w:gridCol w:w="2657"/>
        <w:gridCol w:w="3721"/>
      </w:tblGrid>
      <w:tr w:rsidR="007D770E" w14:paraId="370AF9CE" w14:textId="77777777" w:rsidTr="00C309B5">
        <w:tc>
          <w:tcPr>
            <w:tcW w:w="9566" w:type="dxa"/>
            <w:gridSpan w:val="3"/>
            <w:shd w:val="clear" w:color="auto" w:fill="D9D9D9" w:themeFill="background1" w:themeFillShade="D9"/>
          </w:tcPr>
          <w:p w14:paraId="40D7EF7A" w14:textId="25639747" w:rsidR="007D770E" w:rsidRPr="00C309B5" w:rsidRDefault="00C309B5" w:rsidP="00104ADB">
            <w:pPr>
              <w:spacing w:after="0" w:line="240" w:lineRule="auto"/>
              <w:rPr>
                <w:rFonts w:cstheme="minorHAnsi"/>
              </w:rPr>
            </w:pPr>
            <w:r>
              <w:rPr>
                <w:rFonts w:cstheme="minorHAnsi"/>
              </w:rPr>
              <w:t xml:space="preserve">Primary Owner’s Name: </w:t>
            </w:r>
            <w:r w:rsidR="00104ADB">
              <w:rPr>
                <w:rFonts w:ascii="Calibri" w:hAnsi="Calibri" w:cs="Calibri"/>
                <w:b/>
              </w:rPr>
              <w:fldChar w:fldCharType="begin">
                <w:ffData>
                  <w:name w:val="OwnerName"/>
                  <w:enabled/>
                  <w:calcOnExit w:val="0"/>
                  <w:exitMacro w:val="Module18.MustFillIn"/>
                  <w:textInput/>
                </w:ffData>
              </w:fldChar>
            </w:r>
            <w:bookmarkStart w:id="19" w:name="OwnerName"/>
            <w:r w:rsidR="00104ADB">
              <w:rPr>
                <w:rFonts w:ascii="Calibri" w:hAnsi="Calibri" w:cs="Calibri"/>
                <w:b/>
              </w:rPr>
              <w:instrText xml:space="preserve"> FORMTEXT </w:instrText>
            </w:r>
            <w:r w:rsidR="00104ADB">
              <w:rPr>
                <w:rFonts w:ascii="Calibri" w:hAnsi="Calibri" w:cs="Calibri"/>
                <w:b/>
              </w:rPr>
            </w:r>
            <w:r w:rsidR="00104ADB">
              <w:rPr>
                <w:rFonts w:ascii="Calibri" w:hAnsi="Calibri" w:cs="Calibri"/>
                <w:b/>
              </w:rPr>
              <w:fldChar w:fldCharType="separate"/>
            </w:r>
            <w:r w:rsidR="00104ADB">
              <w:rPr>
                <w:rFonts w:ascii="Calibri" w:hAnsi="Calibri" w:cs="Calibri"/>
                <w:b/>
                <w:noProof/>
              </w:rPr>
              <w:t> </w:t>
            </w:r>
            <w:r w:rsidR="00104ADB">
              <w:rPr>
                <w:rFonts w:ascii="Calibri" w:hAnsi="Calibri" w:cs="Calibri"/>
                <w:b/>
                <w:noProof/>
              </w:rPr>
              <w:t> </w:t>
            </w:r>
            <w:r w:rsidR="00104ADB">
              <w:rPr>
                <w:rFonts w:ascii="Calibri" w:hAnsi="Calibri" w:cs="Calibri"/>
                <w:b/>
                <w:noProof/>
              </w:rPr>
              <w:t> </w:t>
            </w:r>
            <w:r w:rsidR="00104ADB">
              <w:rPr>
                <w:rFonts w:ascii="Calibri" w:hAnsi="Calibri" w:cs="Calibri"/>
                <w:b/>
                <w:noProof/>
              </w:rPr>
              <w:t> </w:t>
            </w:r>
            <w:r w:rsidR="00104ADB">
              <w:rPr>
                <w:rFonts w:ascii="Calibri" w:hAnsi="Calibri" w:cs="Calibri"/>
                <w:b/>
                <w:noProof/>
              </w:rPr>
              <w:t> </w:t>
            </w:r>
            <w:r w:rsidR="00104ADB">
              <w:rPr>
                <w:rFonts w:ascii="Calibri" w:hAnsi="Calibri" w:cs="Calibri"/>
                <w:b/>
              </w:rPr>
              <w:fldChar w:fldCharType="end"/>
            </w:r>
            <w:bookmarkEnd w:id="19"/>
            <w:r>
              <w:rPr>
                <w:rFonts w:ascii="Calibri" w:hAnsi="Calibri" w:cs="Calibri"/>
                <w:b/>
              </w:rPr>
              <w:t xml:space="preserve">     </w:t>
            </w:r>
            <w:r>
              <w:rPr>
                <w:rFonts w:ascii="Calibri" w:hAnsi="Calibri" w:cs="Calibri"/>
              </w:rPr>
              <w:t xml:space="preserve">Title: </w:t>
            </w:r>
            <w:r w:rsidR="00FA7041">
              <w:rPr>
                <w:rFonts w:ascii="Calibri" w:hAnsi="Calibri" w:cs="Calibri"/>
              </w:rPr>
              <w:fldChar w:fldCharType="begin">
                <w:ffData>
                  <w:name w:val=""/>
                  <w:enabled/>
                  <w:calcOnExit w:val="0"/>
                  <w:textInput/>
                </w:ffData>
              </w:fldChar>
            </w:r>
            <w:r w:rsidR="00FA7041">
              <w:rPr>
                <w:rFonts w:ascii="Calibri" w:hAnsi="Calibri" w:cs="Calibri"/>
              </w:rPr>
              <w:instrText xml:space="preserve"> FORMTEXT </w:instrText>
            </w:r>
            <w:r w:rsidR="00FA7041">
              <w:rPr>
                <w:rFonts w:ascii="Calibri" w:hAnsi="Calibri" w:cs="Calibri"/>
              </w:rPr>
            </w:r>
            <w:r w:rsidR="00FA7041">
              <w:rPr>
                <w:rFonts w:ascii="Calibri" w:hAnsi="Calibri" w:cs="Calibri"/>
              </w:rPr>
              <w:fldChar w:fldCharType="separate"/>
            </w:r>
            <w:r w:rsidR="00FA7041">
              <w:rPr>
                <w:rFonts w:ascii="Calibri" w:hAnsi="Calibri" w:cs="Calibri"/>
                <w:noProof/>
              </w:rPr>
              <w:t> </w:t>
            </w:r>
            <w:r w:rsidR="00FA7041">
              <w:rPr>
                <w:rFonts w:ascii="Calibri" w:hAnsi="Calibri" w:cs="Calibri"/>
                <w:noProof/>
              </w:rPr>
              <w:t> </w:t>
            </w:r>
            <w:r w:rsidR="00FA7041">
              <w:rPr>
                <w:rFonts w:ascii="Calibri" w:hAnsi="Calibri" w:cs="Calibri"/>
                <w:noProof/>
              </w:rPr>
              <w:t> </w:t>
            </w:r>
            <w:r w:rsidR="00FA7041">
              <w:rPr>
                <w:rFonts w:ascii="Calibri" w:hAnsi="Calibri" w:cs="Calibri"/>
                <w:noProof/>
              </w:rPr>
              <w:t> </w:t>
            </w:r>
            <w:r w:rsidR="00FA7041">
              <w:rPr>
                <w:rFonts w:ascii="Calibri" w:hAnsi="Calibri" w:cs="Calibri"/>
                <w:noProof/>
              </w:rPr>
              <w:t> </w:t>
            </w:r>
            <w:r w:rsidR="00FA7041">
              <w:rPr>
                <w:rFonts w:ascii="Calibri" w:hAnsi="Calibri" w:cs="Calibri"/>
              </w:rPr>
              <w:fldChar w:fldCharType="end"/>
            </w:r>
          </w:p>
        </w:tc>
      </w:tr>
      <w:tr w:rsidR="00C309B5" w14:paraId="257E1D0D" w14:textId="77777777" w:rsidTr="004E2AFB">
        <w:tc>
          <w:tcPr>
            <w:tcW w:w="9566" w:type="dxa"/>
            <w:gridSpan w:val="3"/>
          </w:tcPr>
          <w:p w14:paraId="423279F9" w14:textId="7C3DAB0F" w:rsidR="00C309B5" w:rsidRDefault="00C309B5" w:rsidP="007D770E">
            <w:pPr>
              <w:spacing w:after="0" w:line="240" w:lineRule="auto"/>
              <w:rPr>
                <w:rFonts w:cstheme="minorHAnsi"/>
              </w:rPr>
            </w:pPr>
            <w:r>
              <w:rPr>
                <w:rFonts w:cstheme="minorHAnsi"/>
              </w:rPr>
              <w:t>Primary Owner’s Home Address</w:t>
            </w:r>
            <w:r w:rsidR="006744CA">
              <w:rPr>
                <w:rFonts w:cstheme="minorHAnsi"/>
              </w:rPr>
              <w:t>:</w:t>
            </w:r>
          </w:p>
        </w:tc>
      </w:tr>
      <w:tr w:rsidR="00C309B5" w14:paraId="638D128B" w14:textId="77777777" w:rsidTr="004E2AFB">
        <w:tc>
          <w:tcPr>
            <w:tcW w:w="9566" w:type="dxa"/>
            <w:gridSpan w:val="3"/>
          </w:tcPr>
          <w:p w14:paraId="12C9D214" w14:textId="38B870D9" w:rsidR="00C309B5" w:rsidRDefault="00C309B5" w:rsidP="00104ADB">
            <w:pPr>
              <w:spacing w:after="0" w:line="240" w:lineRule="auto"/>
              <w:rPr>
                <w:rFonts w:cstheme="minorHAnsi"/>
              </w:rPr>
            </w:pPr>
            <w:r>
              <w:rPr>
                <w:rFonts w:cstheme="minorHAnsi"/>
              </w:rPr>
              <w:t xml:space="preserve">Street: </w:t>
            </w:r>
            <w:r w:rsidR="00104ADB">
              <w:rPr>
                <w:rFonts w:ascii="Calibri" w:hAnsi="Calibri" w:cs="Calibri"/>
              </w:rPr>
              <w:fldChar w:fldCharType="begin">
                <w:ffData>
                  <w:name w:val="HomeStreet"/>
                  <w:enabled/>
                  <w:calcOnExit w:val="0"/>
                  <w:exitMacro w:val="Module19.MustFillIn"/>
                  <w:textInput/>
                </w:ffData>
              </w:fldChar>
            </w:r>
            <w:bookmarkStart w:id="20" w:name="HomeStreet"/>
            <w:r w:rsidR="00104ADB">
              <w:rPr>
                <w:rFonts w:ascii="Calibri" w:hAnsi="Calibri" w:cs="Calibri"/>
              </w:rPr>
              <w:instrText xml:space="preserve"> FORMTEXT </w:instrText>
            </w:r>
            <w:r w:rsidR="00104ADB">
              <w:rPr>
                <w:rFonts w:ascii="Calibri" w:hAnsi="Calibri" w:cs="Calibri"/>
              </w:rPr>
            </w:r>
            <w:r w:rsidR="00104ADB">
              <w:rPr>
                <w:rFonts w:ascii="Calibri" w:hAnsi="Calibri" w:cs="Calibri"/>
              </w:rPr>
              <w:fldChar w:fldCharType="separate"/>
            </w:r>
            <w:r w:rsidR="00104ADB">
              <w:rPr>
                <w:rFonts w:ascii="Calibri" w:hAnsi="Calibri" w:cs="Calibri"/>
                <w:noProof/>
              </w:rPr>
              <w:t> </w:t>
            </w:r>
            <w:r w:rsidR="00104ADB">
              <w:rPr>
                <w:rFonts w:ascii="Calibri" w:hAnsi="Calibri" w:cs="Calibri"/>
                <w:noProof/>
              </w:rPr>
              <w:t> </w:t>
            </w:r>
            <w:r w:rsidR="00104ADB">
              <w:rPr>
                <w:rFonts w:ascii="Calibri" w:hAnsi="Calibri" w:cs="Calibri"/>
                <w:noProof/>
              </w:rPr>
              <w:t> </w:t>
            </w:r>
            <w:r w:rsidR="00104ADB">
              <w:rPr>
                <w:rFonts w:ascii="Calibri" w:hAnsi="Calibri" w:cs="Calibri"/>
                <w:noProof/>
              </w:rPr>
              <w:t> </w:t>
            </w:r>
            <w:r w:rsidR="00104ADB">
              <w:rPr>
                <w:rFonts w:ascii="Calibri" w:hAnsi="Calibri" w:cs="Calibri"/>
                <w:noProof/>
              </w:rPr>
              <w:t> </w:t>
            </w:r>
            <w:r w:rsidR="00104ADB">
              <w:rPr>
                <w:rFonts w:ascii="Calibri" w:hAnsi="Calibri" w:cs="Calibri"/>
              </w:rPr>
              <w:fldChar w:fldCharType="end"/>
            </w:r>
            <w:bookmarkEnd w:id="20"/>
          </w:p>
        </w:tc>
      </w:tr>
      <w:tr w:rsidR="007D770E" w14:paraId="6FB3E831" w14:textId="77777777" w:rsidTr="00C309B5">
        <w:tc>
          <w:tcPr>
            <w:tcW w:w="3188" w:type="dxa"/>
          </w:tcPr>
          <w:p w14:paraId="360D5110" w14:textId="0FE59A79" w:rsidR="007D770E" w:rsidRDefault="00C309B5" w:rsidP="00104ADB">
            <w:pPr>
              <w:spacing w:after="0" w:line="240" w:lineRule="auto"/>
              <w:rPr>
                <w:rFonts w:cstheme="minorHAnsi"/>
              </w:rPr>
            </w:pPr>
            <w:r>
              <w:rPr>
                <w:rFonts w:cstheme="minorHAnsi"/>
              </w:rPr>
              <w:t xml:space="preserve">City: </w:t>
            </w:r>
            <w:r w:rsidR="00104ADB">
              <w:rPr>
                <w:rFonts w:ascii="Calibri" w:hAnsi="Calibri" w:cs="Calibri"/>
              </w:rPr>
              <w:fldChar w:fldCharType="begin">
                <w:ffData>
                  <w:name w:val="HomeCity"/>
                  <w:enabled/>
                  <w:calcOnExit w:val="0"/>
                  <w:exitMacro w:val="Module20.MustFillIn"/>
                  <w:textInput/>
                </w:ffData>
              </w:fldChar>
            </w:r>
            <w:bookmarkStart w:id="21" w:name="HomeCity"/>
            <w:r w:rsidR="00104ADB">
              <w:rPr>
                <w:rFonts w:ascii="Calibri" w:hAnsi="Calibri" w:cs="Calibri"/>
              </w:rPr>
              <w:instrText xml:space="preserve"> FORMTEXT </w:instrText>
            </w:r>
            <w:r w:rsidR="00104ADB">
              <w:rPr>
                <w:rFonts w:ascii="Calibri" w:hAnsi="Calibri" w:cs="Calibri"/>
              </w:rPr>
            </w:r>
            <w:r w:rsidR="00104ADB">
              <w:rPr>
                <w:rFonts w:ascii="Calibri" w:hAnsi="Calibri" w:cs="Calibri"/>
              </w:rPr>
              <w:fldChar w:fldCharType="separate"/>
            </w:r>
            <w:r w:rsidR="00104ADB">
              <w:rPr>
                <w:rFonts w:ascii="Calibri" w:hAnsi="Calibri" w:cs="Calibri"/>
                <w:noProof/>
              </w:rPr>
              <w:t> </w:t>
            </w:r>
            <w:r w:rsidR="00104ADB">
              <w:rPr>
                <w:rFonts w:ascii="Calibri" w:hAnsi="Calibri" w:cs="Calibri"/>
                <w:noProof/>
              </w:rPr>
              <w:t> </w:t>
            </w:r>
            <w:r w:rsidR="00104ADB">
              <w:rPr>
                <w:rFonts w:ascii="Calibri" w:hAnsi="Calibri" w:cs="Calibri"/>
                <w:noProof/>
              </w:rPr>
              <w:t> </w:t>
            </w:r>
            <w:r w:rsidR="00104ADB">
              <w:rPr>
                <w:rFonts w:ascii="Calibri" w:hAnsi="Calibri" w:cs="Calibri"/>
                <w:noProof/>
              </w:rPr>
              <w:t> </w:t>
            </w:r>
            <w:r w:rsidR="00104ADB">
              <w:rPr>
                <w:rFonts w:ascii="Calibri" w:hAnsi="Calibri" w:cs="Calibri"/>
                <w:noProof/>
              </w:rPr>
              <w:t> </w:t>
            </w:r>
            <w:r w:rsidR="00104ADB">
              <w:rPr>
                <w:rFonts w:ascii="Calibri" w:hAnsi="Calibri" w:cs="Calibri"/>
              </w:rPr>
              <w:fldChar w:fldCharType="end"/>
            </w:r>
            <w:bookmarkEnd w:id="21"/>
          </w:p>
        </w:tc>
        <w:tc>
          <w:tcPr>
            <w:tcW w:w="2657" w:type="dxa"/>
          </w:tcPr>
          <w:p w14:paraId="37EBA23D" w14:textId="5FFBAF76" w:rsidR="007D770E" w:rsidRDefault="00C309B5" w:rsidP="00104ADB">
            <w:pPr>
              <w:spacing w:after="0" w:line="240" w:lineRule="auto"/>
              <w:rPr>
                <w:rFonts w:cstheme="minorHAnsi"/>
              </w:rPr>
            </w:pPr>
            <w:r>
              <w:rPr>
                <w:rFonts w:cstheme="minorHAnsi"/>
              </w:rPr>
              <w:t xml:space="preserve">Zip: </w:t>
            </w:r>
            <w:r w:rsidR="00104ADB">
              <w:rPr>
                <w:rFonts w:ascii="Calibri" w:hAnsi="Calibri" w:cs="Calibri"/>
              </w:rPr>
              <w:fldChar w:fldCharType="begin">
                <w:ffData>
                  <w:name w:val="HomeZip"/>
                  <w:enabled/>
                  <w:calcOnExit w:val="0"/>
                  <w:exitMacro w:val="Module21.MustFillIn"/>
                  <w:textInput/>
                </w:ffData>
              </w:fldChar>
            </w:r>
            <w:bookmarkStart w:id="22" w:name="HomeZip"/>
            <w:r w:rsidR="00104ADB">
              <w:rPr>
                <w:rFonts w:ascii="Calibri" w:hAnsi="Calibri" w:cs="Calibri"/>
              </w:rPr>
              <w:instrText xml:space="preserve"> FORMTEXT </w:instrText>
            </w:r>
            <w:r w:rsidR="00104ADB">
              <w:rPr>
                <w:rFonts w:ascii="Calibri" w:hAnsi="Calibri" w:cs="Calibri"/>
              </w:rPr>
            </w:r>
            <w:r w:rsidR="00104ADB">
              <w:rPr>
                <w:rFonts w:ascii="Calibri" w:hAnsi="Calibri" w:cs="Calibri"/>
              </w:rPr>
              <w:fldChar w:fldCharType="separate"/>
            </w:r>
            <w:r w:rsidR="00104ADB">
              <w:rPr>
                <w:rFonts w:ascii="Calibri" w:hAnsi="Calibri" w:cs="Calibri"/>
                <w:noProof/>
              </w:rPr>
              <w:t> </w:t>
            </w:r>
            <w:r w:rsidR="00104ADB">
              <w:rPr>
                <w:rFonts w:ascii="Calibri" w:hAnsi="Calibri" w:cs="Calibri"/>
                <w:noProof/>
              </w:rPr>
              <w:t> </w:t>
            </w:r>
            <w:r w:rsidR="00104ADB">
              <w:rPr>
                <w:rFonts w:ascii="Calibri" w:hAnsi="Calibri" w:cs="Calibri"/>
                <w:noProof/>
              </w:rPr>
              <w:t> </w:t>
            </w:r>
            <w:r w:rsidR="00104ADB">
              <w:rPr>
                <w:rFonts w:ascii="Calibri" w:hAnsi="Calibri" w:cs="Calibri"/>
                <w:noProof/>
              </w:rPr>
              <w:t> </w:t>
            </w:r>
            <w:r w:rsidR="00104ADB">
              <w:rPr>
                <w:rFonts w:ascii="Calibri" w:hAnsi="Calibri" w:cs="Calibri"/>
                <w:noProof/>
              </w:rPr>
              <w:t> </w:t>
            </w:r>
            <w:r w:rsidR="00104ADB">
              <w:rPr>
                <w:rFonts w:ascii="Calibri" w:hAnsi="Calibri" w:cs="Calibri"/>
              </w:rPr>
              <w:fldChar w:fldCharType="end"/>
            </w:r>
            <w:bookmarkEnd w:id="22"/>
          </w:p>
        </w:tc>
        <w:tc>
          <w:tcPr>
            <w:tcW w:w="3721" w:type="dxa"/>
          </w:tcPr>
          <w:p w14:paraId="65BBC650" w14:textId="0C14ED53" w:rsidR="007D770E" w:rsidRDefault="00C309B5" w:rsidP="00C03A3F">
            <w:pPr>
              <w:spacing w:after="0" w:line="240" w:lineRule="auto"/>
              <w:rPr>
                <w:rFonts w:cstheme="minorHAnsi"/>
              </w:rPr>
            </w:pPr>
            <w:r>
              <w:rPr>
                <w:rFonts w:cstheme="minorHAnsi"/>
              </w:rPr>
              <w:t xml:space="preserve">County: </w:t>
            </w:r>
            <w:r w:rsidR="00C03A3F">
              <w:rPr>
                <w:rFonts w:ascii="Calibri" w:hAnsi="Calibri" w:cs="Calibri"/>
              </w:rPr>
              <w:fldChar w:fldCharType="begin">
                <w:ffData>
                  <w:name w:val="HomeCounty"/>
                  <w:enabled/>
                  <w:calcOnExit w:val="0"/>
                  <w:exitMacro w:val="Module22.MustFillIn"/>
                  <w:textInput/>
                </w:ffData>
              </w:fldChar>
            </w:r>
            <w:bookmarkStart w:id="23" w:name="HomeCounty"/>
            <w:r w:rsidR="00C03A3F">
              <w:rPr>
                <w:rFonts w:ascii="Calibri" w:hAnsi="Calibri" w:cs="Calibri"/>
              </w:rPr>
              <w:instrText xml:space="preserve"> FORMTEXT </w:instrText>
            </w:r>
            <w:r w:rsidR="00C03A3F">
              <w:rPr>
                <w:rFonts w:ascii="Calibri" w:hAnsi="Calibri" w:cs="Calibri"/>
              </w:rPr>
            </w:r>
            <w:r w:rsidR="00C03A3F">
              <w:rPr>
                <w:rFonts w:ascii="Calibri" w:hAnsi="Calibri" w:cs="Calibri"/>
              </w:rPr>
              <w:fldChar w:fldCharType="separate"/>
            </w:r>
            <w:r w:rsidR="00C03A3F">
              <w:rPr>
                <w:rFonts w:ascii="Calibri" w:hAnsi="Calibri" w:cs="Calibri"/>
                <w:noProof/>
              </w:rPr>
              <w:t> </w:t>
            </w:r>
            <w:r w:rsidR="00C03A3F">
              <w:rPr>
                <w:rFonts w:ascii="Calibri" w:hAnsi="Calibri" w:cs="Calibri"/>
                <w:noProof/>
              </w:rPr>
              <w:t> </w:t>
            </w:r>
            <w:r w:rsidR="00C03A3F">
              <w:rPr>
                <w:rFonts w:ascii="Calibri" w:hAnsi="Calibri" w:cs="Calibri"/>
                <w:noProof/>
              </w:rPr>
              <w:t> </w:t>
            </w:r>
            <w:r w:rsidR="00C03A3F">
              <w:rPr>
                <w:rFonts w:ascii="Calibri" w:hAnsi="Calibri" w:cs="Calibri"/>
                <w:noProof/>
              </w:rPr>
              <w:t> </w:t>
            </w:r>
            <w:r w:rsidR="00C03A3F">
              <w:rPr>
                <w:rFonts w:ascii="Calibri" w:hAnsi="Calibri" w:cs="Calibri"/>
                <w:noProof/>
              </w:rPr>
              <w:t> </w:t>
            </w:r>
            <w:r w:rsidR="00C03A3F">
              <w:rPr>
                <w:rFonts w:ascii="Calibri" w:hAnsi="Calibri" w:cs="Calibri"/>
              </w:rPr>
              <w:fldChar w:fldCharType="end"/>
            </w:r>
            <w:bookmarkEnd w:id="23"/>
          </w:p>
        </w:tc>
      </w:tr>
      <w:tr w:rsidR="00C309B5" w14:paraId="7EE3A8F9" w14:textId="77777777" w:rsidTr="00C309B5">
        <w:tc>
          <w:tcPr>
            <w:tcW w:w="5845" w:type="dxa"/>
            <w:gridSpan w:val="2"/>
          </w:tcPr>
          <w:p w14:paraId="63DF86AD" w14:textId="100F0DCE" w:rsidR="00C309B5" w:rsidRDefault="00C309B5" w:rsidP="00104ADB">
            <w:pPr>
              <w:spacing w:after="0" w:line="240" w:lineRule="auto"/>
              <w:rPr>
                <w:rFonts w:cstheme="minorHAnsi"/>
              </w:rPr>
            </w:pPr>
            <w:r>
              <w:rPr>
                <w:rFonts w:cstheme="minorHAnsi"/>
              </w:rPr>
              <w:t xml:space="preserve">Email: </w:t>
            </w:r>
            <w:r w:rsidR="00104ADB">
              <w:rPr>
                <w:rFonts w:ascii="Calibri" w:hAnsi="Calibri" w:cs="Calibri"/>
              </w:rPr>
              <w:fldChar w:fldCharType="begin">
                <w:ffData>
                  <w:name w:val="OwnerEmail"/>
                  <w:enabled/>
                  <w:calcOnExit w:val="0"/>
                  <w:exitMacro w:val="Module23.MustFillIn"/>
                  <w:textInput/>
                </w:ffData>
              </w:fldChar>
            </w:r>
            <w:bookmarkStart w:id="24" w:name="OwnerEmail"/>
            <w:r w:rsidR="00104ADB">
              <w:rPr>
                <w:rFonts w:ascii="Calibri" w:hAnsi="Calibri" w:cs="Calibri"/>
              </w:rPr>
              <w:instrText xml:space="preserve"> FORMTEXT </w:instrText>
            </w:r>
            <w:r w:rsidR="00104ADB">
              <w:rPr>
                <w:rFonts w:ascii="Calibri" w:hAnsi="Calibri" w:cs="Calibri"/>
              </w:rPr>
            </w:r>
            <w:r w:rsidR="00104ADB">
              <w:rPr>
                <w:rFonts w:ascii="Calibri" w:hAnsi="Calibri" w:cs="Calibri"/>
              </w:rPr>
              <w:fldChar w:fldCharType="separate"/>
            </w:r>
            <w:r w:rsidR="00104ADB">
              <w:rPr>
                <w:rFonts w:ascii="Calibri" w:hAnsi="Calibri" w:cs="Calibri"/>
                <w:noProof/>
              </w:rPr>
              <w:t> </w:t>
            </w:r>
            <w:r w:rsidR="00104ADB">
              <w:rPr>
                <w:rFonts w:ascii="Calibri" w:hAnsi="Calibri" w:cs="Calibri"/>
                <w:noProof/>
              </w:rPr>
              <w:t> </w:t>
            </w:r>
            <w:r w:rsidR="00104ADB">
              <w:rPr>
                <w:rFonts w:ascii="Calibri" w:hAnsi="Calibri" w:cs="Calibri"/>
                <w:noProof/>
              </w:rPr>
              <w:t> </w:t>
            </w:r>
            <w:r w:rsidR="00104ADB">
              <w:rPr>
                <w:rFonts w:ascii="Calibri" w:hAnsi="Calibri" w:cs="Calibri"/>
                <w:noProof/>
              </w:rPr>
              <w:t> </w:t>
            </w:r>
            <w:r w:rsidR="00104ADB">
              <w:rPr>
                <w:rFonts w:ascii="Calibri" w:hAnsi="Calibri" w:cs="Calibri"/>
                <w:noProof/>
              </w:rPr>
              <w:t> </w:t>
            </w:r>
            <w:r w:rsidR="00104ADB">
              <w:rPr>
                <w:rFonts w:ascii="Calibri" w:hAnsi="Calibri" w:cs="Calibri"/>
              </w:rPr>
              <w:fldChar w:fldCharType="end"/>
            </w:r>
            <w:bookmarkEnd w:id="24"/>
          </w:p>
        </w:tc>
        <w:tc>
          <w:tcPr>
            <w:tcW w:w="3721" w:type="dxa"/>
          </w:tcPr>
          <w:p w14:paraId="2653FB7D" w14:textId="600F625B" w:rsidR="00C309B5" w:rsidRDefault="00C309B5" w:rsidP="00104ADB">
            <w:pPr>
              <w:spacing w:after="0" w:line="240" w:lineRule="auto"/>
              <w:rPr>
                <w:rFonts w:cstheme="minorHAnsi"/>
              </w:rPr>
            </w:pPr>
            <w:r>
              <w:rPr>
                <w:rFonts w:cstheme="minorHAnsi"/>
              </w:rPr>
              <w:t xml:space="preserve">Phone: </w:t>
            </w:r>
            <w:r w:rsidR="00104ADB">
              <w:rPr>
                <w:rFonts w:ascii="Calibri" w:hAnsi="Calibri" w:cs="Calibri"/>
              </w:rPr>
              <w:fldChar w:fldCharType="begin">
                <w:ffData>
                  <w:name w:val="OwnerPhone"/>
                  <w:enabled/>
                  <w:calcOnExit w:val="0"/>
                  <w:exitMacro w:val="Module24.MustFillIn"/>
                  <w:textInput/>
                </w:ffData>
              </w:fldChar>
            </w:r>
            <w:bookmarkStart w:id="25" w:name="OwnerPhone"/>
            <w:r w:rsidR="00104ADB">
              <w:rPr>
                <w:rFonts w:ascii="Calibri" w:hAnsi="Calibri" w:cs="Calibri"/>
              </w:rPr>
              <w:instrText xml:space="preserve"> FORMTEXT </w:instrText>
            </w:r>
            <w:r w:rsidR="00104ADB">
              <w:rPr>
                <w:rFonts w:ascii="Calibri" w:hAnsi="Calibri" w:cs="Calibri"/>
              </w:rPr>
            </w:r>
            <w:r w:rsidR="00104ADB">
              <w:rPr>
                <w:rFonts w:ascii="Calibri" w:hAnsi="Calibri" w:cs="Calibri"/>
              </w:rPr>
              <w:fldChar w:fldCharType="separate"/>
            </w:r>
            <w:r w:rsidR="00104ADB">
              <w:rPr>
                <w:rFonts w:ascii="Calibri" w:hAnsi="Calibri" w:cs="Calibri"/>
                <w:noProof/>
              </w:rPr>
              <w:t> </w:t>
            </w:r>
            <w:r w:rsidR="00104ADB">
              <w:rPr>
                <w:rFonts w:ascii="Calibri" w:hAnsi="Calibri" w:cs="Calibri"/>
                <w:noProof/>
              </w:rPr>
              <w:t> </w:t>
            </w:r>
            <w:r w:rsidR="00104ADB">
              <w:rPr>
                <w:rFonts w:ascii="Calibri" w:hAnsi="Calibri" w:cs="Calibri"/>
                <w:noProof/>
              </w:rPr>
              <w:t> </w:t>
            </w:r>
            <w:r w:rsidR="00104ADB">
              <w:rPr>
                <w:rFonts w:ascii="Calibri" w:hAnsi="Calibri" w:cs="Calibri"/>
                <w:noProof/>
              </w:rPr>
              <w:t> </w:t>
            </w:r>
            <w:r w:rsidR="00104ADB">
              <w:rPr>
                <w:rFonts w:ascii="Calibri" w:hAnsi="Calibri" w:cs="Calibri"/>
                <w:noProof/>
              </w:rPr>
              <w:t> </w:t>
            </w:r>
            <w:r w:rsidR="00104ADB">
              <w:rPr>
                <w:rFonts w:ascii="Calibri" w:hAnsi="Calibri" w:cs="Calibri"/>
              </w:rPr>
              <w:fldChar w:fldCharType="end"/>
            </w:r>
            <w:bookmarkEnd w:id="25"/>
          </w:p>
        </w:tc>
      </w:tr>
    </w:tbl>
    <w:p w14:paraId="6ED91A65" w14:textId="77777777" w:rsidR="006744CA" w:rsidRDefault="006744CA" w:rsidP="00C309B5">
      <w:pPr>
        <w:spacing w:after="0" w:line="240" w:lineRule="auto"/>
        <w:rPr>
          <w:rFonts w:ascii="Calibri" w:hAnsi="Calibri" w:cs="Calibri"/>
        </w:rPr>
      </w:pPr>
    </w:p>
    <w:p w14:paraId="2DA3F948" w14:textId="77777777" w:rsidR="00125783" w:rsidRDefault="00125783" w:rsidP="00C309B5">
      <w:pPr>
        <w:spacing w:after="0" w:line="240" w:lineRule="auto"/>
        <w:rPr>
          <w:rFonts w:ascii="Arial" w:hAnsi="Arial" w:cs="Arial"/>
          <w:i/>
          <w:sz w:val="18"/>
          <w:szCs w:val="20"/>
        </w:rPr>
      </w:pPr>
    </w:p>
    <w:p w14:paraId="77734046" w14:textId="1C81764C" w:rsidR="00C309B5" w:rsidRDefault="00C309B5" w:rsidP="00C309B5">
      <w:pPr>
        <w:spacing w:after="0" w:line="240" w:lineRule="auto"/>
        <w:rPr>
          <w:rFonts w:ascii="Calibri" w:hAnsi="Calibri" w:cs="Calibri"/>
        </w:rPr>
      </w:pPr>
      <w:r w:rsidRPr="0041591A">
        <w:rPr>
          <w:rFonts w:ascii="Arial" w:hAnsi="Arial" w:cs="Arial"/>
          <w:i/>
          <w:sz w:val="18"/>
          <w:szCs w:val="20"/>
        </w:rPr>
        <w:t>Data collected on gender, veteran status, race, ethnicity and sexual orientation are used for internal purposes only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C309B5" w14:paraId="44A24CB1" w14:textId="77777777" w:rsidTr="004E2AFB">
        <w:tc>
          <w:tcPr>
            <w:tcW w:w="9350" w:type="dxa"/>
          </w:tcPr>
          <w:p w14:paraId="7F5395AF" w14:textId="22307C3E" w:rsidR="00C309B5" w:rsidRDefault="00C309B5" w:rsidP="00CD1FC1">
            <w:pPr>
              <w:spacing w:after="0" w:line="240" w:lineRule="auto"/>
              <w:rPr>
                <w:rFonts w:ascii="Calibri" w:hAnsi="Calibri" w:cs="Calibri"/>
              </w:rPr>
            </w:pPr>
            <w:r w:rsidRPr="00961145">
              <w:rPr>
                <w:rFonts w:ascii="Calibri" w:hAnsi="Calibri" w:cs="Calibri"/>
              </w:rPr>
              <w:t>Identified Gender:</w:t>
            </w:r>
            <w:r w:rsidR="00FA7041">
              <w:rPr>
                <w:rFonts w:ascii="Calibri" w:hAnsi="Calibri" w:cs="Calibri"/>
              </w:rPr>
              <w:t xml:space="preserve"> </w:t>
            </w:r>
            <w:r w:rsidR="00CD1FC1">
              <w:rPr>
                <w:rFonts w:cstheme="minorHAnsi"/>
              </w:rPr>
              <w:fldChar w:fldCharType="begin">
                <w:ffData>
                  <w:name w:val="Gender"/>
                  <w:enabled/>
                  <w:calcOnExit w:val="0"/>
                  <w:exitMacro w:val="Module25.MustFillIn"/>
                  <w:ddList>
                    <w:listEntry w:val="Choose an Item"/>
                    <w:listEntry w:val="Female"/>
                    <w:listEntry w:val="Male"/>
                    <w:listEntry w:val="Nonbinary"/>
                    <w:listEntry w:val="Prefer to self-describe"/>
                    <w:listEntry w:val="Prefer not to respond"/>
                  </w:ddList>
                </w:ffData>
              </w:fldChar>
            </w:r>
            <w:bookmarkStart w:id="26" w:name="Gender"/>
            <w:r w:rsidR="00CD1FC1">
              <w:rPr>
                <w:rFonts w:cstheme="minorHAnsi"/>
              </w:rPr>
              <w:instrText xml:space="preserve"> FORMDROPDOWN </w:instrText>
            </w:r>
            <w:r w:rsidR="00CD1FC1">
              <w:rPr>
                <w:rFonts w:cstheme="minorHAnsi"/>
              </w:rPr>
            </w:r>
            <w:r w:rsidR="00CD1FC1">
              <w:rPr>
                <w:rFonts w:cstheme="minorHAnsi"/>
              </w:rPr>
              <w:fldChar w:fldCharType="separate"/>
            </w:r>
            <w:r w:rsidR="00CD1FC1">
              <w:rPr>
                <w:rFonts w:cstheme="minorHAnsi"/>
              </w:rPr>
              <w:fldChar w:fldCharType="end"/>
            </w:r>
            <w:bookmarkEnd w:id="26"/>
            <w:r w:rsidRPr="00961145">
              <w:rPr>
                <w:rFonts w:ascii="Calibri" w:hAnsi="Calibri" w:cs="Calibri"/>
              </w:rPr>
              <w:t xml:space="preserve">   </w:t>
            </w:r>
            <w:r>
              <w:rPr>
                <w:rFonts w:ascii="Calibri" w:hAnsi="Calibri" w:cs="Calibri"/>
              </w:rPr>
              <w:t xml:space="preserve">      </w:t>
            </w:r>
            <w:r w:rsidRPr="00961145">
              <w:rPr>
                <w:rFonts w:ascii="Calibri" w:hAnsi="Calibri" w:cs="Calibri"/>
              </w:rPr>
              <w:t xml:space="preserve">If self-described: </w:t>
            </w:r>
            <w:r w:rsidRPr="00E55846">
              <w:rPr>
                <w:rFonts w:ascii="Calibri" w:hAnsi="Calibri" w:cs="Calibri"/>
                <w:b/>
              </w:rPr>
              <w:fldChar w:fldCharType="begin">
                <w:ffData>
                  <w:name w:val=""/>
                  <w:enabled/>
                  <w:calcOnExit w:val="0"/>
                  <w:textInput/>
                </w:ffData>
              </w:fldChar>
            </w:r>
            <w:r w:rsidRPr="00E55846">
              <w:rPr>
                <w:rFonts w:ascii="Calibri" w:hAnsi="Calibri" w:cs="Calibri"/>
                <w:b/>
              </w:rPr>
              <w:instrText xml:space="preserve"> FORMTEXT </w:instrText>
            </w:r>
            <w:r w:rsidRPr="00E55846">
              <w:rPr>
                <w:rFonts w:ascii="Calibri" w:hAnsi="Calibri" w:cs="Calibri"/>
                <w:b/>
              </w:rPr>
            </w:r>
            <w:r w:rsidRPr="00E55846">
              <w:rPr>
                <w:rFonts w:ascii="Calibri" w:hAnsi="Calibri" w:cs="Calibri"/>
                <w:b/>
              </w:rPr>
              <w:fldChar w:fldCharType="separate"/>
            </w:r>
            <w:r w:rsidRPr="00E55846">
              <w:rPr>
                <w:rFonts w:ascii="Calibri" w:hAnsi="Calibri" w:cs="Calibri"/>
                <w:b/>
              </w:rPr>
              <w:t> </w:t>
            </w:r>
            <w:r w:rsidRPr="00E55846">
              <w:rPr>
                <w:rFonts w:ascii="Calibri" w:hAnsi="Calibri" w:cs="Calibri"/>
                <w:b/>
              </w:rPr>
              <w:t> </w:t>
            </w:r>
            <w:r w:rsidRPr="00E55846">
              <w:rPr>
                <w:rFonts w:ascii="Calibri" w:hAnsi="Calibri" w:cs="Calibri"/>
                <w:b/>
              </w:rPr>
              <w:t> </w:t>
            </w:r>
            <w:r w:rsidRPr="00E55846">
              <w:rPr>
                <w:rFonts w:ascii="Calibri" w:hAnsi="Calibri" w:cs="Calibri"/>
                <w:b/>
              </w:rPr>
              <w:t> </w:t>
            </w:r>
            <w:r w:rsidRPr="00E55846">
              <w:rPr>
                <w:rFonts w:ascii="Calibri" w:hAnsi="Calibri" w:cs="Calibri"/>
                <w:b/>
              </w:rPr>
              <w:t> </w:t>
            </w:r>
            <w:r w:rsidRPr="00E55846">
              <w:rPr>
                <w:rFonts w:ascii="Calibri" w:hAnsi="Calibri" w:cs="Calibri"/>
                <w:b/>
              </w:rPr>
              <w:fldChar w:fldCharType="end"/>
            </w:r>
          </w:p>
        </w:tc>
      </w:tr>
      <w:tr w:rsidR="00C309B5" w14:paraId="3818DA8C" w14:textId="77777777" w:rsidTr="004E2AFB">
        <w:tc>
          <w:tcPr>
            <w:tcW w:w="9350" w:type="dxa"/>
          </w:tcPr>
          <w:p w14:paraId="2164EE5B" w14:textId="6C302DE2" w:rsidR="00C309B5" w:rsidRDefault="00C309B5" w:rsidP="003C34C3">
            <w:pPr>
              <w:spacing w:after="0" w:line="240" w:lineRule="auto"/>
              <w:rPr>
                <w:rFonts w:ascii="Calibri" w:hAnsi="Calibri" w:cs="Calibri"/>
              </w:rPr>
            </w:pPr>
            <w:r w:rsidRPr="00961145">
              <w:rPr>
                <w:rFonts w:ascii="Calibri" w:hAnsi="Calibri" w:cs="Calibri"/>
              </w:rPr>
              <w:t xml:space="preserve">Identify as transgender or another non-cisgender identity? </w:t>
            </w:r>
            <w:r w:rsidR="003C34C3">
              <w:rPr>
                <w:rFonts w:cstheme="minorHAnsi"/>
              </w:rPr>
              <w:fldChar w:fldCharType="begin">
                <w:ffData>
                  <w:name w:val=""/>
                  <w:enabled/>
                  <w:calcOnExit w:val="0"/>
                  <w:exitMacro w:val="Module26.MustFillIn"/>
                  <w:ddList>
                    <w:listEntry w:val="Choose an Item"/>
                    <w:listEntry w:val="No"/>
                    <w:listEntry w:val="Yes"/>
                    <w:listEntry w:val="Prefer not to respond"/>
                  </w:ddList>
                </w:ffData>
              </w:fldChar>
            </w:r>
            <w:r w:rsidR="003C34C3">
              <w:rPr>
                <w:rFonts w:cstheme="minorHAnsi"/>
              </w:rPr>
              <w:instrText xml:space="preserve"> FORMDROPDOWN </w:instrText>
            </w:r>
            <w:r w:rsidR="003C34C3">
              <w:rPr>
                <w:rFonts w:cstheme="minorHAnsi"/>
              </w:rPr>
            </w:r>
            <w:r w:rsidR="003C34C3">
              <w:rPr>
                <w:rFonts w:cstheme="minorHAnsi"/>
              </w:rPr>
              <w:fldChar w:fldCharType="separate"/>
            </w:r>
            <w:r w:rsidR="003C34C3">
              <w:rPr>
                <w:rFonts w:cstheme="minorHAnsi"/>
              </w:rPr>
              <w:fldChar w:fldCharType="end"/>
            </w:r>
          </w:p>
        </w:tc>
      </w:tr>
      <w:tr w:rsidR="00C309B5" w14:paraId="04F4A300" w14:textId="77777777" w:rsidTr="004E2AFB">
        <w:tc>
          <w:tcPr>
            <w:tcW w:w="9350" w:type="dxa"/>
          </w:tcPr>
          <w:p w14:paraId="2C84FD42" w14:textId="3A97E79A" w:rsidR="00C309B5" w:rsidRDefault="00C309B5" w:rsidP="001D3136">
            <w:pPr>
              <w:spacing w:after="0" w:line="240" w:lineRule="auto"/>
              <w:rPr>
                <w:rFonts w:ascii="Calibri" w:hAnsi="Calibri" w:cs="Calibri"/>
              </w:rPr>
            </w:pPr>
            <w:r w:rsidRPr="00961145">
              <w:rPr>
                <w:rFonts w:ascii="Calibri" w:hAnsi="Calibri" w:cs="Calibri"/>
              </w:rPr>
              <w:lastRenderedPageBreak/>
              <w:t>Sexual Orientation:</w:t>
            </w:r>
            <w:r w:rsidR="00FA7041">
              <w:rPr>
                <w:rFonts w:ascii="Calibri" w:hAnsi="Calibri" w:cs="Calibri"/>
              </w:rPr>
              <w:t xml:space="preserve"> </w:t>
            </w:r>
            <w:r w:rsidR="001D3136">
              <w:rPr>
                <w:rFonts w:cstheme="minorHAnsi"/>
              </w:rPr>
              <w:fldChar w:fldCharType="begin">
                <w:ffData>
                  <w:name w:val="Orientation"/>
                  <w:enabled/>
                  <w:calcOnExit w:val="0"/>
                  <w:exitMacro w:val="Module27.MustFillIn"/>
                  <w:ddList>
                    <w:listEntry w:val="Choose an Item"/>
                    <w:listEntry w:val="Heterosexual"/>
                    <w:listEntry w:val="Gay or lesbian"/>
                    <w:listEntry w:val="Bisexual"/>
                    <w:listEntry w:val="Prefer to self-describe"/>
                    <w:listEntry w:val="Prefer not to respond"/>
                  </w:ddList>
                </w:ffData>
              </w:fldChar>
            </w:r>
            <w:bookmarkStart w:id="27" w:name="Orientation"/>
            <w:r w:rsidR="001D3136">
              <w:rPr>
                <w:rFonts w:cstheme="minorHAnsi"/>
              </w:rPr>
              <w:instrText xml:space="preserve"> FORMDROPDOWN </w:instrText>
            </w:r>
            <w:r w:rsidR="001D3136">
              <w:rPr>
                <w:rFonts w:cstheme="minorHAnsi"/>
              </w:rPr>
            </w:r>
            <w:r w:rsidR="001D3136">
              <w:rPr>
                <w:rFonts w:cstheme="minorHAnsi"/>
              </w:rPr>
              <w:fldChar w:fldCharType="separate"/>
            </w:r>
            <w:r w:rsidR="001D3136">
              <w:rPr>
                <w:rFonts w:cstheme="minorHAnsi"/>
              </w:rPr>
              <w:fldChar w:fldCharType="end"/>
            </w:r>
            <w:bookmarkEnd w:id="27"/>
            <w:r w:rsidRPr="00961145">
              <w:rPr>
                <w:rFonts w:ascii="Calibri" w:hAnsi="Calibri" w:cs="Calibri"/>
              </w:rPr>
              <w:tab/>
              <w:t xml:space="preserve">  </w:t>
            </w:r>
            <w:r>
              <w:rPr>
                <w:rFonts w:ascii="Calibri" w:hAnsi="Calibri" w:cs="Calibri"/>
              </w:rPr>
              <w:t xml:space="preserve"> </w:t>
            </w:r>
            <w:r w:rsidRPr="00961145">
              <w:rPr>
                <w:rFonts w:ascii="Calibri" w:hAnsi="Calibri" w:cs="Calibri"/>
              </w:rPr>
              <w:t xml:space="preserve">If self-described: </w:t>
            </w:r>
            <w:r w:rsidRPr="00E55846">
              <w:rPr>
                <w:rFonts w:ascii="Calibri" w:hAnsi="Calibri" w:cs="Calibri"/>
                <w:b/>
              </w:rPr>
              <w:fldChar w:fldCharType="begin">
                <w:ffData>
                  <w:name w:val=""/>
                  <w:enabled/>
                  <w:calcOnExit w:val="0"/>
                  <w:textInput/>
                </w:ffData>
              </w:fldChar>
            </w:r>
            <w:r w:rsidRPr="00E55846">
              <w:rPr>
                <w:rFonts w:ascii="Calibri" w:hAnsi="Calibri" w:cs="Calibri"/>
                <w:b/>
              </w:rPr>
              <w:instrText xml:space="preserve"> FORMTEXT </w:instrText>
            </w:r>
            <w:r w:rsidRPr="00E55846">
              <w:rPr>
                <w:rFonts w:ascii="Calibri" w:hAnsi="Calibri" w:cs="Calibri"/>
                <w:b/>
              </w:rPr>
            </w:r>
            <w:r w:rsidRPr="00E55846">
              <w:rPr>
                <w:rFonts w:ascii="Calibri" w:hAnsi="Calibri" w:cs="Calibri"/>
                <w:b/>
              </w:rPr>
              <w:fldChar w:fldCharType="separate"/>
            </w:r>
            <w:r w:rsidRPr="00E55846">
              <w:rPr>
                <w:rFonts w:ascii="Calibri" w:hAnsi="Calibri" w:cs="Calibri"/>
                <w:b/>
              </w:rPr>
              <w:t> </w:t>
            </w:r>
            <w:r w:rsidRPr="00E55846">
              <w:rPr>
                <w:rFonts w:ascii="Calibri" w:hAnsi="Calibri" w:cs="Calibri"/>
                <w:b/>
              </w:rPr>
              <w:t> </w:t>
            </w:r>
            <w:r w:rsidRPr="00E55846">
              <w:rPr>
                <w:rFonts w:ascii="Calibri" w:hAnsi="Calibri" w:cs="Calibri"/>
                <w:b/>
              </w:rPr>
              <w:t> </w:t>
            </w:r>
            <w:r w:rsidRPr="00E55846">
              <w:rPr>
                <w:rFonts w:ascii="Calibri" w:hAnsi="Calibri" w:cs="Calibri"/>
                <w:b/>
              </w:rPr>
              <w:t> </w:t>
            </w:r>
            <w:r w:rsidRPr="00E55846">
              <w:rPr>
                <w:rFonts w:ascii="Calibri" w:hAnsi="Calibri" w:cs="Calibri"/>
                <w:b/>
              </w:rPr>
              <w:t> </w:t>
            </w:r>
            <w:r w:rsidRPr="00E55846">
              <w:rPr>
                <w:rFonts w:ascii="Calibri" w:hAnsi="Calibri" w:cs="Calibri"/>
                <w:b/>
              </w:rPr>
              <w:fldChar w:fldCharType="end"/>
            </w:r>
          </w:p>
        </w:tc>
      </w:tr>
    </w:tbl>
    <w:p w14:paraId="381DD832" w14:textId="77777777" w:rsidR="00C309B5" w:rsidRPr="000E2767" w:rsidRDefault="00C309B5" w:rsidP="00C309B5">
      <w:pPr>
        <w:spacing w:after="0" w:line="240" w:lineRule="auto"/>
        <w:rPr>
          <w:rFonts w:ascii="Calibri" w:hAnsi="Calibri" w:cs="Calibr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C309B5" w14:paraId="3356CB58" w14:textId="77777777" w:rsidTr="004E2AFB">
        <w:tc>
          <w:tcPr>
            <w:tcW w:w="9350" w:type="dxa"/>
          </w:tcPr>
          <w:p w14:paraId="6BFBBB8C" w14:textId="47A0830A" w:rsidR="00C309B5" w:rsidRDefault="00C309B5" w:rsidP="001D3136">
            <w:pPr>
              <w:pStyle w:val="ListParagraph"/>
              <w:spacing w:after="0" w:line="240" w:lineRule="auto"/>
              <w:ind w:left="0"/>
              <w:rPr>
                <w:rFonts w:ascii="Calibri" w:hAnsi="Calibri" w:cs="Calibri"/>
              </w:rPr>
            </w:pPr>
            <w:r w:rsidRPr="00961145">
              <w:rPr>
                <w:rFonts w:ascii="Calibri" w:hAnsi="Calibri" w:cs="Calibri"/>
              </w:rPr>
              <w:t>Ethnicity:</w:t>
            </w:r>
            <w:r w:rsidR="00FA7041">
              <w:rPr>
                <w:rFonts w:ascii="Calibri" w:hAnsi="Calibri" w:cs="Calibri"/>
              </w:rPr>
              <w:t xml:space="preserve"> </w:t>
            </w:r>
            <w:r w:rsidR="001D3136">
              <w:rPr>
                <w:rFonts w:cstheme="minorHAnsi"/>
              </w:rPr>
              <w:fldChar w:fldCharType="begin">
                <w:ffData>
                  <w:name w:val="Ethnicity"/>
                  <w:enabled/>
                  <w:calcOnExit w:val="0"/>
                  <w:exitMacro w:val="Module28.MustFillIn"/>
                  <w:ddList>
                    <w:listEntry w:val="Choose an Item"/>
                    <w:listEntry w:val="Hispanic or Latino/a"/>
                    <w:listEntry w:val="Not Hispanic or Latino/a"/>
                    <w:listEntry w:val="Prefer not to respond"/>
                  </w:ddList>
                </w:ffData>
              </w:fldChar>
            </w:r>
            <w:bookmarkStart w:id="28" w:name="Ethnicity"/>
            <w:r w:rsidR="001D3136">
              <w:rPr>
                <w:rFonts w:cstheme="minorHAnsi"/>
              </w:rPr>
              <w:instrText xml:space="preserve"> FORMDROPDOWN </w:instrText>
            </w:r>
            <w:r w:rsidR="001D3136">
              <w:rPr>
                <w:rFonts w:cstheme="minorHAnsi"/>
              </w:rPr>
            </w:r>
            <w:r w:rsidR="001D3136">
              <w:rPr>
                <w:rFonts w:cstheme="minorHAnsi"/>
              </w:rPr>
              <w:fldChar w:fldCharType="separate"/>
            </w:r>
            <w:r w:rsidR="001D3136">
              <w:rPr>
                <w:rFonts w:cstheme="minorHAnsi"/>
              </w:rPr>
              <w:fldChar w:fldCharType="end"/>
            </w:r>
            <w:bookmarkEnd w:id="28"/>
            <w:r w:rsidRPr="00961145">
              <w:rPr>
                <w:rFonts w:ascii="Calibri" w:hAnsi="Calibri" w:cs="Calibri"/>
              </w:rPr>
              <w:t xml:space="preserve"> </w:t>
            </w:r>
          </w:p>
        </w:tc>
      </w:tr>
      <w:tr w:rsidR="00C309B5" w14:paraId="250D6C23" w14:textId="77777777" w:rsidTr="004E2AFB">
        <w:tc>
          <w:tcPr>
            <w:tcW w:w="9350" w:type="dxa"/>
          </w:tcPr>
          <w:p w14:paraId="23C3AE96" w14:textId="2E5ED666" w:rsidR="00C309B5" w:rsidRDefault="00C309B5" w:rsidP="00DD71D1">
            <w:pPr>
              <w:pStyle w:val="ListParagraph"/>
              <w:spacing w:after="0" w:line="240" w:lineRule="auto"/>
              <w:ind w:left="0"/>
              <w:rPr>
                <w:rFonts w:ascii="Calibri" w:hAnsi="Calibri" w:cs="Calibri"/>
              </w:rPr>
            </w:pPr>
            <w:r w:rsidRPr="00961145">
              <w:rPr>
                <w:rFonts w:ascii="Calibri" w:hAnsi="Calibri" w:cs="Calibri"/>
              </w:rPr>
              <w:t xml:space="preserve">Middle Eastern or North African Ancestry: </w:t>
            </w:r>
            <w:r w:rsidR="00DD71D1">
              <w:rPr>
                <w:rFonts w:cstheme="minorHAnsi"/>
              </w:rPr>
              <w:fldChar w:fldCharType="begin">
                <w:ffData>
                  <w:name w:val="Ancestry"/>
                  <w:enabled/>
                  <w:calcOnExit w:val="0"/>
                  <w:exitMacro w:val="Module29.MustFillIn"/>
                  <w:ddList>
                    <w:listEntry w:val="Choose an Item"/>
                    <w:listEntry w:val="Middle Eastern or North African"/>
                    <w:listEntry w:val="Not Middle Eastern or North African"/>
                    <w:listEntry w:val="Prefer not to respond"/>
                  </w:ddList>
                </w:ffData>
              </w:fldChar>
            </w:r>
            <w:bookmarkStart w:id="29" w:name="Ancestry"/>
            <w:r w:rsidR="00DD71D1">
              <w:rPr>
                <w:rFonts w:cstheme="minorHAnsi"/>
              </w:rPr>
              <w:instrText xml:space="preserve"> FORMDROPDOWN </w:instrText>
            </w:r>
            <w:r w:rsidR="00DD71D1">
              <w:rPr>
                <w:rFonts w:cstheme="minorHAnsi"/>
              </w:rPr>
            </w:r>
            <w:r w:rsidR="00DD71D1">
              <w:rPr>
                <w:rFonts w:cstheme="minorHAnsi"/>
              </w:rPr>
              <w:fldChar w:fldCharType="separate"/>
            </w:r>
            <w:r w:rsidR="00DD71D1">
              <w:rPr>
                <w:rFonts w:cstheme="minorHAnsi"/>
              </w:rPr>
              <w:fldChar w:fldCharType="end"/>
            </w:r>
            <w:bookmarkEnd w:id="29"/>
          </w:p>
        </w:tc>
      </w:tr>
    </w:tbl>
    <w:p w14:paraId="4C15A9AA" w14:textId="77777777" w:rsidR="00F55C3C" w:rsidRDefault="00F55C3C" w:rsidP="00C309B5">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566"/>
      </w:tblGrid>
      <w:tr w:rsidR="00F55C3C" w14:paraId="36433B12" w14:textId="77777777" w:rsidTr="00F55C3C">
        <w:tc>
          <w:tcPr>
            <w:tcW w:w="9566" w:type="dxa"/>
          </w:tcPr>
          <w:p w14:paraId="23FAF45E" w14:textId="77777777" w:rsidR="00F55C3C" w:rsidRPr="00C309B5" w:rsidRDefault="00F55C3C" w:rsidP="00F55C3C">
            <w:pPr>
              <w:spacing w:after="0" w:line="240" w:lineRule="auto"/>
              <w:rPr>
                <w:rFonts w:ascii="Arial" w:hAnsi="Arial" w:cs="Arial"/>
                <w:bCs/>
                <w:sz w:val="20"/>
                <w:szCs w:val="20"/>
              </w:rPr>
            </w:pPr>
            <w:r w:rsidRPr="00C309B5">
              <w:rPr>
                <w:rFonts w:cstheme="minorHAnsi"/>
              </w:rPr>
              <w:t xml:space="preserve">Race, please indicate which </w:t>
            </w:r>
            <w:r w:rsidRPr="00C309B5">
              <w:rPr>
                <w:rFonts w:cstheme="minorHAnsi"/>
                <w:u w:val="single"/>
              </w:rPr>
              <w:t>one or more</w:t>
            </w:r>
            <w:r w:rsidRPr="00C309B5">
              <w:rPr>
                <w:rFonts w:cstheme="minorHAnsi"/>
              </w:rPr>
              <w:t xml:space="preserve"> of the following the primary owner identifies:</w:t>
            </w:r>
          </w:p>
          <w:p w14:paraId="6D7D867F" w14:textId="77777777" w:rsidR="00F55C3C" w:rsidRPr="00EA769A" w:rsidRDefault="00B8301C" w:rsidP="00F55C3C">
            <w:pPr>
              <w:pStyle w:val="ListParagraph"/>
              <w:spacing w:after="0" w:line="240" w:lineRule="auto"/>
              <w:rPr>
                <w:rFonts w:cstheme="minorHAnsi"/>
              </w:rPr>
            </w:pPr>
            <w:sdt>
              <w:sdtPr>
                <w:rPr>
                  <w:rFonts w:eastAsia="Calibri" w:cstheme="minorHAnsi"/>
                  <w:bCs/>
                </w:rPr>
                <w:id w:val="1834257813"/>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rPr>
                  <w:t>☐</w:t>
                </w:r>
              </w:sdtContent>
            </w:sdt>
            <w:r w:rsidR="00F55C3C" w:rsidRPr="00EA769A">
              <w:rPr>
                <w:rFonts w:cstheme="minorHAnsi"/>
              </w:rPr>
              <w:t xml:space="preserve"> American Indian or Alaska Native</w:t>
            </w:r>
          </w:p>
          <w:p w14:paraId="039DB9DD" w14:textId="77777777" w:rsidR="00F55C3C" w:rsidRPr="00EA769A" w:rsidRDefault="00B8301C" w:rsidP="00F55C3C">
            <w:pPr>
              <w:pStyle w:val="ListParagraph"/>
              <w:spacing w:after="0" w:line="240" w:lineRule="auto"/>
              <w:ind w:left="1530" w:hanging="810"/>
              <w:rPr>
                <w:rFonts w:cstheme="minorHAnsi"/>
              </w:rPr>
            </w:pPr>
            <w:sdt>
              <w:sdtPr>
                <w:rPr>
                  <w:rFonts w:eastAsia="Calibri" w:cstheme="minorHAnsi"/>
                  <w:bCs/>
                </w:rPr>
                <w:id w:val="-213888022"/>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rPr>
                  <w:t>☐</w:t>
                </w:r>
              </w:sdtContent>
            </w:sdt>
            <w:r w:rsidR="00F55C3C" w:rsidRPr="00EA769A">
              <w:rPr>
                <w:rFonts w:cstheme="minorHAnsi"/>
              </w:rPr>
              <w:t xml:space="preserve"> Asian (</w:t>
            </w:r>
            <w:sdt>
              <w:sdtPr>
                <w:rPr>
                  <w:rFonts w:eastAsia="MS Gothic" w:cstheme="minorHAnsi"/>
                  <w:bCs/>
                  <w:i/>
                </w:rPr>
                <w:id w:val="-1671859724"/>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i/>
                  </w:rPr>
                  <w:t>☐</w:t>
                </w:r>
              </w:sdtContent>
            </w:sdt>
            <w:r w:rsidR="00F55C3C" w:rsidRPr="00EA769A">
              <w:rPr>
                <w:rFonts w:cstheme="minorHAnsi"/>
                <w:i/>
              </w:rPr>
              <w:t xml:space="preserve"> Indian</w:t>
            </w:r>
            <w:r w:rsidR="00F55C3C" w:rsidRPr="00EA769A">
              <w:rPr>
                <w:rFonts w:cstheme="minorHAnsi"/>
                <w:i/>
              </w:rPr>
              <w:tab/>
            </w:r>
            <w:sdt>
              <w:sdtPr>
                <w:rPr>
                  <w:rFonts w:eastAsia="MS Gothic" w:cstheme="minorHAnsi"/>
                  <w:bCs/>
                  <w:i/>
                </w:rPr>
                <w:id w:val="-78840068"/>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i/>
                  </w:rPr>
                  <w:t>☐</w:t>
                </w:r>
              </w:sdtContent>
            </w:sdt>
            <w:r w:rsidR="00F55C3C" w:rsidRPr="00EA769A">
              <w:rPr>
                <w:rFonts w:cstheme="minorHAnsi"/>
                <w:i/>
              </w:rPr>
              <w:t xml:space="preserve"> Chinese</w:t>
            </w:r>
            <w:r w:rsidR="00F55C3C" w:rsidRPr="00EA769A">
              <w:rPr>
                <w:rFonts w:cstheme="minorHAnsi"/>
                <w:i/>
              </w:rPr>
              <w:tab/>
            </w:r>
            <w:sdt>
              <w:sdtPr>
                <w:rPr>
                  <w:rFonts w:eastAsia="MS Gothic" w:cstheme="minorHAnsi"/>
                  <w:bCs/>
                  <w:i/>
                </w:rPr>
                <w:id w:val="-2033177047"/>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i/>
                  </w:rPr>
                  <w:t>☐</w:t>
                </w:r>
              </w:sdtContent>
            </w:sdt>
            <w:r w:rsidR="00F55C3C" w:rsidRPr="00EA769A">
              <w:rPr>
                <w:rFonts w:cstheme="minorHAnsi"/>
                <w:i/>
              </w:rPr>
              <w:t xml:space="preserve"> Filipino</w:t>
            </w:r>
            <w:r w:rsidR="00F55C3C" w:rsidRPr="00EA769A">
              <w:rPr>
                <w:rFonts w:cstheme="minorHAnsi"/>
                <w:i/>
              </w:rPr>
              <w:tab/>
            </w:r>
            <w:sdt>
              <w:sdtPr>
                <w:rPr>
                  <w:rFonts w:eastAsia="MS Gothic" w:cstheme="minorHAnsi"/>
                  <w:bCs/>
                  <w:i/>
                </w:rPr>
                <w:id w:val="717394704"/>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i/>
                  </w:rPr>
                  <w:t>☐</w:t>
                </w:r>
              </w:sdtContent>
            </w:sdt>
            <w:r w:rsidR="00F55C3C" w:rsidRPr="00EA769A">
              <w:rPr>
                <w:rFonts w:cstheme="minorHAnsi"/>
                <w:i/>
              </w:rPr>
              <w:t xml:space="preserve"> Japanese</w:t>
            </w:r>
            <w:r w:rsidR="00F55C3C" w:rsidRPr="00EA769A">
              <w:rPr>
                <w:rFonts w:cstheme="minorHAnsi"/>
                <w:i/>
              </w:rPr>
              <w:tab/>
            </w:r>
            <w:sdt>
              <w:sdtPr>
                <w:rPr>
                  <w:rFonts w:eastAsia="MS Gothic" w:cstheme="minorHAnsi"/>
                  <w:bCs/>
                  <w:i/>
                </w:rPr>
                <w:id w:val="792101408"/>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i/>
                  </w:rPr>
                  <w:t>☐</w:t>
                </w:r>
              </w:sdtContent>
            </w:sdt>
            <w:r w:rsidR="00F55C3C" w:rsidRPr="00EA769A">
              <w:rPr>
                <w:rFonts w:cstheme="minorHAnsi"/>
                <w:i/>
              </w:rPr>
              <w:t xml:space="preserve"> Korean</w:t>
            </w:r>
            <w:r w:rsidR="00F55C3C" w:rsidRPr="00EA769A">
              <w:rPr>
                <w:rFonts w:cstheme="minorHAnsi"/>
                <w:i/>
              </w:rPr>
              <w:tab/>
            </w:r>
            <w:r w:rsidR="00F55C3C" w:rsidRPr="00EA769A">
              <w:rPr>
                <w:rFonts w:cstheme="minorHAnsi"/>
                <w:i/>
              </w:rPr>
              <w:tab/>
              <w:t xml:space="preserve">           </w:t>
            </w:r>
            <w:sdt>
              <w:sdtPr>
                <w:rPr>
                  <w:rFonts w:eastAsia="MS Gothic" w:cstheme="minorHAnsi"/>
                  <w:bCs/>
                  <w:i/>
                </w:rPr>
                <w:id w:val="1443420680"/>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i/>
                  </w:rPr>
                  <w:t>☐</w:t>
                </w:r>
              </w:sdtContent>
            </w:sdt>
            <w:r w:rsidR="00F55C3C" w:rsidRPr="00EA769A">
              <w:rPr>
                <w:rFonts w:cstheme="minorHAnsi"/>
                <w:i/>
              </w:rPr>
              <w:t xml:space="preserve"> Vietnamese</w:t>
            </w:r>
            <w:r w:rsidR="00F55C3C" w:rsidRPr="00EA769A">
              <w:rPr>
                <w:rFonts w:cstheme="minorHAnsi"/>
                <w:i/>
              </w:rPr>
              <w:tab/>
            </w:r>
            <w:sdt>
              <w:sdtPr>
                <w:rPr>
                  <w:rFonts w:eastAsia="MS Gothic" w:cstheme="minorHAnsi"/>
                  <w:bCs/>
                  <w:i/>
                </w:rPr>
                <w:id w:val="-840002950"/>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i/>
                  </w:rPr>
                  <w:t>☐</w:t>
                </w:r>
              </w:sdtContent>
            </w:sdt>
            <w:r w:rsidR="00F55C3C" w:rsidRPr="00EA769A">
              <w:rPr>
                <w:rFonts w:cstheme="minorHAnsi"/>
                <w:i/>
              </w:rPr>
              <w:t xml:space="preserve"> Asian (other))</w:t>
            </w:r>
          </w:p>
          <w:p w14:paraId="54F01359" w14:textId="77777777" w:rsidR="00F55C3C" w:rsidRPr="00EA769A" w:rsidRDefault="00B8301C" w:rsidP="00F55C3C">
            <w:pPr>
              <w:pStyle w:val="ListParagraph"/>
              <w:spacing w:after="0" w:line="240" w:lineRule="auto"/>
              <w:rPr>
                <w:rFonts w:cstheme="minorHAnsi"/>
              </w:rPr>
            </w:pPr>
            <w:sdt>
              <w:sdtPr>
                <w:rPr>
                  <w:rFonts w:eastAsia="Calibri" w:cstheme="minorHAnsi"/>
                  <w:bCs/>
                </w:rPr>
                <w:id w:val="-1143738292"/>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rPr>
                  <w:t>☐</w:t>
                </w:r>
              </w:sdtContent>
            </w:sdt>
            <w:r w:rsidR="00F55C3C" w:rsidRPr="00EA769A">
              <w:rPr>
                <w:rFonts w:cstheme="minorHAnsi"/>
              </w:rPr>
              <w:t xml:space="preserve"> Black or African American</w:t>
            </w:r>
          </w:p>
          <w:p w14:paraId="192322CA" w14:textId="77777777" w:rsidR="00F55C3C" w:rsidRPr="00EA769A" w:rsidRDefault="00B8301C" w:rsidP="00F55C3C">
            <w:pPr>
              <w:pStyle w:val="ListParagraph"/>
              <w:spacing w:after="0" w:line="240" w:lineRule="auto"/>
              <w:ind w:left="1440" w:hanging="720"/>
              <w:rPr>
                <w:rFonts w:cstheme="minorHAnsi"/>
              </w:rPr>
            </w:pPr>
            <w:sdt>
              <w:sdtPr>
                <w:rPr>
                  <w:rFonts w:eastAsia="Calibri" w:cstheme="minorHAnsi"/>
                  <w:bCs/>
                </w:rPr>
                <w:id w:val="-203407232"/>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rPr>
                  <w:t>☐</w:t>
                </w:r>
              </w:sdtContent>
            </w:sdt>
            <w:r w:rsidR="00F55C3C" w:rsidRPr="00EA769A">
              <w:rPr>
                <w:rFonts w:cstheme="minorHAnsi"/>
              </w:rPr>
              <w:t xml:space="preserve"> Native Hawaiian or Other Pacific Islander </w:t>
            </w:r>
            <w:r w:rsidR="00F55C3C" w:rsidRPr="00EA769A">
              <w:rPr>
                <w:rFonts w:cstheme="minorHAnsi"/>
                <w:i/>
              </w:rPr>
              <w:t>(</w:t>
            </w:r>
            <w:sdt>
              <w:sdtPr>
                <w:rPr>
                  <w:rFonts w:eastAsia="MS Gothic" w:cstheme="minorHAnsi"/>
                  <w:bCs/>
                  <w:i/>
                </w:rPr>
                <w:id w:val="-1320023897"/>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i/>
                  </w:rPr>
                  <w:t>☐</w:t>
                </w:r>
              </w:sdtContent>
            </w:sdt>
            <w:r w:rsidR="00F55C3C" w:rsidRPr="00EA769A">
              <w:rPr>
                <w:rFonts w:cstheme="minorHAnsi"/>
                <w:i/>
              </w:rPr>
              <w:t xml:space="preserve"> Guamanian or Chamorro</w:t>
            </w:r>
            <w:r w:rsidR="00F55C3C" w:rsidRPr="00EA769A">
              <w:rPr>
                <w:rFonts w:cstheme="minorHAnsi"/>
                <w:i/>
              </w:rPr>
              <w:br/>
            </w:r>
            <w:sdt>
              <w:sdtPr>
                <w:rPr>
                  <w:rFonts w:eastAsia="MS Gothic" w:cstheme="minorHAnsi"/>
                  <w:bCs/>
                  <w:i/>
                </w:rPr>
                <w:id w:val="1064987609"/>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i/>
                  </w:rPr>
                  <w:t>☐</w:t>
                </w:r>
              </w:sdtContent>
            </w:sdt>
            <w:r w:rsidR="00F55C3C" w:rsidRPr="00EA769A">
              <w:rPr>
                <w:rFonts w:cstheme="minorHAnsi"/>
                <w:i/>
              </w:rPr>
              <w:t xml:space="preserve"> Native Hawaiian</w:t>
            </w:r>
            <w:r w:rsidR="00F55C3C" w:rsidRPr="00EA769A">
              <w:rPr>
                <w:rFonts w:cstheme="minorHAnsi"/>
                <w:i/>
              </w:rPr>
              <w:tab/>
            </w:r>
            <w:sdt>
              <w:sdtPr>
                <w:rPr>
                  <w:rFonts w:eastAsia="MS Gothic" w:cstheme="minorHAnsi"/>
                  <w:bCs/>
                  <w:i/>
                </w:rPr>
                <w:id w:val="-1309090889"/>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i/>
                  </w:rPr>
                  <w:t>☐</w:t>
                </w:r>
              </w:sdtContent>
            </w:sdt>
            <w:r w:rsidR="00F55C3C" w:rsidRPr="00EA769A">
              <w:rPr>
                <w:rFonts w:cstheme="minorHAnsi"/>
                <w:i/>
              </w:rPr>
              <w:t xml:space="preserve"> Samoan</w:t>
            </w:r>
            <w:r w:rsidR="00F55C3C" w:rsidRPr="00EA769A">
              <w:rPr>
                <w:rFonts w:cstheme="minorHAnsi"/>
                <w:i/>
              </w:rPr>
              <w:tab/>
            </w:r>
            <w:sdt>
              <w:sdtPr>
                <w:rPr>
                  <w:rFonts w:eastAsia="MS Gothic" w:cstheme="minorHAnsi"/>
                  <w:bCs/>
                  <w:i/>
                </w:rPr>
                <w:id w:val="1529212018"/>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i/>
                  </w:rPr>
                  <w:t>☐</w:t>
                </w:r>
              </w:sdtContent>
            </w:sdt>
            <w:r w:rsidR="00F55C3C" w:rsidRPr="00EA769A">
              <w:rPr>
                <w:rFonts w:cstheme="minorHAnsi"/>
                <w:i/>
              </w:rPr>
              <w:t xml:space="preserve"> Pacific Islander (Other))</w:t>
            </w:r>
          </w:p>
          <w:p w14:paraId="73FA509C" w14:textId="77777777" w:rsidR="00F55C3C" w:rsidRPr="00EA769A" w:rsidRDefault="00B8301C" w:rsidP="00F55C3C">
            <w:pPr>
              <w:pStyle w:val="ListParagraph"/>
              <w:spacing w:after="0" w:line="240" w:lineRule="auto"/>
              <w:rPr>
                <w:rFonts w:cstheme="minorHAnsi"/>
              </w:rPr>
            </w:pPr>
            <w:sdt>
              <w:sdtPr>
                <w:rPr>
                  <w:rFonts w:eastAsia="Calibri" w:cstheme="minorHAnsi"/>
                  <w:bCs/>
                </w:rPr>
                <w:id w:val="1336422607"/>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rPr>
                  <w:t>☐</w:t>
                </w:r>
              </w:sdtContent>
            </w:sdt>
            <w:r w:rsidR="00F55C3C" w:rsidRPr="00EA769A">
              <w:rPr>
                <w:rFonts w:cstheme="minorHAnsi"/>
              </w:rPr>
              <w:t xml:space="preserve"> White</w:t>
            </w:r>
          </w:p>
          <w:p w14:paraId="27CE73F5" w14:textId="3447507F" w:rsidR="00F55C3C" w:rsidRPr="00F55C3C" w:rsidRDefault="00B8301C" w:rsidP="00F55C3C">
            <w:pPr>
              <w:pStyle w:val="ListParagraph"/>
              <w:spacing w:after="0" w:line="240" w:lineRule="auto"/>
              <w:rPr>
                <w:rFonts w:ascii="Arial" w:hAnsi="Arial" w:cs="Arial"/>
                <w:i/>
                <w:sz w:val="20"/>
                <w:szCs w:val="20"/>
              </w:rPr>
            </w:pPr>
            <w:sdt>
              <w:sdtPr>
                <w:rPr>
                  <w:rFonts w:eastAsia="Calibri" w:cstheme="minorHAnsi"/>
                  <w:bCs/>
                </w:rPr>
                <w:id w:val="-716973163"/>
                <w14:checkbox>
                  <w14:checked w14:val="0"/>
                  <w14:checkedState w14:val="2612" w14:font="MS Gothic"/>
                  <w14:uncheckedState w14:val="2610" w14:font="MS Gothic"/>
                </w14:checkbox>
              </w:sdtPr>
              <w:sdtEndPr/>
              <w:sdtContent>
                <w:r w:rsidR="00F55C3C" w:rsidRPr="00EA769A">
                  <w:rPr>
                    <w:rFonts w:ascii="Segoe UI Symbol" w:eastAsia="MS Gothic" w:hAnsi="Segoe UI Symbol" w:cs="Segoe UI Symbol"/>
                    <w:bCs/>
                  </w:rPr>
                  <w:t>☐</w:t>
                </w:r>
              </w:sdtContent>
            </w:sdt>
            <w:r w:rsidR="00F55C3C" w:rsidRPr="00EA769A">
              <w:rPr>
                <w:rFonts w:cstheme="minorHAnsi"/>
              </w:rPr>
              <w:t xml:space="preserve"> Prefer not to respond</w:t>
            </w:r>
          </w:p>
        </w:tc>
      </w:tr>
    </w:tbl>
    <w:p w14:paraId="6C02C0EF" w14:textId="766DF511" w:rsidR="00C309B5" w:rsidRDefault="00C309B5" w:rsidP="00C309B5">
      <w:pPr>
        <w:spacing w:after="0" w:line="240" w:lineRule="auto"/>
        <w:rPr>
          <w:rFonts w:cstheme="minorHAnsi"/>
        </w:rPr>
      </w:pPr>
    </w:p>
    <w:tbl>
      <w:tblPr>
        <w:tblStyle w:val="TableGrid"/>
        <w:tblW w:w="0" w:type="auto"/>
        <w:tblLook w:val="04A0" w:firstRow="1" w:lastRow="0" w:firstColumn="1" w:lastColumn="0" w:noHBand="0" w:noVBand="1"/>
      </w:tblPr>
      <w:tblGrid>
        <w:gridCol w:w="6205"/>
        <w:gridCol w:w="3361"/>
      </w:tblGrid>
      <w:tr w:rsidR="00C309B5" w14:paraId="096099FB" w14:textId="77777777" w:rsidTr="00C309B5">
        <w:tc>
          <w:tcPr>
            <w:tcW w:w="6205" w:type="dxa"/>
          </w:tcPr>
          <w:p w14:paraId="761469B5" w14:textId="46873B6E" w:rsidR="00C309B5" w:rsidRPr="00C309B5" w:rsidRDefault="00C309B5" w:rsidP="00C03A3F">
            <w:pPr>
              <w:widowControl/>
              <w:spacing w:after="0" w:line="240" w:lineRule="auto"/>
              <w:rPr>
                <w:rFonts w:cstheme="minorHAnsi"/>
              </w:rPr>
            </w:pPr>
            <w:r w:rsidRPr="00EA769A">
              <w:rPr>
                <w:rFonts w:cstheme="minorHAnsi"/>
              </w:rPr>
              <w:t xml:space="preserve">Country primary owner was born in: </w:t>
            </w:r>
            <w:r w:rsidR="00C03A3F">
              <w:rPr>
                <w:rFonts w:cstheme="minorHAnsi"/>
              </w:rPr>
              <w:fldChar w:fldCharType="begin">
                <w:ffData>
                  <w:name w:val="Country"/>
                  <w:enabled/>
                  <w:calcOnExit w:val="0"/>
                  <w:exitMacro w:val="Module30.MustFillIn"/>
                  <w:textInput/>
                </w:ffData>
              </w:fldChar>
            </w:r>
            <w:bookmarkStart w:id="30" w:name="Country"/>
            <w:r w:rsidR="00C03A3F">
              <w:rPr>
                <w:rFonts w:cstheme="minorHAnsi"/>
              </w:rPr>
              <w:instrText xml:space="preserve"> FORMTEXT </w:instrText>
            </w:r>
            <w:r w:rsidR="00C03A3F">
              <w:rPr>
                <w:rFonts w:cstheme="minorHAnsi"/>
              </w:rPr>
            </w:r>
            <w:r w:rsidR="00C03A3F">
              <w:rPr>
                <w:rFonts w:cstheme="minorHAnsi"/>
              </w:rPr>
              <w:fldChar w:fldCharType="separate"/>
            </w:r>
            <w:r w:rsidR="00C03A3F">
              <w:rPr>
                <w:rFonts w:cstheme="minorHAnsi"/>
                <w:noProof/>
              </w:rPr>
              <w:t> </w:t>
            </w:r>
            <w:r w:rsidR="00C03A3F">
              <w:rPr>
                <w:rFonts w:cstheme="minorHAnsi"/>
                <w:noProof/>
              </w:rPr>
              <w:t> </w:t>
            </w:r>
            <w:r w:rsidR="00C03A3F">
              <w:rPr>
                <w:rFonts w:cstheme="minorHAnsi"/>
                <w:noProof/>
              </w:rPr>
              <w:t> </w:t>
            </w:r>
            <w:r w:rsidR="00C03A3F">
              <w:rPr>
                <w:rFonts w:cstheme="minorHAnsi"/>
                <w:noProof/>
              </w:rPr>
              <w:t> </w:t>
            </w:r>
            <w:r w:rsidR="00C03A3F">
              <w:rPr>
                <w:rFonts w:cstheme="minorHAnsi"/>
                <w:noProof/>
              </w:rPr>
              <w:t> </w:t>
            </w:r>
            <w:r w:rsidR="00C03A3F">
              <w:rPr>
                <w:rFonts w:cstheme="minorHAnsi"/>
              </w:rPr>
              <w:fldChar w:fldCharType="end"/>
            </w:r>
            <w:bookmarkEnd w:id="30"/>
          </w:p>
        </w:tc>
        <w:tc>
          <w:tcPr>
            <w:tcW w:w="3361" w:type="dxa"/>
          </w:tcPr>
          <w:p w14:paraId="08283407" w14:textId="1D92FEA6" w:rsidR="00C309B5" w:rsidRDefault="00C309B5" w:rsidP="00E50ABA">
            <w:pPr>
              <w:spacing w:after="0" w:line="240" w:lineRule="auto"/>
              <w:rPr>
                <w:rFonts w:cstheme="minorHAnsi"/>
              </w:rPr>
            </w:pPr>
            <w:r w:rsidRPr="00EA769A">
              <w:rPr>
                <w:rFonts w:cstheme="minorHAnsi"/>
              </w:rPr>
              <w:t xml:space="preserve">Veteran: </w:t>
            </w:r>
            <w:r w:rsidR="00E50ABA">
              <w:rPr>
                <w:rFonts w:cstheme="minorHAnsi"/>
              </w:rPr>
              <w:fldChar w:fldCharType="begin">
                <w:ffData>
                  <w:name w:val="Veteran"/>
                  <w:enabled/>
                  <w:calcOnExit w:val="0"/>
                  <w:exitMacro w:val="Module75.MustFillIn"/>
                  <w:ddList>
                    <w:listEntry w:val="Choose an Item"/>
                    <w:listEntry w:val="Veteran"/>
                    <w:listEntry w:val="Non-veteran"/>
                    <w:listEntry w:val="Prefer not to respond"/>
                  </w:ddList>
                </w:ffData>
              </w:fldChar>
            </w:r>
            <w:bookmarkStart w:id="31" w:name="Veteran"/>
            <w:r w:rsidR="00E50ABA">
              <w:rPr>
                <w:rFonts w:cstheme="minorHAnsi"/>
              </w:rPr>
              <w:instrText xml:space="preserve"> FORMDROPDOWN </w:instrText>
            </w:r>
            <w:r w:rsidR="00E50ABA">
              <w:rPr>
                <w:rFonts w:cstheme="minorHAnsi"/>
              </w:rPr>
            </w:r>
            <w:r w:rsidR="00E50ABA">
              <w:rPr>
                <w:rFonts w:cstheme="minorHAnsi"/>
              </w:rPr>
              <w:fldChar w:fldCharType="separate"/>
            </w:r>
            <w:r w:rsidR="00E50ABA">
              <w:rPr>
                <w:rFonts w:cstheme="minorHAnsi"/>
              </w:rPr>
              <w:fldChar w:fldCharType="end"/>
            </w:r>
            <w:bookmarkEnd w:id="31"/>
          </w:p>
        </w:tc>
      </w:tr>
      <w:tr w:rsidR="00C309B5" w14:paraId="62B9AA4B" w14:textId="77777777" w:rsidTr="00F55C3C">
        <w:tc>
          <w:tcPr>
            <w:tcW w:w="9566" w:type="dxa"/>
            <w:gridSpan w:val="2"/>
            <w:shd w:val="clear" w:color="auto" w:fill="D9D9D9" w:themeFill="background1" w:themeFillShade="D9"/>
          </w:tcPr>
          <w:p w14:paraId="4E16FB76" w14:textId="77777777" w:rsidR="00C309B5" w:rsidRDefault="00C309B5" w:rsidP="00C309B5">
            <w:pPr>
              <w:widowControl/>
              <w:spacing w:after="0" w:line="240" w:lineRule="auto"/>
              <w:rPr>
                <w:rFonts w:cstheme="minorHAnsi"/>
              </w:rPr>
            </w:pPr>
          </w:p>
        </w:tc>
      </w:tr>
      <w:tr w:rsidR="00C309B5" w14:paraId="76FE38F4" w14:textId="77777777" w:rsidTr="004E2AFB">
        <w:tc>
          <w:tcPr>
            <w:tcW w:w="9566" w:type="dxa"/>
            <w:gridSpan w:val="2"/>
          </w:tcPr>
          <w:p w14:paraId="607B587A" w14:textId="7055DD66" w:rsidR="00C309B5" w:rsidRPr="00C309B5" w:rsidRDefault="00C309B5" w:rsidP="00C309B5">
            <w:pPr>
              <w:widowControl/>
              <w:spacing w:after="0" w:line="240" w:lineRule="auto"/>
              <w:rPr>
                <w:rFonts w:cstheme="minorHAnsi"/>
              </w:rPr>
            </w:pPr>
            <w:r>
              <w:rPr>
                <w:rFonts w:cstheme="minorHAnsi"/>
              </w:rPr>
              <w:t>By</w:t>
            </w:r>
            <w:r w:rsidRPr="00EA769A">
              <w:rPr>
                <w:rFonts w:cstheme="minorHAnsi"/>
              </w:rPr>
              <w:t xml:space="preserve"> checking this </w:t>
            </w:r>
            <w:r w:rsidR="00110264" w:rsidRPr="00EA769A">
              <w:rPr>
                <w:rFonts w:cstheme="minorHAnsi"/>
              </w:rPr>
              <w:t>box,</w:t>
            </w:r>
            <w:r w:rsidRPr="00EA769A">
              <w:rPr>
                <w:rFonts w:cstheme="minorHAnsi"/>
              </w:rPr>
              <w:t xml:space="preserve"> the Applying Partner verifies that the applying business is at least 51% woman- and/or minority-owned or controlled. </w:t>
            </w:r>
            <w:r>
              <w:rPr>
                <w:rFonts w:cstheme="minorHAnsi"/>
              </w:rPr>
              <w:t xml:space="preserve"> </w:t>
            </w:r>
            <w:sdt>
              <w:sdtPr>
                <w:rPr>
                  <w:rFonts w:eastAsia="MS Gothic" w:cstheme="minorHAnsi"/>
                  <w:bCs/>
                </w:rPr>
                <w:id w:val="-1835220765"/>
                <w14:checkbox>
                  <w14:checked w14:val="0"/>
                  <w14:checkedState w14:val="2612" w14:font="MS Gothic"/>
                  <w14:uncheckedState w14:val="2610" w14:font="MS Gothic"/>
                </w14:checkbox>
              </w:sdtPr>
              <w:sdtEndPr/>
              <w:sdtContent>
                <w:r w:rsidRPr="00EA769A">
                  <w:rPr>
                    <w:rFonts w:ascii="Segoe UI Symbol" w:eastAsia="MS Gothic" w:hAnsi="Segoe UI Symbol" w:cs="Segoe UI Symbol"/>
                    <w:bCs/>
                  </w:rPr>
                  <w:t>☐</w:t>
                </w:r>
              </w:sdtContent>
            </w:sdt>
            <w:r>
              <w:rPr>
                <w:rFonts w:eastAsia="MS Gothic" w:cstheme="minorHAnsi"/>
                <w:bCs/>
              </w:rPr>
              <w:t xml:space="preserve">     Not applicable to this Application.  </w:t>
            </w:r>
            <w:sdt>
              <w:sdtPr>
                <w:rPr>
                  <w:rFonts w:eastAsia="MS Gothic" w:cstheme="minorHAnsi"/>
                  <w:bCs/>
                </w:rPr>
                <w:id w:val="564759516"/>
                <w14:checkbox>
                  <w14:checked w14:val="0"/>
                  <w14:checkedState w14:val="2612" w14:font="MS Gothic"/>
                  <w14:uncheckedState w14:val="2610" w14:font="MS Gothic"/>
                </w14:checkbox>
              </w:sdtPr>
              <w:sdtEndPr/>
              <w:sdtContent>
                <w:r w:rsidRPr="00EA769A">
                  <w:rPr>
                    <w:rFonts w:ascii="Segoe UI Symbol" w:eastAsia="MS Gothic" w:hAnsi="Segoe UI Symbol" w:cs="Segoe UI Symbol"/>
                    <w:bCs/>
                  </w:rPr>
                  <w:t>☐</w:t>
                </w:r>
              </w:sdtContent>
            </w:sdt>
          </w:p>
        </w:tc>
      </w:tr>
    </w:tbl>
    <w:p w14:paraId="7C1C64EC" w14:textId="6CCAFD0D" w:rsidR="00C309B5" w:rsidRPr="00C309B5" w:rsidRDefault="00C309B5" w:rsidP="00C309B5">
      <w:pPr>
        <w:spacing w:after="0" w:line="240" w:lineRule="auto"/>
        <w:rPr>
          <w:rFonts w:cstheme="minorHAnsi"/>
          <w:u w:val="single"/>
        </w:rPr>
      </w:pPr>
    </w:p>
    <w:tbl>
      <w:tblPr>
        <w:tblStyle w:val="TableGrid"/>
        <w:tblW w:w="0" w:type="auto"/>
        <w:tblLook w:val="04A0" w:firstRow="1" w:lastRow="0" w:firstColumn="1" w:lastColumn="0" w:noHBand="0" w:noVBand="1"/>
      </w:tblPr>
      <w:tblGrid>
        <w:gridCol w:w="3775"/>
        <w:gridCol w:w="3780"/>
        <w:gridCol w:w="2011"/>
      </w:tblGrid>
      <w:tr w:rsidR="00F55C3C" w14:paraId="413B5887" w14:textId="00ABFA6C" w:rsidTr="00F55C3C">
        <w:tc>
          <w:tcPr>
            <w:tcW w:w="9566" w:type="dxa"/>
            <w:gridSpan w:val="3"/>
            <w:shd w:val="clear" w:color="auto" w:fill="D9D9D9" w:themeFill="background1" w:themeFillShade="D9"/>
          </w:tcPr>
          <w:p w14:paraId="60B2C27F" w14:textId="6EBB31CC" w:rsidR="00F55C3C" w:rsidRDefault="00F55C3C" w:rsidP="00F55C3C">
            <w:pPr>
              <w:spacing w:after="0" w:line="240" w:lineRule="auto"/>
              <w:jc w:val="center"/>
              <w:rPr>
                <w:rFonts w:cstheme="minorHAnsi"/>
                <w:b/>
              </w:rPr>
            </w:pPr>
            <w:r>
              <w:rPr>
                <w:rFonts w:cstheme="minorHAnsi"/>
                <w:b/>
              </w:rPr>
              <w:t>Individuals or Entities with at least 20% Ownership in the Applying Business</w:t>
            </w:r>
          </w:p>
        </w:tc>
      </w:tr>
      <w:tr w:rsidR="00F55C3C" w14:paraId="0C53E774" w14:textId="44DC63FF" w:rsidTr="00F55C3C">
        <w:tc>
          <w:tcPr>
            <w:tcW w:w="3775" w:type="dxa"/>
            <w:shd w:val="clear" w:color="auto" w:fill="D9D9D9" w:themeFill="background1" w:themeFillShade="D9"/>
          </w:tcPr>
          <w:p w14:paraId="3178ABE3" w14:textId="062465D8" w:rsidR="00F55C3C" w:rsidRPr="00F55C3C" w:rsidRDefault="00F55C3C" w:rsidP="00C309B5">
            <w:pPr>
              <w:spacing w:after="0" w:line="240" w:lineRule="auto"/>
              <w:rPr>
                <w:rFonts w:cstheme="minorHAnsi"/>
                <w:b/>
              </w:rPr>
            </w:pPr>
            <w:r>
              <w:rPr>
                <w:rFonts w:cstheme="minorHAnsi"/>
                <w:b/>
              </w:rPr>
              <w:t>Name</w:t>
            </w:r>
          </w:p>
        </w:tc>
        <w:tc>
          <w:tcPr>
            <w:tcW w:w="3780" w:type="dxa"/>
            <w:shd w:val="clear" w:color="auto" w:fill="D9D9D9" w:themeFill="background1" w:themeFillShade="D9"/>
          </w:tcPr>
          <w:p w14:paraId="1CBFFCDA" w14:textId="795695B2" w:rsidR="00F55C3C" w:rsidRPr="00F55C3C" w:rsidRDefault="00F55C3C" w:rsidP="00C309B5">
            <w:pPr>
              <w:spacing w:after="0" w:line="240" w:lineRule="auto"/>
              <w:rPr>
                <w:rFonts w:cstheme="minorHAnsi"/>
                <w:b/>
              </w:rPr>
            </w:pPr>
            <w:r w:rsidRPr="00F55C3C">
              <w:rPr>
                <w:rFonts w:cstheme="minorHAnsi"/>
                <w:b/>
              </w:rPr>
              <w:t>Email</w:t>
            </w:r>
          </w:p>
        </w:tc>
        <w:tc>
          <w:tcPr>
            <w:tcW w:w="2011" w:type="dxa"/>
            <w:shd w:val="clear" w:color="auto" w:fill="D9D9D9" w:themeFill="background1" w:themeFillShade="D9"/>
          </w:tcPr>
          <w:p w14:paraId="55F4F51E" w14:textId="2108BBB7" w:rsidR="00F55C3C" w:rsidRPr="00F55C3C" w:rsidRDefault="00F55C3C" w:rsidP="00F55C3C">
            <w:pPr>
              <w:spacing w:after="0" w:line="240" w:lineRule="auto"/>
              <w:jc w:val="center"/>
              <w:rPr>
                <w:rFonts w:cstheme="minorHAnsi"/>
                <w:b/>
              </w:rPr>
            </w:pPr>
            <w:r>
              <w:rPr>
                <w:rFonts w:cstheme="minorHAnsi"/>
                <w:b/>
              </w:rPr>
              <w:t>Percent Ownership</w:t>
            </w:r>
          </w:p>
        </w:tc>
      </w:tr>
      <w:tr w:rsidR="00F55C3C" w14:paraId="56A04D5B" w14:textId="316C64AE" w:rsidTr="00493943">
        <w:tc>
          <w:tcPr>
            <w:tcW w:w="3775" w:type="dxa"/>
            <w:vAlign w:val="center"/>
          </w:tcPr>
          <w:p w14:paraId="0D9F87C0" w14:textId="34F2957D" w:rsidR="00F55C3C" w:rsidRDefault="00104ADB" w:rsidP="00493943">
            <w:pPr>
              <w:spacing w:after="0" w:line="240" w:lineRule="auto"/>
              <w:rPr>
                <w:rFonts w:cstheme="minorHAnsi"/>
                <w:u w:val="single"/>
              </w:rPr>
            </w:pPr>
            <w:r>
              <w:rPr>
                <w:rFonts w:cstheme="minorHAnsi"/>
              </w:rPr>
              <w:fldChar w:fldCharType="begin">
                <w:ffData>
                  <w:name w:val="percentname"/>
                  <w:enabled/>
                  <w:calcOnExit w:val="0"/>
                  <w:exitMacro w:val="Module31.MustFillIn"/>
                  <w:textInput/>
                </w:ffData>
              </w:fldChar>
            </w:r>
            <w:bookmarkStart w:id="32" w:name="percentname"/>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2"/>
          </w:p>
        </w:tc>
        <w:tc>
          <w:tcPr>
            <w:tcW w:w="3780" w:type="dxa"/>
            <w:vAlign w:val="center"/>
          </w:tcPr>
          <w:p w14:paraId="3C279C34" w14:textId="79E8F07E" w:rsidR="00F55C3C" w:rsidRDefault="00FA7041" w:rsidP="00493943">
            <w:pPr>
              <w:spacing w:after="0" w:line="240" w:lineRule="auto"/>
              <w:rPr>
                <w:rFonts w:cstheme="minorHAnsi"/>
                <w:u w:val="single"/>
              </w:rPr>
            </w:pPr>
            <w:r>
              <w:rPr>
                <w:rFonts w:cstheme="minorHAnsi"/>
              </w:rPr>
              <w:fldChar w:fldCharType="begin">
                <w:ffData>
                  <w:name w:val="percentemail"/>
                  <w:enabled/>
                  <w:calcOnExit w:val="0"/>
                  <w:textInput/>
                </w:ffData>
              </w:fldChar>
            </w:r>
            <w:bookmarkStart w:id="33" w:name="percentemail"/>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3"/>
          </w:p>
        </w:tc>
        <w:tc>
          <w:tcPr>
            <w:tcW w:w="2011" w:type="dxa"/>
            <w:vAlign w:val="center"/>
          </w:tcPr>
          <w:p w14:paraId="265F2674" w14:textId="7F6B0A59" w:rsidR="00F55C3C" w:rsidRPr="00C309B5" w:rsidRDefault="00104ADB" w:rsidP="00493943">
            <w:pPr>
              <w:spacing w:after="0" w:line="240" w:lineRule="auto"/>
              <w:jc w:val="center"/>
              <w:rPr>
                <w:rFonts w:cstheme="minorHAnsi"/>
              </w:rPr>
            </w:pPr>
            <w:r>
              <w:rPr>
                <w:rFonts w:cstheme="minorHAnsi"/>
              </w:rPr>
              <w:fldChar w:fldCharType="begin">
                <w:ffData>
                  <w:name w:val="percent"/>
                  <w:enabled/>
                  <w:calcOnExit w:val="0"/>
                  <w:exitMacro w:val="Module33.MustFillIn"/>
                  <w:textInput/>
                </w:ffData>
              </w:fldChar>
            </w:r>
            <w:bookmarkStart w:id="34" w:name="percent"/>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4"/>
            <w:r w:rsidR="00F07899">
              <w:rPr>
                <w:rFonts w:cstheme="minorHAnsi"/>
              </w:rPr>
              <w:t>%</w:t>
            </w:r>
          </w:p>
        </w:tc>
      </w:tr>
      <w:tr w:rsidR="00F55C3C" w14:paraId="54D09379" w14:textId="2B52EF4F" w:rsidTr="00493943">
        <w:tc>
          <w:tcPr>
            <w:tcW w:w="3775" w:type="dxa"/>
            <w:vAlign w:val="center"/>
          </w:tcPr>
          <w:p w14:paraId="5412695B" w14:textId="084B30F6" w:rsidR="00F55C3C" w:rsidRDefault="00F55C3C" w:rsidP="00493943">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3780" w:type="dxa"/>
            <w:vAlign w:val="center"/>
          </w:tcPr>
          <w:p w14:paraId="6160ACC3" w14:textId="7E5297DF" w:rsidR="00F55C3C" w:rsidRDefault="00F55C3C" w:rsidP="00493943">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2011" w:type="dxa"/>
            <w:vAlign w:val="center"/>
          </w:tcPr>
          <w:p w14:paraId="27B361E6" w14:textId="14F66DD5" w:rsidR="00F55C3C" w:rsidRPr="00C309B5" w:rsidRDefault="00F55C3C" w:rsidP="00493943">
            <w:pPr>
              <w:spacing w:after="0" w:line="240" w:lineRule="auto"/>
              <w:jc w:val="center"/>
              <w:rPr>
                <w:rFonts w:cstheme="minorHAnsi"/>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r w:rsidR="00F07899">
              <w:rPr>
                <w:rFonts w:cstheme="minorHAnsi"/>
              </w:rPr>
              <w:t>%</w:t>
            </w:r>
          </w:p>
        </w:tc>
      </w:tr>
      <w:tr w:rsidR="00F55C3C" w14:paraId="2EEE4EB3" w14:textId="27BF70E0" w:rsidTr="00493943">
        <w:tc>
          <w:tcPr>
            <w:tcW w:w="3775" w:type="dxa"/>
            <w:vAlign w:val="center"/>
          </w:tcPr>
          <w:p w14:paraId="0965DE8C" w14:textId="4D940205" w:rsidR="00F55C3C" w:rsidRDefault="00F55C3C" w:rsidP="00493943">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3780" w:type="dxa"/>
            <w:vAlign w:val="center"/>
          </w:tcPr>
          <w:p w14:paraId="24175A42" w14:textId="3148D50B" w:rsidR="00F55C3C" w:rsidRDefault="00F55C3C" w:rsidP="00493943">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2011" w:type="dxa"/>
            <w:vAlign w:val="center"/>
          </w:tcPr>
          <w:p w14:paraId="7659FD51" w14:textId="658F60A9" w:rsidR="00F55C3C" w:rsidRPr="00C309B5" w:rsidRDefault="00F55C3C" w:rsidP="00493943">
            <w:pPr>
              <w:spacing w:after="0" w:line="240" w:lineRule="auto"/>
              <w:jc w:val="center"/>
              <w:rPr>
                <w:rFonts w:cstheme="minorHAnsi"/>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r w:rsidR="00F07899">
              <w:rPr>
                <w:rFonts w:cstheme="minorHAnsi"/>
              </w:rPr>
              <w:t>%</w:t>
            </w:r>
          </w:p>
        </w:tc>
      </w:tr>
      <w:tr w:rsidR="00F55C3C" w14:paraId="45B3C81B" w14:textId="7557F240" w:rsidTr="00493943">
        <w:tc>
          <w:tcPr>
            <w:tcW w:w="3775" w:type="dxa"/>
            <w:vAlign w:val="center"/>
          </w:tcPr>
          <w:p w14:paraId="26FE00D6" w14:textId="5455EAD1" w:rsidR="00F55C3C" w:rsidRDefault="00F55C3C" w:rsidP="00493943">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3780" w:type="dxa"/>
            <w:vAlign w:val="center"/>
          </w:tcPr>
          <w:p w14:paraId="7972D71F" w14:textId="0B7048F8" w:rsidR="00F55C3C" w:rsidRDefault="00F55C3C" w:rsidP="00493943">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2011" w:type="dxa"/>
            <w:vAlign w:val="center"/>
          </w:tcPr>
          <w:p w14:paraId="49F57BC2" w14:textId="66912B31" w:rsidR="00F55C3C" w:rsidRPr="00C309B5" w:rsidRDefault="00F55C3C" w:rsidP="00493943">
            <w:pPr>
              <w:spacing w:after="0" w:line="240" w:lineRule="auto"/>
              <w:jc w:val="center"/>
              <w:rPr>
                <w:rFonts w:cstheme="minorHAnsi"/>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r w:rsidR="00F07899">
              <w:rPr>
                <w:rFonts w:cstheme="minorHAnsi"/>
              </w:rPr>
              <w:t>%</w:t>
            </w:r>
          </w:p>
        </w:tc>
      </w:tr>
      <w:tr w:rsidR="00F55C3C" w14:paraId="717E29C5" w14:textId="77777777" w:rsidTr="00493943">
        <w:tc>
          <w:tcPr>
            <w:tcW w:w="3775" w:type="dxa"/>
            <w:vAlign w:val="center"/>
          </w:tcPr>
          <w:p w14:paraId="0BB775B1" w14:textId="3838E550" w:rsidR="00F55C3C" w:rsidRPr="00C309B5" w:rsidRDefault="00F55C3C" w:rsidP="00493943">
            <w:pPr>
              <w:spacing w:after="0" w:line="240" w:lineRule="auto"/>
              <w:rPr>
                <w:rFonts w:cstheme="minorHAnsi"/>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3780" w:type="dxa"/>
            <w:vAlign w:val="center"/>
          </w:tcPr>
          <w:p w14:paraId="182AB589" w14:textId="7C14A37C" w:rsidR="00F55C3C" w:rsidRPr="00C309B5" w:rsidRDefault="00F55C3C" w:rsidP="00493943">
            <w:pPr>
              <w:spacing w:after="0" w:line="240" w:lineRule="auto"/>
              <w:rPr>
                <w:rFonts w:cstheme="minorHAnsi"/>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2011" w:type="dxa"/>
            <w:vAlign w:val="center"/>
          </w:tcPr>
          <w:p w14:paraId="3982FF05" w14:textId="7E8792F8" w:rsidR="00F55C3C" w:rsidRPr="00C309B5" w:rsidRDefault="00F55C3C" w:rsidP="00493943">
            <w:pPr>
              <w:spacing w:after="0" w:line="240" w:lineRule="auto"/>
              <w:jc w:val="center"/>
              <w:rPr>
                <w:rFonts w:cstheme="minorHAnsi"/>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r w:rsidR="00F07899">
              <w:rPr>
                <w:rFonts w:cstheme="minorHAnsi"/>
              </w:rPr>
              <w:t>%</w:t>
            </w:r>
          </w:p>
        </w:tc>
      </w:tr>
    </w:tbl>
    <w:p w14:paraId="66210119" w14:textId="30491B7C" w:rsidR="00EA769A" w:rsidRDefault="00EA769A" w:rsidP="00EA769A">
      <w:pPr>
        <w:pStyle w:val="BodyText"/>
        <w:spacing w:after="0"/>
        <w:rPr>
          <w:rFonts w:asciiTheme="minorHAnsi" w:eastAsiaTheme="minorHAnsi" w:hAnsiTheme="minorHAnsi" w:cstheme="minorHAnsi"/>
          <w:color w:val="auto"/>
          <w:sz w:val="22"/>
          <w:szCs w:val="22"/>
          <w:u w:val="single"/>
        </w:rPr>
      </w:pPr>
    </w:p>
    <w:tbl>
      <w:tblPr>
        <w:tblStyle w:val="TableGrid"/>
        <w:tblW w:w="0" w:type="auto"/>
        <w:tblLook w:val="04A0" w:firstRow="1" w:lastRow="0" w:firstColumn="1" w:lastColumn="0" w:noHBand="0" w:noVBand="1"/>
      </w:tblPr>
      <w:tblGrid>
        <w:gridCol w:w="9566"/>
      </w:tblGrid>
      <w:tr w:rsidR="00F55C3C" w14:paraId="6C35AF12" w14:textId="77777777" w:rsidTr="00493943">
        <w:tc>
          <w:tcPr>
            <w:tcW w:w="9566" w:type="dxa"/>
            <w:vAlign w:val="center"/>
          </w:tcPr>
          <w:p w14:paraId="6E5273E9" w14:textId="2C572279" w:rsidR="00F55C3C" w:rsidRDefault="00125783" w:rsidP="00104ADB">
            <w:pPr>
              <w:widowControl/>
              <w:spacing w:after="0" w:line="240" w:lineRule="auto"/>
              <w:rPr>
                <w:rFonts w:cstheme="minorHAnsi"/>
              </w:rPr>
            </w:pPr>
            <w:r>
              <w:rPr>
                <w:rFonts w:cstheme="minorHAnsi"/>
                <w:b/>
              </w:rPr>
              <w:t xml:space="preserve">EXPERIENCE. </w:t>
            </w:r>
            <w:r w:rsidR="00F55C3C" w:rsidRPr="00EA769A">
              <w:rPr>
                <w:rFonts w:cstheme="minorHAnsi"/>
              </w:rPr>
              <w:t xml:space="preserve">Please describe the </w:t>
            </w:r>
            <w:r w:rsidR="00B61944">
              <w:rPr>
                <w:rFonts w:cstheme="minorHAnsi"/>
              </w:rPr>
              <w:t xml:space="preserve">relevant experience of the </w:t>
            </w:r>
            <w:r w:rsidR="00F55C3C" w:rsidRPr="00EA769A">
              <w:rPr>
                <w:rFonts w:cstheme="minorHAnsi"/>
              </w:rPr>
              <w:t>owner(s) and key e</w:t>
            </w:r>
            <w:r w:rsidR="00B61944">
              <w:rPr>
                <w:rFonts w:cstheme="minorHAnsi"/>
              </w:rPr>
              <w:t xml:space="preserve">mployees (work </w:t>
            </w:r>
            <w:r w:rsidR="00F55C3C" w:rsidRPr="00EA769A">
              <w:rPr>
                <w:rFonts w:cstheme="minorHAnsi"/>
              </w:rPr>
              <w:t>previously involved in, management skills/knowl</w:t>
            </w:r>
            <w:r w:rsidR="00B61944">
              <w:rPr>
                <w:rFonts w:cstheme="minorHAnsi"/>
              </w:rPr>
              <w:t>edge, leadership, etc</w:t>
            </w:r>
            <w:r w:rsidR="00F55C3C" w:rsidRPr="00EA769A">
              <w:rPr>
                <w:rFonts w:cstheme="minorHAnsi"/>
              </w:rPr>
              <w:t xml:space="preserve">): </w:t>
            </w:r>
            <w:r w:rsidR="00104ADB">
              <w:rPr>
                <w:rFonts w:cstheme="minorHAnsi"/>
              </w:rPr>
              <w:fldChar w:fldCharType="begin">
                <w:ffData>
                  <w:name w:val="Experience"/>
                  <w:enabled/>
                  <w:calcOnExit w:val="0"/>
                  <w:exitMacro w:val="Module34.MustFillIn"/>
                  <w:textInput/>
                </w:ffData>
              </w:fldChar>
            </w:r>
            <w:bookmarkStart w:id="35" w:name="Experience"/>
            <w:r w:rsidR="00104ADB">
              <w:rPr>
                <w:rFonts w:cstheme="minorHAnsi"/>
              </w:rPr>
              <w:instrText xml:space="preserve"> FORMTEXT </w:instrText>
            </w:r>
            <w:r w:rsidR="00104ADB">
              <w:rPr>
                <w:rFonts w:cstheme="minorHAnsi"/>
              </w:rPr>
            </w:r>
            <w:r w:rsidR="00104ADB">
              <w:rPr>
                <w:rFonts w:cstheme="minorHAnsi"/>
              </w:rPr>
              <w:fldChar w:fldCharType="separate"/>
            </w:r>
            <w:r w:rsidR="00104ADB">
              <w:rPr>
                <w:rFonts w:cstheme="minorHAnsi"/>
                <w:noProof/>
              </w:rPr>
              <w:t> </w:t>
            </w:r>
            <w:r w:rsidR="00104ADB">
              <w:rPr>
                <w:rFonts w:cstheme="minorHAnsi"/>
                <w:noProof/>
              </w:rPr>
              <w:t> </w:t>
            </w:r>
            <w:r w:rsidR="00104ADB">
              <w:rPr>
                <w:rFonts w:cstheme="minorHAnsi"/>
                <w:noProof/>
              </w:rPr>
              <w:t> </w:t>
            </w:r>
            <w:r w:rsidR="00104ADB">
              <w:rPr>
                <w:rFonts w:cstheme="minorHAnsi"/>
                <w:noProof/>
              </w:rPr>
              <w:t> </w:t>
            </w:r>
            <w:r w:rsidR="00104ADB">
              <w:rPr>
                <w:rFonts w:cstheme="minorHAnsi"/>
                <w:noProof/>
              </w:rPr>
              <w:t> </w:t>
            </w:r>
            <w:r w:rsidR="00104ADB">
              <w:rPr>
                <w:rFonts w:cstheme="minorHAnsi"/>
              </w:rPr>
              <w:fldChar w:fldCharType="end"/>
            </w:r>
            <w:bookmarkEnd w:id="35"/>
          </w:p>
        </w:tc>
      </w:tr>
    </w:tbl>
    <w:p w14:paraId="7FB02169" w14:textId="77777777" w:rsidR="00F55C3C" w:rsidRPr="00EA769A" w:rsidRDefault="00F55C3C" w:rsidP="00EA769A">
      <w:pPr>
        <w:pStyle w:val="BodyText"/>
        <w:spacing w:after="0"/>
        <w:rPr>
          <w:rFonts w:asciiTheme="minorHAnsi" w:hAnsiTheme="minorHAnsi" w:cstheme="minorHAnsi"/>
          <w:color w:val="auto"/>
          <w:sz w:val="22"/>
          <w:szCs w:val="22"/>
        </w:rPr>
      </w:pPr>
    </w:p>
    <w:p w14:paraId="2025ACAF" w14:textId="623917A3" w:rsidR="0094346B" w:rsidRDefault="0094346B" w:rsidP="0094346B">
      <w:pPr>
        <w:spacing w:after="0" w:line="240" w:lineRule="auto"/>
        <w:rPr>
          <w:rFonts w:ascii="Arial" w:hAnsi="Arial" w:cs="Arial"/>
          <w:sz w:val="20"/>
          <w:szCs w:val="20"/>
        </w:rPr>
      </w:pPr>
    </w:p>
    <w:p w14:paraId="0D08FBA9" w14:textId="356B4166" w:rsidR="001531A1" w:rsidRPr="00DB3938" w:rsidRDefault="001531A1" w:rsidP="00151011">
      <w:pPr>
        <w:pStyle w:val="ListParagraph"/>
        <w:numPr>
          <w:ilvl w:val="0"/>
          <w:numId w:val="8"/>
        </w:numPr>
        <w:spacing w:after="0" w:line="240" w:lineRule="auto"/>
        <w:ind w:left="360"/>
        <w:rPr>
          <w:rFonts w:ascii="Arial" w:hAnsi="Arial" w:cs="Arial"/>
          <w:sz w:val="20"/>
          <w:szCs w:val="20"/>
        </w:rPr>
      </w:pPr>
      <w:r w:rsidRPr="00DB3938">
        <w:rPr>
          <w:rFonts w:ascii="Arial" w:hAnsi="Arial" w:cs="Arial"/>
          <w:b/>
          <w:bCs/>
          <w:color w:val="002060"/>
          <w:sz w:val="20"/>
          <w:szCs w:val="20"/>
        </w:rPr>
        <w:t>Business Details</w:t>
      </w:r>
    </w:p>
    <w:p w14:paraId="2275C02A" w14:textId="77777777" w:rsidR="00F55C3C" w:rsidRDefault="00F55C3C" w:rsidP="00F55C3C">
      <w:pPr>
        <w:pStyle w:val="BodyText"/>
        <w:spacing w:after="0"/>
        <w:rPr>
          <w:rStyle w:val="PageNumber"/>
          <w:rFonts w:ascii="Calibri" w:hAnsi="Calibri" w:cs="Calibri"/>
          <w:sz w:val="22"/>
          <w:szCs w:val="22"/>
        </w:rPr>
      </w:pPr>
    </w:p>
    <w:tbl>
      <w:tblPr>
        <w:tblStyle w:val="TableGrid"/>
        <w:tblW w:w="0" w:type="auto"/>
        <w:tblLook w:val="04A0" w:firstRow="1" w:lastRow="0" w:firstColumn="1" w:lastColumn="0" w:noHBand="0" w:noVBand="1"/>
      </w:tblPr>
      <w:tblGrid>
        <w:gridCol w:w="4675"/>
        <w:gridCol w:w="4675"/>
      </w:tblGrid>
      <w:tr w:rsidR="00F55C3C" w14:paraId="69A10ED4" w14:textId="77777777" w:rsidTr="004E2AFB">
        <w:tc>
          <w:tcPr>
            <w:tcW w:w="4675" w:type="dxa"/>
            <w:tcBorders>
              <w:bottom w:val="nil"/>
              <w:right w:val="nil"/>
            </w:tcBorders>
          </w:tcPr>
          <w:p w14:paraId="1A59C3FB" w14:textId="37B69742" w:rsidR="00F55C3C" w:rsidRDefault="00F55C3C" w:rsidP="00BC64FE">
            <w:pPr>
              <w:pStyle w:val="BodyText"/>
              <w:spacing w:after="0"/>
              <w:rPr>
                <w:rStyle w:val="PageNumber"/>
                <w:rFonts w:ascii="Calibri" w:hAnsi="Calibri" w:cs="Calibri"/>
                <w:sz w:val="22"/>
                <w:szCs w:val="22"/>
              </w:rPr>
            </w:pPr>
            <w:r w:rsidRPr="00961145">
              <w:rPr>
                <w:rStyle w:val="PageNumber"/>
                <w:rFonts w:ascii="Calibri" w:hAnsi="Calibri" w:cs="Calibri"/>
                <w:sz w:val="22"/>
                <w:szCs w:val="22"/>
              </w:rPr>
              <w:t xml:space="preserve">Business </w:t>
            </w:r>
            <w:r>
              <w:rPr>
                <w:rStyle w:val="PageNumber"/>
                <w:rFonts w:ascii="Calibri" w:hAnsi="Calibri" w:cs="Calibri"/>
                <w:sz w:val="22"/>
                <w:szCs w:val="22"/>
              </w:rPr>
              <w:t>Entity Type</w:t>
            </w:r>
            <w:r w:rsidRPr="00961145">
              <w:rPr>
                <w:rStyle w:val="PageNumber"/>
                <w:rFonts w:ascii="Calibri" w:hAnsi="Calibri" w:cs="Calibri"/>
                <w:sz w:val="22"/>
                <w:szCs w:val="22"/>
              </w:rPr>
              <w:t>:</w:t>
            </w:r>
            <w:r w:rsidR="00970DBE">
              <w:rPr>
                <w:rStyle w:val="PageNumber"/>
                <w:rFonts w:ascii="Calibri" w:hAnsi="Calibri" w:cs="Calibri"/>
                <w:sz w:val="22"/>
                <w:szCs w:val="22"/>
              </w:rPr>
              <w:t xml:space="preserve"> </w:t>
            </w:r>
            <w:r w:rsidR="00BC64FE" w:rsidRPr="00BC64FE">
              <w:rPr>
                <w:rFonts w:asciiTheme="minorHAnsi" w:hAnsiTheme="minorHAnsi" w:cstheme="minorHAnsi"/>
                <w:sz w:val="22"/>
                <w:szCs w:val="22"/>
              </w:rPr>
              <w:fldChar w:fldCharType="begin">
                <w:ffData>
                  <w:name w:val="Entity"/>
                  <w:enabled/>
                  <w:calcOnExit w:val="0"/>
                  <w:exitMacro w:val="Module35.MustFillIn"/>
                  <w:ddList>
                    <w:listEntry w:val="Choose an Item"/>
                    <w:listEntry w:val="LLC"/>
                    <w:listEntry w:val="LLP"/>
                    <w:listEntry w:val="LP"/>
                    <w:listEntry w:val="C-Corp"/>
                    <w:listEntry w:val="S-Corp"/>
                    <w:listEntry w:val="Non-Profit"/>
                    <w:listEntry w:val="Sole Proprietorship"/>
                  </w:ddList>
                </w:ffData>
              </w:fldChar>
            </w:r>
            <w:bookmarkStart w:id="36" w:name="Entity"/>
            <w:r w:rsidR="00BC64FE" w:rsidRPr="00BC64FE">
              <w:rPr>
                <w:rFonts w:asciiTheme="minorHAnsi" w:hAnsiTheme="minorHAnsi" w:cstheme="minorHAnsi"/>
                <w:sz w:val="22"/>
                <w:szCs w:val="22"/>
              </w:rPr>
              <w:instrText xml:space="preserve"> FORMDROPDOWN </w:instrText>
            </w:r>
            <w:r w:rsidR="00BC64FE" w:rsidRPr="00BC64FE">
              <w:rPr>
                <w:rFonts w:asciiTheme="minorHAnsi" w:hAnsiTheme="minorHAnsi" w:cstheme="minorHAnsi"/>
                <w:sz w:val="22"/>
                <w:szCs w:val="22"/>
              </w:rPr>
            </w:r>
            <w:r w:rsidR="00BC64FE" w:rsidRPr="00BC64FE">
              <w:rPr>
                <w:rFonts w:asciiTheme="minorHAnsi" w:hAnsiTheme="minorHAnsi" w:cstheme="minorHAnsi"/>
                <w:sz w:val="22"/>
                <w:szCs w:val="22"/>
              </w:rPr>
              <w:fldChar w:fldCharType="separate"/>
            </w:r>
            <w:r w:rsidR="00BC64FE" w:rsidRPr="00BC64FE">
              <w:rPr>
                <w:rFonts w:asciiTheme="minorHAnsi" w:hAnsiTheme="minorHAnsi" w:cstheme="minorHAnsi"/>
                <w:sz w:val="22"/>
                <w:szCs w:val="22"/>
              </w:rPr>
              <w:fldChar w:fldCharType="end"/>
            </w:r>
            <w:bookmarkEnd w:id="36"/>
            <w:r w:rsidRPr="00961145">
              <w:rPr>
                <w:rStyle w:val="PageNumber"/>
                <w:rFonts w:ascii="Calibri" w:hAnsi="Calibri" w:cs="Calibri"/>
                <w:sz w:val="22"/>
                <w:szCs w:val="22"/>
              </w:rPr>
              <w:t xml:space="preserve">  </w:t>
            </w:r>
          </w:p>
        </w:tc>
        <w:tc>
          <w:tcPr>
            <w:tcW w:w="4675" w:type="dxa"/>
            <w:tcBorders>
              <w:left w:val="nil"/>
              <w:bottom w:val="nil"/>
            </w:tcBorders>
          </w:tcPr>
          <w:p w14:paraId="00C03AEC" w14:textId="4C927549" w:rsidR="00F55C3C" w:rsidRDefault="00F55C3C" w:rsidP="00BC64FE">
            <w:pPr>
              <w:pStyle w:val="BodyText"/>
              <w:spacing w:after="0"/>
              <w:rPr>
                <w:rStyle w:val="PageNumber"/>
                <w:rFonts w:ascii="Calibri" w:hAnsi="Calibri" w:cs="Calibri"/>
                <w:sz w:val="22"/>
                <w:szCs w:val="22"/>
              </w:rPr>
            </w:pPr>
            <w:r>
              <w:rPr>
                <w:rStyle w:val="PageNumber"/>
                <w:rFonts w:ascii="Calibri" w:hAnsi="Calibri" w:cs="Calibri"/>
                <w:sz w:val="22"/>
                <w:szCs w:val="22"/>
              </w:rPr>
              <w:t>Business Industry</w:t>
            </w:r>
            <w:r w:rsidRPr="00961145">
              <w:rPr>
                <w:rStyle w:val="PageNumber"/>
                <w:rFonts w:ascii="Calibri" w:hAnsi="Calibri" w:cs="Calibri"/>
                <w:sz w:val="22"/>
                <w:szCs w:val="22"/>
              </w:rPr>
              <w:t>:</w:t>
            </w:r>
            <w:r w:rsidR="00970DBE">
              <w:rPr>
                <w:rStyle w:val="PageNumber"/>
                <w:rFonts w:ascii="Calibri" w:hAnsi="Calibri" w:cs="Calibri"/>
                <w:sz w:val="22"/>
                <w:szCs w:val="22"/>
              </w:rPr>
              <w:t xml:space="preserve"> </w:t>
            </w:r>
            <w:r w:rsidR="00BC64FE" w:rsidRPr="00504EE4">
              <w:rPr>
                <w:rFonts w:asciiTheme="minorHAnsi" w:hAnsiTheme="minorHAnsi" w:cstheme="minorHAnsi"/>
                <w:sz w:val="22"/>
                <w:szCs w:val="22"/>
              </w:rPr>
              <w:fldChar w:fldCharType="begin">
                <w:ffData>
                  <w:name w:val="Industry"/>
                  <w:enabled/>
                  <w:calcOnExit w:val="0"/>
                  <w:exitMacro w:val="Module36.MustFillIn"/>
                  <w:ddList>
                    <w:listEntry w:val="Choose an Item"/>
                    <w:listEntry w:val="Manufacturing"/>
                    <w:listEntry w:val="Restaurant"/>
                    <w:listEntry w:val="Retail"/>
                    <w:listEntry w:val="Service"/>
                  </w:ddList>
                </w:ffData>
              </w:fldChar>
            </w:r>
            <w:bookmarkStart w:id="37" w:name="Industry"/>
            <w:r w:rsidR="00BC64FE" w:rsidRPr="00504EE4">
              <w:rPr>
                <w:rFonts w:asciiTheme="minorHAnsi" w:hAnsiTheme="minorHAnsi" w:cstheme="minorHAnsi"/>
                <w:sz w:val="22"/>
                <w:szCs w:val="22"/>
              </w:rPr>
              <w:instrText xml:space="preserve"> FORMDROPDOWN </w:instrText>
            </w:r>
            <w:r w:rsidR="00BC64FE" w:rsidRPr="00504EE4">
              <w:rPr>
                <w:rFonts w:asciiTheme="minorHAnsi" w:hAnsiTheme="minorHAnsi" w:cstheme="minorHAnsi"/>
                <w:sz w:val="22"/>
                <w:szCs w:val="22"/>
              </w:rPr>
            </w:r>
            <w:r w:rsidR="00BC64FE" w:rsidRPr="00504EE4">
              <w:rPr>
                <w:rFonts w:asciiTheme="minorHAnsi" w:hAnsiTheme="minorHAnsi" w:cstheme="minorHAnsi"/>
                <w:sz w:val="22"/>
                <w:szCs w:val="22"/>
              </w:rPr>
              <w:fldChar w:fldCharType="separate"/>
            </w:r>
            <w:r w:rsidR="00BC64FE" w:rsidRPr="00504EE4">
              <w:rPr>
                <w:rFonts w:asciiTheme="minorHAnsi" w:hAnsiTheme="minorHAnsi" w:cstheme="minorHAnsi"/>
                <w:sz w:val="22"/>
                <w:szCs w:val="22"/>
              </w:rPr>
              <w:fldChar w:fldCharType="end"/>
            </w:r>
            <w:bookmarkEnd w:id="37"/>
            <w:r w:rsidRPr="00961145">
              <w:rPr>
                <w:rStyle w:val="PageNumber"/>
                <w:rFonts w:ascii="Calibri" w:hAnsi="Calibri" w:cs="Calibri"/>
                <w:sz w:val="22"/>
                <w:szCs w:val="22"/>
              </w:rPr>
              <w:t xml:space="preserve">   </w:t>
            </w:r>
          </w:p>
        </w:tc>
      </w:tr>
      <w:tr w:rsidR="00F55C3C" w14:paraId="57F9B0B7" w14:textId="77777777" w:rsidTr="004E2AFB">
        <w:tc>
          <w:tcPr>
            <w:tcW w:w="4675" w:type="dxa"/>
            <w:tcBorders>
              <w:top w:val="nil"/>
              <w:bottom w:val="nil"/>
              <w:right w:val="nil"/>
            </w:tcBorders>
          </w:tcPr>
          <w:p w14:paraId="62C2C377" w14:textId="1D9B3C19" w:rsidR="00F55C3C" w:rsidRDefault="00C03A3F" w:rsidP="00C03A3F">
            <w:pPr>
              <w:pStyle w:val="BodyText"/>
              <w:spacing w:after="0"/>
              <w:rPr>
                <w:rStyle w:val="PageNumber"/>
                <w:rFonts w:ascii="Calibri" w:hAnsi="Calibri" w:cs="Calibri"/>
                <w:sz w:val="22"/>
                <w:szCs w:val="22"/>
              </w:rPr>
            </w:pPr>
            <w:r>
              <w:rPr>
                <w:rStyle w:val="PageNumber"/>
                <w:rFonts w:ascii="Calibri" w:hAnsi="Calibri" w:cs="Calibri"/>
                <w:sz w:val="22"/>
                <w:szCs w:val="22"/>
              </w:rPr>
              <w:t>Business S</w:t>
            </w:r>
            <w:r w:rsidR="00F55C3C" w:rsidRPr="00961145">
              <w:rPr>
                <w:rStyle w:val="PageNumber"/>
                <w:rFonts w:ascii="Calibri" w:hAnsi="Calibri" w:cs="Calibri"/>
                <w:sz w:val="22"/>
                <w:szCs w:val="22"/>
              </w:rPr>
              <w:t>tage:</w:t>
            </w:r>
            <w:r w:rsidR="00970DBE">
              <w:rPr>
                <w:rStyle w:val="PageNumber"/>
                <w:rFonts w:ascii="Calibri" w:hAnsi="Calibri" w:cs="Calibri"/>
                <w:sz w:val="22"/>
                <w:szCs w:val="22"/>
              </w:rPr>
              <w:t xml:space="preserve"> </w:t>
            </w:r>
            <w:r>
              <w:rPr>
                <w:rFonts w:asciiTheme="minorHAnsi" w:hAnsiTheme="minorHAnsi" w:cstheme="minorHAnsi"/>
                <w:sz w:val="22"/>
                <w:szCs w:val="22"/>
              </w:rPr>
              <w:fldChar w:fldCharType="begin">
                <w:ffData>
                  <w:name w:val="Stage"/>
                  <w:enabled/>
                  <w:calcOnExit w:val="0"/>
                  <w:exitMacro w:val="Module37.MustFillIn"/>
                  <w:ddList>
                    <w:listEntry w:val="Choose an Item"/>
                    <w:listEntry w:val="PreVenture"/>
                    <w:listEntry w:val="Startup"/>
                    <w:listEntry w:val="Expansion"/>
                    <w:listEntry w:val="Purchase of Existing Business"/>
                    <w:listEntry w:val="Retention"/>
                    <w:listEntry w:val="Employee Purchase"/>
                  </w:ddList>
                </w:ffData>
              </w:fldChar>
            </w:r>
            <w:bookmarkStart w:id="38" w:name="Stage"/>
            <w:r>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38"/>
            <w:r w:rsidR="00F55C3C" w:rsidRPr="00961145">
              <w:rPr>
                <w:rStyle w:val="PageNumber"/>
                <w:rFonts w:ascii="Calibri" w:hAnsi="Calibri" w:cs="Calibri"/>
                <w:sz w:val="22"/>
                <w:szCs w:val="22"/>
              </w:rPr>
              <w:tab/>
            </w:r>
            <w:r w:rsidR="00F55C3C">
              <w:rPr>
                <w:rStyle w:val="PageNumber"/>
                <w:rFonts w:ascii="Calibri" w:hAnsi="Calibri" w:cs="Calibri"/>
                <w:sz w:val="22"/>
                <w:szCs w:val="22"/>
              </w:rPr>
              <w:t xml:space="preserve">     </w:t>
            </w:r>
          </w:p>
        </w:tc>
        <w:tc>
          <w:tcPr>
            <w:tcW w:w="4675" w:type="dxa"/>
            <w:tcBorders>
              <w:top w:val="nil"/>
              <w:left w:val="nil"/>
              <w:bottom w:val="nil"/>
              <w:right w:val="single" w:sz="4" w:space="0" w:color="auto"/>
            </w:tcBorders>
          </w:tcPr>
          <w:p w14:paraId="64D19979" w14:textId="3C116370" w:rsidR="00F55C3C" w:rsidRDefault="00F55C3C" w:rsidP="00970DBE">
            <w:pPr>
              <w:pStyle w:val="BodyText"/>
              <w:spacing w:after="0"/>
              <w:rPr>
                <w:rStyle w:val="PageNumber"/>
                <w:rFonts w:ascii="Calibri" w:hAnsi="Calibri" w:cs="Calibri"/>
                <w:sz w:val="22"/>
                <w:szCs w:val="22"/>
              </w:rPr>
            </w:pPr>
            <w:r w:rsidRPr="00961145">
              <w:rPr>
                <w:rFonts w:ascii="Calibri" w:hAnsi="Calibri" w:cs="Calibri"/>
                <w:sz w:val="22"/>
                <w:szCs w:val="22"/>
              </w:rPr>
              <w:t xml:space="preserve">Business EIN: </w:t>
            </w:r>
            <w:r w:rsidR="00970DBE">
              <w:rPr>
                <w:rFonts w:ascii="Calibri" w:hAnsi="Calibri" w:cs="Calibri"/>
                <w:sz w:val="22"/>
                <w:szCs w:val="22"/>
              </w:rPr>
              <w:fldChar w:fldCharType="begin">
                <w:ffData>
                  <w:name w:val="EIN"/>
                  <w:enabled/>
                  <w:calcOnExit w:val="0"/>
                  <w:statusText w:type="text" w:val="The business EIN is a 9 digit number."/>
                  <w:textInput/>
                </w:ffData>
              </w:fldChar>
            </w:r>
            <w:bookmarkStart w:id="39" w:name="EIN"/>
            <w:r w:rsidR="00970DBE">
              <w:rPr>
                <w:rFonts w:ascii="Calibri" w:hAnsi="Calibri" w:cs="Calibri"/>
                <w:sz w:val="22"/>
                <w:szCs w:val="22"/>
              </w:rPr>
              <w:instrText xml:space="preserve"> FORMTEXT </w:instrText>
            </w:r>
            <w:r w:rsidR="00970DBE">
              <w:rPr>
                <w:rFonts w:ascii="Calibri" w:hAnsi="Calibri" w:cs="Calibri"/>
                <w:sz w:val="22"/>
                <w:szCs w:val="22"/>
              </w:rPr>
            </w:r>
            <w:r w:rsidR="00970DBE">
              <w:rPr>
                <w:rFonts w:ascii="Calibri" w:hAnsi="Calibri" w:cs="Calibri"/>
                <w:sz w:val="22"/>
                <w:szCs w:val="22"/>
              </w:rPr>
              <w:fldChar w:fldCharType="separate"/>
            </w:r>
            <w:r w:rsidR="00970DBE">
              <w:rPr>
                <w:rFonts w:ascii="Calibri" w:hAnsi="Calibri" w:cs="Calibri"/>
                <w:noProof/>
                <w:sz w:val="22"/>
                <w:szCs w:val="22"/>
              </w:rPr>
              <w:t> </w:t>
            </w:r>
            <w:r w:rsidR="00970DBE">
              <w:rPr>
                <w:rFonts w:ascii="Calibri" w:hAnsi="Calibri" w:cs="Calibri"/>
                <w:noProof/>
                <w:sz w:val="22"/>
                <w:szCs w:val="22"/>
              </w:rPr>
              <w:t> </w:t>
            </w:r>
            <w:r w:rsidR="00970DBE">
              <w:rPr>
                <w:rFonts w:ascii="Calibri" w:hAnsi="Calibri" w:cs="Calibri"/>
                <w:noProof/>
                <w:sz w:val="22"/>
                <w:szCs w:val="22"/>
              </w:rPr>
              <w:t> </w:t>
            </w:r>
            <w:r w:rsidR="00970DBE">
              <w:rPr>
                <w:rFonts w:ascii="Calibri" w:hAnsi="Calibri" w:cs="Calibri"/>
                <w:noProof/>
                <w:sz w:val="22"/>
                <w:szCs w:val="22"/>
              </w:rPr>
              <w:t> </w:t>
            </w:r>
            <w:r w:rsidR="00970DBE">
              <w:rPr>
                <w:rFonts w:ascii="Calibri" w:hAnsi="Calibri" w:cs="Calibri"/>
                <w:noProof/>
                <w:sz w:val="22"/>
                <w:szCs w:val="22"/>
              </w:rPr>
              <w:t> </w:t>
            </w:r>
            <w:r w:rsidR="00970DBE">
              <w:rPr>
                <w:rFonts w:ascii="Calibri" w:hAnsi="Calibri" w:cs="Calibri"/>
                <w:sz w:val="22"/>
                <w:szCs w:val="22"/>
              </w:rPr>
              <w:fldChar w:fldCharType="end"/>
            </w:r>
            <w:bookmarkEnd w:id="39"/>
          </w:p>
        </w:tc>
      </w:tr>
      <w:tr w:rsidR="00F55C3C" w14:paraId="2E0E0E78" w14:textId="77777777" w:rsidTr="004E2AFB">
        <w:tc>
          <w:tcPr>
            <w:tcW w:w="9350" w:type="dxa"/>
            <w:gridSpan w:val="2"/>
            <w:tcBorders>
              <w:top w:val="nil"/>
              <w:bottom w:val="nil"/>
            </w:tcBorders>
          </w:tcPr>
          <w:p w14:paraId="20FD3CB1" w14:textId="23040367" w:rsidR="00F55C3C" w:rsidRDefault="00F55C3C" w:rsidP="003B40D8">
            <w:pPr>
              <w:pStyle w:val="BodyText"/>
              <w:spacing w:after="0"/>
              <w:rPr>
                <w:rStyle w:val="PageNumber"/>
                <w:rFonts w:ascii="Calibri" w:hAnsi="Calibri" w:cs="Calibri"/>
                <w:sz w:val="22"/>
                <w:szCs w:val="22"/>
              </w:rPr>
            </w:pPr>
            <w:r w:rsidRPr="00961145">
              <w:rPr>
                <w:rStyle w:val="PageNumber"/>
                <w:rFonts w:ascii="Calibri" w:hAnsi="Calibri" w:cs="Calibri"/>
                <w:sz w:val="22"/>
                <w:szCs w:val="22"/>
              </w:rPr>
              <w:t xml:space="preserve">Month/Year business was established: </w:t>
            </w:r>
            <w:r w:rsidR="003B40D8">
              <w:rPr>
                <w:rFonts w:ascii="Calibri" w:hAnsi="Calibri" w:cs="Calibri"/>
                <w:sz w:val="22"/>
                <w:szCs w:val="22"/>
              </w:rPr>
              <w:fldChar w:fldCharType="begin">
                <w:ffData>
                  <w:name w:val="Established"/>
                  <w:enabled/>
                  <w:calcOnExit w:val="0"/>
                  <w:exitMacro w:val="Module38.MustFillIn"/>
                  <w:textInput/>
                </w:ffData>
              </w:fldChar>
            </w:r>
            <w:bookmarkStart w:id="40" w:name="Established"/>
            <w:r w:rsidR="003B40D8">
              <w:rPr>
                <w:rFonts w:ascii="Calibri" w:hAnsi="Calibri" w:cs="Calibri"/>
                <w:sz w:val="22"/>
                <w:szCs w:val="22"/>
              </w:rPr>
              <w:instrText xml:space="preserve"> FORMTEXT </w:instrText>
            </w:r>
            <w:r w:rsidR="003B40D8">
              <w:rPr>
                <w:rFonts w:ascii="Calibri" w:hAnsi="Calibri" w:cs="Calibri"/>
                <w:sz w:val="22"/>
                <w:szCs w:val="22"/>
              </w:rPr>
            </w:r>
            <w:r w:rsidR="003B40D8">
              <w:rPr>
                <w:rFonts w:ascii="Calibri" w:hAnsi="Calibri" w:cs="Calibri"/>
                <w:sz w:val="22"/>
                <w:szCs w:val="22"/>
              </w:rPr>
              <w:fldChar w:fldCharType="separate"/>
            </w:r>
            <w:r w:rsidR="003B40D8">
              <w:rPr>
                <w:rFonts w:ascii="Calibri" w:hAnsi="Calibri" w:cs="Calibri"/>
                <w:noProof/>
                <w:sz w:val="22"/>
                <w:szCs w:val="22"/>
              </w:rPr>
              <w:t> </w:t>
            </w:r>
            <w:r w:rsidR="003B40D8">
              <w:rPr>
                <w:rFonts w:ascii="Calibri" w:hAnsi="Calibri" w:cs="Calibri"/>
                <w:noProof/>
                <w:sz w:val="22"/>
                <w:szCs w:val="22"/>
              </w:rPr>
              <w:t> </w:t>
            </w:r>
            <w:r w:rsidR="003B40D8">
              <w:rPr>
                <w:rFonts w:ascii="Calibri" w:hAnsi="Calibri" w:cs="Calibri"/>
                <w:noProof/>
                <w:sz w:val="22"/>
                <w:szCs w:val="22"/>
              </w:rPr>
              <w:t> </w:t>
            </w:r>
            <w:r w:rsidR="003B40D8">
              <w:rPr>
                <w:rFonts w:ascii="Calibri" w:hAnsi="Calibri" w:cs="Calibri"/>
                <w:noProof/>
                <w:sz w:val="22"/>
                <w:szCs w:val="22"/>
              </w:rPr>
              <w:t> </w:t>
            </w:r>
            <w:r w:rsidR="003B40D8">
              <w:rPr>
                <w:rFonts w:ascii="Calibri" w:hAnsi="Calibri" w:cs="Calibri"/>
                <w:noProof/>
                <w:sz w:val="22"/>
                <w:szCs w:val="22"/>
              </w:rPr>
              <w:t> </w:t>
            </w:r>
            <w:r w:rsidR="003B40D8">
              <w:rPr>
                <w:rFonts w:ascii="Calibri" w:hAnsi="Calibri" w:cs="Calibri"/>
                <w:sz w:val="22"/>
                <w:szCs w:val="22"/>
              </w:rPr>
              <w:fldChar w:fldCharType="end"/>
            </w:r>
            <w:bookmarkEnd w:id="40"/>
          </w:p>
        </w:tc>
      </w:tr>
      <w:tr w:rsidR="00F55C3C" w14:paraId="46902815" w14:textId="77777777" w:rsidTr="004E2AFB">
        <w:tc>
          <w:tcPr>
            <w:tcW w:w="4675" w:type="dxa"/>
            <w:tcBorders>
              <w:top w:val="nil"/>
              <w:bottom w:val="nil"/>
              <w:right w:val="nil"/>
            </w:tcBorders>
          </w:tcPr>
          <w:p w14:paraId="6C4DE5F6" w14:textId="0A6BB6AF" w:rsidR="00F55C3C" w:rsidRPr="00961145" w:rsidRDefault="00F55C3C" w:rsidP="003B40D8">
            <w:pPr>
              <w:pStyle w:val="BodyText"/>
              <w:spacing w:after="0"/>
              <w:rPr>
                <w:rStyle w:val="PageNumber"/>
                <w:rFonts w:ascii="Calibri" w:hAnsi="Calibri" w:cs="Calibri"/>
                <w:sz w:val="22"/>
                <w:szCs w:val="22"/>
              </w:rPr>
            </w:pPr>
            <w:r w:rsidRPr="00961145">
              <w:rPr>
                <w:rStyle w:val="PageNumber"/>
                <w:rFonts w:ascii="Calibri" w:hAnsi="Calibri" w:cs="Calibri"/>
                <w:sz w:val="22"/>
                <w:szCs w:val="22"/>
              </w:rPr>
              <w:t xml:space="preserve">Census Tract: </w:t>
            </w:r>
            <w:r w:rsidR="003B40D8">
              <w:rPr>
                <w:rFonts w:ascii="Calibri" w:hAnsi="Calibri" w:cs="Calibri"/>
                <w:sz w:val="22"/>
                <w:szCs w:val="22"/>
              </w:rPr>
              <w:fldChar w:fldCharType="begin">
                <w:ffData>
                  <w:name w:val="Census"/>
                  <w:enabled/>
                  <w:calcOnExit w:val="0"/>
                  <w:exitMacro w:val="Module39.MustFillIn"/>
                  <w:textInput/>
                </w:ffData>
              </w:fldChar>
            </w:r>
            <w:bookmarkStart w:id="41" w:name="Census"/>
            <w:r w:rsidR="003B40D8">
              <w:rPr>
                <w:rFonts w:ascii="Calibri" w:hAnsi="Calibri" w:cs="Calibri"/>
                <w:sz w:val="22"/>
                <w:szCs w:val="22"/>
              </w:rPr>
              <w:instrText xml:space="preserve"> FORMTEXT </w:instrText>
            </w:r>
            <w:r w:rsidR="003B40D8">
              <w:rPr>
                <w:rFonts w:ascii="Calibri" w:hAnsi="Calibri" w:cs="Calibri"/>
                <w:sz w:val="22"/>
                <w:szCs w:val="22"/>
              </w:rPr>
            </w:r>
            <w:r w:rsidR="003B40D8">
              <w:rPr>
                <w:rFonts w:ascii="Calibri" w:hAnsi="Calibri" w:cs="Calibri"/>
                <w:sz w:val="22"/>
                <w:szCs w:val="22"/>
              </w:rPr>
              <w:fldChar w:fldCharType="separate"/>
            </w:r>
            <w:r w:rsidR="003B40D8">
              <w:rPr>
                <w:rFonts w:ascii="Calibri" w:hAnsi="Calibri" w:cs="Calibri"/>
                <w:noProof/>
                <w:sz w:val="22"/>
                <w:szCs w:val="22"/>
              </w:rPr>
              <w:t> </w:t>
            </w:r>
            <w:r w:rsidR="003B40D8">
              <w:rPr>
                <w:rFonts w:ascii="Calibri" w:hAnsi="Calibri" w:cs="Calibri"/>
                <w:noProof/>
                <w:sz w:val="22"/>
                <w:szCs w:val="22"/>
              </w:rPr>
              <w:t> </w:t>
            </w:r>
            <w:r w:rsidR="003B40D8">
              <w:rPr>
                <w:rFonts w:ascii="Calibri" w:hAnsi="Calibri" w:cs="Calibri"/>
                <w:noProof/>
                <w:sz w:val="22"/>
                <w:szCs w:val="22"/>
              </w:rPr>
              <w:t> </w:t>
            </w:r>
            <w:r w:rsidR="003B40D8">
              <w:rPr>
                <w:rFonts w:ascii="Calibri" w:hAnsi="Calibri" w:cs="Calibri"/>
                <w:noProof/>
                <w:sz w:val="22"/>
                <w:szCs w:val="22"/>
              </w:rPr>
              <w:t> </w:t>
            </w:r>
            <w:r w:rsidR="003B40D8">
              <w:rPr>
                <w:rFonts w:ascii="Calibri" w:hAnsi="Calibri" w:cs="Calibri"/>
                <w:noProof/>
                <w:sz w:val="22"/>
                <w:szCs w:val="22"/>
              </w:rPr>
              <w:t> </w:t>
            </w:r>
            <w:r w:rsidR="003B40D8">
              <w:rPr>
                <w:rFonts w:ascii="Calibri" w:hAnsi="Calibri" w:cs="Calibri"/>
                <w:sz w:val="22"/>
                <w:szCs w:val="22"/>
              </w:rPr>
              <w:fldChar w:fldCharType="end"/>
            </w:r>
            <w:bookmarkEnd w:id="41"/>
            <w:r>
              <w:rPr>
                <w:rFonts w:ascii="Calibri" w:hAnsi="Calibri" w:cs="Calibri"/>
                <w:sz w:val="22"/>
                <w:szCs w:val="22"/>
              </w:rPr>
              <w:tab/>
            </w:r>
          </w:p>
        </w:tc>
        <w:tc>
          <w:tcPr>
            <w:tcW w:w="4675" w:type="dxa"/>
            <w:tcBorders>
              <w:top w:val="nil"/>
              <w:left w:val="nil"/>
              <w:bottom w:val="nil"/>
            </w:tcBorders>
          </w:tcPr>
          <w:p w14:paraId="037BFC71" w14:textId="4FB535E3" w:rsidR="00F55C3C" w:rsidRPr="00961145" w:rsidRDefault="00C656B5" w:rsidP="003B40D8">
            <w:pPr>
              <w:pStyle w:val="BodyText"/>
              <w:spacing w:after="0"/>
              <w:rPr>
                <w:rFonts w:ascii="Calibri" w:hAnsi="Calibri" w:cs="Calibri"/>
                <w:sz w:val="22"/>
                <w:szCs w:val="22"/>
              </w:rPr>
            </w:pPr>
            <w:r>
              <w:t xml:space="preserve">2022 </w:t>
            </w:r>
            <w:hyperlink r:id="rId17" w:history="1">
              <w:r w:rsidR="00F55C3C" w:rsidRPr="00EF107D">
                <w:rPr>
                  <w:rStyle w:val="Hyperlink"/>
                  <w:rFonts w:ascii="Calibri" w:hAnsi="Calibri" w:cs="Calibri"/>
                  <w:color w:val="0070C0"/>
                  <w:sz w:val="22"/>
                  <w:szCs w:val="22"/>
                </w:rPr>
                <w:t>NAICS Code</w:t>
              </w:r>
            </w:hyperlink>
            <w:r w:rsidR="00F55C3C" w:rsidRPr="00961145">
              <w:rPr>
                <w:rStyle w:val="PageNumber"/>
                <w:rFonts w:ascii="Calibri" w:hAnsi="Calibri" w:cs="Calibri"/>
                <w:sz w:val="22"/>
                <w:szCs w:val="22"/>
              </w:rPr>
              <w:t xml:space="preserve">: </w:t>
            </w:r>
            <w:r w:rsidR="003B40D8">
              <w:rPr>
                <w:rFonts w:ascii="Calibri" w:hAnsi="Calibri" w:cs="Calibri"/>
                <w:sz w:val="22"/>
                <w:szCs w:val="22"/>
              </w:rPr>
              <w:fldChar w:fldCharType="begin">
                <w:ffData>
                  <w:name w:val="NAICS"/>
                  <w:enabled/>
                  <w:calcOnExit w:val="0"/>
                  <w:exitMacro w:val="Module40.MustFillIn"/>
                  <w:textInput/>
                </w:ffData>
              </w:fldChar>
            </w:r>
            <w:bookmarkStart w:id="42" w:name="NAICS"/>
            <w:r w:rsidR="003B40D8">
              <w:rPr>
                <w:rFonts w:ascii="Calibri" w:hAnsi="Calibri" w:cs="Calibri"/>
                <w:sz w:val="22"/>
                <w:szCs w:val="22"/>
              </w:rPr>
              <w:instrText xml:space="preserve"> FORMTEXT </w:instrText>
            </w:r>
            <w:r w:rsidR="003B40D8">
              <w:rPr>
                <w:rFonts w:ascii="Calibri" w:hAnsi="Calibri" w:cs="Calibri"/>
                <w:sz w:val="22"/>
                <w:szCs w:val="22"/>
              </w:rPr>
            </w:r>
            <w:r w:rsidR="003B40D8">
              <w:rPr>
                <w:rFonts w:ascii="Calibri" w:hAnsi="Calibri" w:cs="Calibri"/>
                <w:sz w:val="22"/>
                <w:szCs w:val="22"/>
              </w:rPr>
              <w:fldChar w:fldCharType="separate"/>
            </w:r>
            <w:r w:rsidR="003B40D8">
              <w:rPr>
                <w:rFonts w:ascii="Calibri" w:hAnsi="Calibri" w:cs="Calibri"/>
                <w:noProof/>
                <w:sz w:val="22"/>
                <w:szCs w:val="22"/>
              </w:rPr>
              <w:t> </w:t>
            </w:r>
            <w:r w:rsidR="003B40D8">
              <w:rPr>
                <w:rFonts w:ascii="Calibri" w:hAnsi="Calibri" w:cs="Calibri"/>
                <w:noProof/>
                <w:sz w:val="22"/>
                <w:szCs w:val="22"/>
              </w:rPr>
              <w:t> </w:t>
            </w:r>
            <w:r w:rsidR="003B40D8">
              <w:rPr>
                <w:rFonts w:ascii="Calibri" w:hAnsi="Calibri" w:cs="Calibri"/>
                <w:noProof/>
                <w:sz w:val="22"/>
                <w:szCs w:val="22"/>
              </w:rPr>
              <w:t> </w:t>
            </w:r>
            <w:r w:rsidR="003B40D8">
              <w:rPr>
                <w:rFonts w:ascii="Calibri" w:hAnsi="Calibri" w:cs="Calibri"/>
                <w:noProof/>
                <w:sz w:val="22"/>
                <w:szCs w:val="22"/>
              </w:rPr>
              <w:t> </w:t>
            </w:r>
            <w:r w:rsidR="003B40D8">
              <w:rPr>
                <w:rFonts w:ascii="Calibri" w:hAnsi="Calibri" w:cs="Calibri"/>
                <w:noProof/>
                <w:sz w:val="22"/>
                <w:szCs w:val="22"/>
              </w:rPr>
              <w:t> </w:t>
            </w:r>
            <w:r w:rsidR="003B40D8">
              <w:rPr>
                <w:rFonts w:ascii="Calibri" w:hAnsi="Calibri" w:cs="Calibri"/>
                <w:sz w:val="22"/>
                <w:szCs w:val="22"/>
              </w:rPr>
              <w:fldChar w:fldCharType="end"/>
            </w:r>
            <w:bookmarkEnd w:id="42"/>
            <w:r w:rsidR="00F55C3C" w:rsidRPr="00961145">
              <w:rPr>
                <w:rStyle w:val="PageNumber"/>
                <w:rFonts w:ascii="Calibri" w:hAnsi="Calibri" w:cs="Calibri"/>
                <w:sz w:val="22"/>
                <w:szCs w:val="22"/>
              </w:rPr>
              <w:t>   </w:t>
            </w:r>
            <w:r w:rsidR="00F55C3C" w:rsidRPr="00961145">
              <w:rPr>
                <w:rStyle w:val="PageNumber"/>
                <w:rFonts w:ascii="Calibri" w:hAnsi="Calibri" w:cs="Calibri"/>
                <w:sz w:val="22"/>
                <w:szCs w:val="22"/>
              </w:rPr>
              <w:tab/>
            </w:r>
          </w:p>
        </w:tc>
      </w:tr>
      <w:tr w:rsidR="00F55C3C" w14:paraId="7D742D45" w14:textId="77777777" w:rsidTr="004E2AFB">
        <w:tc>
          <w:tcPr>
            <w:tcW w:w="9350" w:type="dxa"/>
            <w:gridSpan w:val="2"/>
            <w:tcBorders>
              <w:top w:val="nil"/>
            </w:tcBorders>
          </w:tcPr>
          <w:p w14:paraId="235E8DD7" w14:textId="51FA3D8F" w:rsidR="00F55C3C" w:rsidRDefault="0024544A" w:rsidP="00504EE4">
            <w:pPr>
              <w:pStyle w:val="BodyText"/>
              <w:spacing w:after="0"/>
            </w:pPr>
            <w:hyperlink r:id="rId18" w:anchor="?entity=STATE,20&amp;center=-97.299682,37.682047&amp;level=13&amp;tool=layers&amp;visible=CT_2020_CDFI,STATE" w:history="1">
              <w:r>
                <w:rPr>
                  <w:rStyle w:val="Hyperlink"/>
                  <w:rFonts w:ascii="Calibri" w:hAnsi="Calibri" w:cs="Calibri"/>
                  <w:color w:val="0070C0"/>
                  <w:sz w:val="22"/>
                  <w:szCs w:val="22"/>
                </w:rPr>
                <w:t>CDFI Investment Area</w:t>
              </w:r>
            </w:hyperlink>
            <w:r w:rsidR="00F55C3C" w:rsidRPr="00771CC4">
              <w:rPr>
                <w:rFonts w:ascii="Calibri" w:hAnsi="Calibri" w:cs="Calibri"/>
                <w:sz w:val="22"/>
                <w:szCs w:val="22"/>
              </w:rPr>
              <w:t xml:space="preserve">? </w:t>
            </w:r>
            <w:r w:rsidR="00504EE4" w:rsidRPr="00504EE4">
              <w:rPr>
                <w:rFonts w:asciiTheme="minorHAnsi" w:hAnsiTheme="minorHAnsi" w:cstheme="minorHAnsi"/>
                <w:sz w:val="22"/>
                <w:szCs w:val="22"/>
              </w:rPr>
              <w:fldChar w:fldCharType="begin">
                <w:ffData>
                  <w:name w:val=""/>
                  <w:enabled/>
                  <w:calcOnExit w:val="0"/>
                  <w:ddList>
                    <w:listEntry w:val="Choose an Item"/>
                    <w:listEntry w:val="Yes"/>
                    <w:listEntry w:val="No"/>
                    <w:listEntry w:val="Insufficient Data"/>
                  </w:ddList>
                </w:ffData>
              </w:fldChar>
            </w:r>
            <w:r w:rsidR="00504EE4" w:rsidRPr="00504EE4">
              <w:rPr>
                <w:rFonts w:asciiTheme="minorHAnsi" w:hAnsiTheme="minorHAnsi" w:cstheme="minorHAnsi"/>
                <w:sz w:val="22"/>
                <w:szCs w:val="22"/>
              </w:rPr>
              <w:instrText xml:space="preserve"> FORMDROPDOWN </w:instrText>
            </w:r>
            <w:r w:rsidR="00504EE4" w:rsidRPr="00504EE4">
              <w:rPr>
                <w:rFonts w:asciiTheme="minorHAnsi" w:hAnsiTheme="minorHAnsi" w:cstheme="minorHAnsi"/>
                <w:sz w:val="22"/>
                <w:szCs w:val="22"/>
              </w:rPr>
            </w:r>
            <w:r w:rsidR="00504EE4" w:rsidRPr="00504EE4">
              <w:rPr>
                <w:rFonts w:asciiTheme="minorHAnsi" w:hAnsiTheme="minorHAnsi" w:cstheme="minorHAnsi"/>
                <w:sz w:val="22"/>
                <w:szCs w:val="22"/>
              </w:rPr>
              <w:fldChar w:fldCharType="separate"/>
            </w:r>
            <w:r w:rsidR="00504EE4" w:rsidRPr="00504EE4">
              <w:rPr>
                <w:rFonts w:asciiTheme="minorHAnsi" w:hAnsiTheme="minorHAnsi" w:cstheme="minorHAnsi"/>
                <w:sz w:val="22"/>
                <w:szCs w:val="22"/>
              </w:rPr>
              <w:fldChar w:fldCharType="end"/>
            </w:r>
          </w:p>
        </w:tc>
      </w:tr>
    </w:tbl>
    <w:p w14:paraId="599C604A" w14:textId="43EB633D" w:rsidR="00C81F23" w:rsidRDefault="00C81F23" w:rsidP="00F55C3C">
      <w:pPr>
        <w:spacing w:after="0" w:line="240" w:lineRule="auto"/>
        <w:rPr>
          <w:rFonts w:cstheme="minorHAnsi"/>
          <w:u w:val="single"/>
        </w:rPr>
      </w:pPr>
    </w:p>
    <w:p w14:paraId="2E161127" w14:textId="77777777" w:rsidR="0035060D" w:rsidRDefault="0035060D" w:rsidP="00F55C3C">
      <w:pPr>
        <w:spacing w:after="0" w:line="240" w:lineRule="auto"/>
        <w:rPr>
          <w:rFonts w:cstheme="minorHAnsi"/>
          <w:u w:val="single"/>
        </w:rPr>
      </w:pPr>
    </w:p>
    <w:tbl>
      <w:tblPr>
        <w:tblStyle w:val="TableGrid"/>
        <w:tblW w:w="0" w:type="auto"/>
        <w:tblLook w:val="04A0" w:firstRow="1" w:lastRow="0" w:firstColumn="1" w:lastColumn="0" w:noHBand="0" w:noVBand="1"/>
      </w:tblPr>
      <w:tblGrid>
        <w:gridCol w:w="3775"/>
        <w:gridCol w:w="3780"/>
        <w:gridCol w:w="2011"/>
      </w:tblGrid>
      <w:tr w:rsidR="00F55C3C" w14:paraId="0512D6E3" w14:textId="77777777" w:rsidTr="004E2AFB">
        <w:tc>
          <w:tcPr>
            <w:tcW w:w="9566" w:type="dxa"/>
            <w:gridSpan w:val="3"/>
            <w:shd w:val="clear" w:color="auto" w:fill="auto"/>
          </w:tcPr>
          <w:p w14:paraId="0CBE8C23" w14:textId="080FA327" w:rsidR="00F55C3C" w:rsidRPr="00F55C3C" w:rsidRDefault="00F55C3C" w:rsidP="00504EE4">
            <w:pPr>
              <w:spacing w:after="0" w:line="240" w:lineRule="auto"/>
              <w:rPr>
                <w:rFonts w:cstheme="minorHAnsi"/>
                <w:u w:val="single"/>
              </w:rPr>
            </w:pPr>
            <w:r w:rsidRPr="00F55C3C">
              <w:rPr>
                <w:rFonts w:cstheme="minorHAnsi"/>
                <w:bCs/>
              </w:rPr>
              <w:t xml:space="preserve">Does the applying business have a related operating or holding company? </w:t>
            </w:r>
            <w:r w:rsidR="00504EE4" w:rsidRPr="00AB4B3E">
              <w:rPr>
                <w:rFonts w:cstheme="minorHAnsi"/>
                <w:b/>
              </w:rPr>
              <w:fldChar w:fldCharType="begin">
                <w:ffData>
                  <w:name w:val="Holding"/>
                  <w:enabled/>
                  <w:calcOnExit w:val="0"/>
                  <w:exitMacro w:val="Module42.MustFillIn"/>
                  <w:ddList>
                    <w:listEntry w:val="Choose an Item"/>
                    <w:listEntry w:val="Yes"/>
                    <w:listEntry w:val="No"/>
                  </w:ddList>
                </w:ffData>
              </w:fldChar>
            </w:r>
            <w:bookmarkStart w:id="43" w:name="Holding"/>
            <w:r w:rsidR="00504EE4" w:rsidRPr="00AB4B3E">
              <w:rPr>
                <w:rFonts w:cstheme="minorHAnsi"/>
                <w:b/>
              </w:rPr>
              <w:instrText xml:space="preserve"> FORMDROPDOWN </w:instrText>
            </w:r>
            <w:r w:rsidR="00504EE4" w:rsidRPr="00AB4B3E">
              <w:rPr>
                <w:rFonts w:cstheme="minorHAnsi"/>
                <w:b/>
              </w:rPr>
            </w:r>
            <w:r w:rsidR="00504EE4" w:rsidRPr="00AB4B3E">
              <w:rPr>
                <w:rFonts w:cstheme="minorHAnsi"/>
                <w:b/>
              </w:rPr>
              <w:fldChar w:fldCharType="separate"/>
            </w:r>
            <w:r w:rsidR="00504EE4" w:rsidRPr="00AB4B3E">
              <w:rPr>
                <w:rFonts w:cstheme="minorHAnsi"/>
                <w:b/>
              </w:rPr>
              <w:fldChar w:fldCharType="end"/>
            </w:r>
            <w:bookmarkEnd w:id="43"/>
            <w:r>
              <w:rPr>
                <w:rFonts w:cstheme="minorHAnsi"/>
                <w:u w:val="single"/>
              </w:rPr>
              <w:br/>
            </w:r>
            <w:r w:rsidR="004E2AFB">
              <w:rPr>
                <w:rFonts w:cstheme="minorHAnsi"/>
                <w:bCs/>
              </w:rPr>
              <w:t xml:space="preserve">If </w:t>
            </w:r>
            <w:r w:rsidR="004E2AFB">
              <w:rPr>
                <w:rFonts w:cstheme="minorHAnsi"/>
                <w:b/>
                <w:bCs/>
              </w:rPr>
              <w:t>YES</w:t>
            </w:r>
            <w:r w:rsidRPr="006F566A">
              <w:rPr>
                <w:rFonts w:cstheme="minorHAnsi"/>
                <w:bCs/>
              </w:rPr>
              <w:t>, please provide the name of the related entity</w:t>
            </w:r>
            <w:r>
              <w:rPr>
                <w:rFonts w:cstheme="minorHAnsi"/>
                <w:bCs/>
              </w:rPr>
              <w:t xml:space="preserve"> and provide the </w:t>
            </w:r>
            <w:r w:rsidR="004E2AFB">
              <w:rPr>
                <w:rFonts w:cstheme="minorHAnsi"/>
                <w:bCs/>
              </w:rPr>
              <w:t>name of the parties with at least 20% ownership of the holding company.</w:t>
            </w:r>
          </w:p>
        </w:tc>
      </w:tr>
      <w:tr w:rsidR="004E2AFB" w14:paraId="6581A344" w14:textId="77777777" w:rsidTr="007B26D4">
        <w:tc>
          <w:tcPr>
            <w:tcW w:w="9566" w:type="dxa"/>
            <w:gridSpan w:val="3"/>
            <w:shd w:val="clear" w:color="auto" w:fill="D9D9D9" w:themeFill="background1" w:themeFillShade="D9"/>
          </w:tcPr>
          <w:p w14:paraId="05714571" w14:textId="21438403" w:rsidR="004E2AFB" w:rsidRPr="00F55C3C" w:rsidRDefault="00A637CC" w:rsidP="00A637CC">
            <w:pPr>
              <w:spacing w:after="0" w:line="240" w:lineRule="auto"/>
              <w:rPr>
                <w:rFonts w:cstheme="minorHAnsi"/>
                <w:bCs/>
              </w:rPr>
            </w:pPr>
            <w:r>
              <w:rPr>
                <w:rFonts w:cstheme="minorHAnsi"/>
              </w:rPr>
              <w:t>Legal N</w:t>
            </w:r>
            <w:r w:rsidR="004E2AFB">
              <w:rPr>
                <w:rFonts w:cstheme="minorHAnsi"/>
              </w:rPr>
              <w:t xml:space="preserve">ame of Holding Company: </w:t>
            </w:r>
            <w:r w:rsidR="004E2AFB" w:rsidRPr="00F55C3C">
              <w:rPr>
                <w:rFonts w:cstheme="minorHAnsi"/>
              </w:rPr>
              <w:fldChar w:fldCharType="begin">
                <w:ffData>
                  <w:name w:val=""/>
                  <w:enabled/>
                  <w:calcOnExit w:val="0"/>
                  <w:textInput/>
                </w:ffData>
              </w:fldChar>
            </w:r>
            <w:r w:rsidR="004E2AFB" w:rsidRPr="00F55C3C">
              <w:rPr>
                <w:rFonts w:cstheme="minorHAnsi"/>
              </w:rPr>
              <w:instrText xml:space="preserve"> FORMTEXT </w:instrText>
            </w:r>
            <w:r w:rsidR="004E2AFB" w:rsidRPr="00F55C3C">
              <w:rPr>
                <w:rFonts w:cstheme="minorHAnsi"/>
              </w:rPr>
            </w:r>
            <w:r w:rsidR="004E2AFB" w:rsidRPr="00F55C3C">
              <w:rPr>
                <w:rFonts w:cstheme="minorHAnsi"/>
              </w:rPr>
              <w:fldChar w:fldCharType="separate"/>
            </w:r>
            <w:r w:rsidR="004E2AFB" w:rsidRPr="00F55C3C">
              <w:rPr>
                <w:rFonts w:cstheme="minorHAnsi"/>
              </w:rPr>
              <w:t> </w:t>
            </w:r>
            <w:r w:rsidR="004E2AFB" w:rsidRPr="00F55C3C">
              <w:rPr>
                <w:rFonts w:cstheme="minorHAnsi"/>
              </w:rPr>
              <w:t> </w:t>
            </w:r>
            <w:r w:rsidR="004E2AFB" w:rsidRPr="00F55C3C">
              <w:rPr>
                <w:rFonts w:cstheme="minorHAnsi"/>
              </w:rPr>
              <w:t> </w:t>
            </w:r>
            <w:r w:rsidR="004E2AFB" w:rsidRPr="00F55C3C">
              <w:rPr>
                <w:rFonts w:cstheme="minorHAnsi"/>
              </w:rPr>
              <w:t> </w:t>
            </w:r>
            <w:r w:rsidR="004E2AFB" w:rsidRPr="00F55C3C">
              <w:rPr>
                <w:rFonts w:cstheme="minorHAnsi"/>
              </w:rPr>
              <w:t> </w:t>
            </w:r>
            <w:r w:rsidR="004E2AFB" w:rsidRPr="00F55C3C">
              <w:rPr>
                <w:rFonts w:cstheme="minorHAnsi"/>
              </w:rPr>
              <w:fldChar w:fldCharType="end"/>
            </w:r>
          </w:p>
        </w:tc>
      </w:tr>
      <w:tr w:rsidR="00F55C3C" w14:paraId="35D4E5BF" w14:textId="77777777" w:rsidTr="007B26D4">
        <w:tc>
          <w:tcPr>
            <w:tcW w:w="9566" w:type="dxa"/>
            <w:gridSpan w:val="3"/>
            <w:shd w:val="clear" w:color="auto" w:fill="auto"/>
          </w:tcPr>
          <w:p w14:paraId="02D16323" w14:textId="529B57E8" w:rsidR="00F55C3C" w:rsidRDefault="00F55C3C" w:rsidP="00F55C3C">
            <w:pPr>
              <w:spacing w:after="0" w:line="240" w:lineRule="auto"/>
              <w:jc w:val="center"/>
              <w:rPr>
                <w:rFonts w:cstheme="minorHAnsi"/>
                <w:b/>
              </w:rPr>
            </w:pPr>
            <w:r>
              <w:rPr>
                <w:rFonts w:cstheme="minorHAnsi"/>
                <w:b/>
              </w:rPr>
              <w:t>Individuals or Entities with at least 20% Ownership in the Holding Company</w:t>
            </w:r>
          </w:p>
        </w:tc>
      </w:tr>
      <w:tr w:rsidR="00F55C3C" w14:paraId="2123B02A" w14:textId="77777777" w:rsidTr="004E2AFB">
        <w:tc>
          <w:tcPr>
            <w:tcW w:w="3775" w:type="dxa"/>
            <w:shd w:val="clear" w:color="auto" w:fill="D9D9D9" w:themeFill="background1" w:themeFillShade="D9"/>
          </w:tcPr>
          <w:p w14:paraId="437E946D" w14:textId="77777777" w:rsidR="00F55C3C" w:rsidRPr="00F55C3C" w:rsidRDefault="00F55C3C" w:rsidP="004E2AFB">
            <w:pPr>
              <w:spacing w:after="0" w:line="240" w:lineRule="auto"/>
              <w:rPr>
                <w:rFonts w:cstheme="minorHAnsi"/>
                <w:b/>
              </w:rPr>
            </w:pPr>
            <w:r>
              <w:rPr>
                <w:rFonts w:cstheme="minorHAnsi"/>
                <w:b/>
              </w:rPr>
              <w:t>Name</w:t>
            </w:r>
          </w:p>
        </w:tc>
        <w:tc>
          <w:tcPr>
            <w:tcW w:w="3780" w:type="dxa"/>
            <w:shd w:val="clear" w:color="auto" w:fill="D9D9D9" w:themeFill="background1" w:themeFillShade="D9"/>
          </w:tcPr>
          <w:p w14:paraId="6A10E160" w14:textId="77777777" w:rsidR="00F55C3C" w:rsidRPr="00F55C3C" w:rsidRDefault="00F55C3C" w:rsidP="004E2AFB">
            <w:pPr>
              <w:spacing w:after="0" w:line="240" w:lineRule="auto"/>
              <w:rPr>
                <w:rFonts w:cstheme="minorHAnsi"/>
                <w:b/>
              </w:rPr>
            </w:pPr>
            <w:r w:rsidRPr="00F55C3C">
              <w:rPr>
                <w:rFonts w:cstheme="minorHAnsi"/>
                <w:b/>
              </w:rPr>
              <w:t>Email</w:t>
            </w:r>
          </w:p>
        </w:tc>
        <w:tc>
          <w:tcPr>
            <w:tcW w:w="2011" w:type="dxa"/>
            <w:shd w:val="clear" w:color="auto" w:fill="D9D9D9" w:themeFill="background1" w:themeFillShade="D9"/>
          </w:tcPr>
          <w:p w14:paraId="24A32087" w14:textId="77777777" w:rsidR="00F55C3C" w:rsidRPr="00F55C3C" w:rsidRDefault="00F55C3C" w:rsidP="004E2AFB">
            <w:pPr>
              <w:spacing w:after="0" w:line="240" w:lineRule="auto"/>
              <w:jc w:val="center"/>
              <w:rPr>
                <w:rFonts w:cstheme="minorHAnsi"/>
                <w:b/>
              </w:rPr>
            </w:pPr>
            <w:r>
              <w:rPr>
                <w:rFonts w:cstheme="minorHAnsi"/>
                <w:b/>
              </w:rPr>
              <w:t>Percent Ownership</w:t>
            </w:r>
          </w:p>
        </w:tc>
      </w:tr>
      <w:tr w:rsidR="00F55C3C" w14:paraId="27F2A8C7" w14:textId="77777777" w:rsidTr="004E2AFB">
        <w:tc>
          <w:tcPr>
            <w:tcW w:w="3775" w:type="dxa"/>
          </w:tcPr>
          <w:p w14:paraId="7129FBEB" w14:textId="77777777" w:rsidR="00F55C3C" w:rsidRDefault="00F55C3C" w:rsidP="004E2AFB">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3780" w:type="dxa"/>
          </w:tcPr>
          <w:p w14:paraId="72B25D34" w14:textId="77777777" w:rsidR="00F55C3C" w:rsidRDefault="00F55C3C" w:rsidP="004E2AFB">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2011" w:type="dxa"/>
          </w:tcPr>
          <w:p w14:paraId="3FAE9764" w14:textId="77777777" w:rsidR="00F55C3C" w:rsidRPr="00C309B5" w:rsidRDefault="00F55C3C" w:rsidP="004E2AFB">
            <w:pPr>
              <w:spacing w:after="0" w:line="240" w:lineRule="auto"/>
              <w:jc w:val="center"/>
              <w:rPr>
                <w:rFonts w:cstheme="minorHAnsi"/>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r>
      <w:tr w:rsidR="00F55C3C" w14:paraId="3F41067A" w14:textId="77777777" w:rsidTr="004E2AFB">
        <w:tc>
          <w:tcPr>
            <w:tcW w:w="3775" w:type="dxa"/>
          </w:tcPr>
          <w:p w14:paraId="23419EC8" w14:textId="77777777" w:rsidR="00F55C3C" w:rsidRDefault="00F55C3C" w:rsidP="004E2AFB">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3780" w:type="dxa"/>
          </w:tcPr>
          <w:p w14:paraId="277512E2" w14:textId="77777777" w:rsidR="00F55C3C" w:rsidRDefault="00F55C3C" w:rsidP="004E2AFB">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2011" w:type="dxa"/>
          </w:tcPr>
          <w:p w14:paraId="516232BB" w14:textId="77777777" w:rsidR="00F55C3C" w:rsidRPr="00C309B5" w:rsidRDefault="00F55C3C" w:rsidP="004E2AFB">
            <w:pPr>
              <w:spacing w:after="0" w:line="240" w:lineRule="auto"/>
              <w:jc w:val="center"/>
              <w:rPr>
                <w:rFonts w:cstheme="minorHAnsi"/>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r>
      <w:tr w:rsidR="00F55C3C" w14:paraId="7776EF1B" w14:textId="77777777" w:rsidTr="004E2AFB">
        <w:tc>
          <w:tcPr>
            <w:tcW w:w="3775" w:type="dxa"/>
          </w:tcPr>
          <w:p w14:paraId="3CA2484B" w14:textId="77777777" w:rsidR="00F55C3C" w:rsidRDefault="00F55C3C" w:rsidP="004E2AFB">
            <w:pPr>
              <w:spacing w:after="0" w:line="240" w:lineRule="auto"/>
              <w:rPr>
                <w:rFonts w:cstheme="minorHAnsi"/>
                <w:u w:val="single"/>
              </w:rPr>
            </w:pPr>
            <w:r w:rsidRPr="00C309B5">
              <w:rPr>
                <w:rFonts w:cstheme="minorHAnsi"/>
              </w:rPr>
              <w:lastRenderedPageBreak/>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3780" w:type="dxa"/>
          </w:tcPr>
          <w:p w14:paraId="38BC3425" w14:textId="77777777" w:rsidR="00F55C3C" w:rsidRDefault="00F55C3C" w:rsidP="004E2AFB">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2011" w:type="dxa"/>
          </w:tcPr>
          <w:p w14:paraId="2729538C" w14:textId="77777777" w:rsidR="00F55C3C" w:rsidRPr="00C309B5" w:rsidRDefault="00F55C3C" w:rsidP="004E2AFB">
            <w:pPr>
              <w:spacing w:after="0" w:line="240" w:lineRule="auto"/>
              <w:jc w:val="center"/>
              <w:rPr>
                <w:rFonts w:cstheme="minorHAnsi"/>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r>
      <w:tr w:rsidR="00F55C3C" w14:paraId="229C4EA0" w14:textId="77777777" w:rsidTr="004E2AFB">
        <w:tc>
          <w:tcPr>
            <w:tcW w:w="3775" w:type="dxa"/>
          </w:tcPr>
          <w:p w14:paraId="28BFE96D" w14:textId="77777777" w:rsidR="00F55C3C" w:rsidRDefault="00F55C3C" w:rsidP="004E2AFB">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3780" w:type="dxa"/>
          </w:tcPr>
          <w:p w14:paraId="656AD5EF" w14:textId="77777777" w:rsidR="00F55C3C" w:rsidRDefault="00F55C3C" w:rsidP="004E2AFB">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2011" w:type="dxa"/>
          </w:tcPr>
          <w:p w14:paraId="4E9E1BC6" w14:textId="77777777" w:rsidR="00F55C3C" w:rsidRPr="00C309B5" w:rsidRDefault="00F55C3C" w:rsidP="004E2AFB">
            <w:pPr>
              <w:spacing w:after="0" w:line="240" w:lineRule="auto"/>
              <w:jc w:val="center"/>
              <w:rPr>
                <w:rFonts w:cstheme="minorHAnsi"/>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r>
      <w:tr w:rsidR="00F55C3C" w14:paraId="1BABCA46" w14:textId="77777777" w:rsidTr="004E2AFB">
        <w:tc>
          <w:tcPr>
            <w:tcW w:w="3775" w:type="dxa"/>
          </w:tcPr>
          <w:p w14:paraId="618125D7" w14:textId="77777777" w:rsidR="00F55C3C" w:rsidRPr="00C309B5" w:rsidRDefault="00F55C3C" w:rsidP="004E2AFB">
            <w:pPr>
              <w:spacing w:after="0" w:line="240" w:lineRule="auto"/>
              <w:rPr>
                <w:rFonts w:cstheme="minorHAnsi"/>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3780" w:type="dxa"/>
          </w:tcPr>
          <w:p w14:paraId="3295A184" w14:textId="77777777" w:rsidR="00F55C3C" w:rsidRPr="00C309B5" w:rsidRDefault="00F55C3C" w:rsidP="004E2AFB">
            <w:pPr>
              <w:spacing w:after="0" w:line="240" w:lineRule="auto"/>
              <w:rPr>
                <w:rFonts w:cstheme="minorHAnsi"/>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2011" w:type="dxa"/>
          </w:tcPr>
          <w:p w14:paraId="31621AD2" w14:textId="77777777" w:rsidR="00F55C3C" w:rsidRPr="00C309B5" w:rsidRDefault="00F55C3C" w:rsidP="004E2AFB">
            <w:pPr>
              <w:spacing w:after="0" w:line="240" w:lineRule="auto"/>
              <w:jc w:val="center"/>
              <w:rPr>
                <w:rFonts w:cstheme="minorHAnsi"/>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r>
    </w:tbl>
    <w:p w14:paraId="7C53B770" w14:textId="4FE71347" w:rsidR="008D40D0" w:rsidRDefault="008D40D0" w:rsidP="00C81F23">
      <w:pPr>
        <w:spacing w:after="0" w:line="240" w:lineRule="auto"/>
        <w:rPr>
          <w:rFonts w:cstheme="minorHAnsi"/>
          <w:u w:val="single"/>
        </w:rPr>
      </w:pPr>
    </w:p>
    <w:tbl>
      <w:tblPr>
        <w:tblStyle w:val="TableGrid"/>
        <w:tblW w:w="0" w:type="auto"/>
        <w:tblLook w:val="04A0" w:firstRow="1" w:lastRow="0" w:firstColumn="1" w:lastColumn="0" w:noHBand="0" w:noVBand="1"/>
      </w:tblPr>
      <w:tblGrid>
        <w:gridCol w:w="9566"/>
      </w:tblGrid>
      <w:tr w:rsidR="00E04208" w14:paraId="7B8ACB11" w14:textId="77777777" w:rsidTr="00E04208">
        <w:tc>
          <w:tcPr>
            <w:tcW w:w="9566" w:type="dxa"/>
          </w:tcPr>
          <w:p w14:paraId="0A871705" w14:textId="39F5BC4B" w:rsidR="00E04208" w:rsidRDefault="00E04208" w:rsidP="00C81F23">
            <w:pPr>
              <w:spacing w:after="0" w:line="240" w:lineRule="auto"/>
              <w:rPr>
                <w:rFonts w:cstheme="minorHAnsi"/>
                <w:u w:val="single"/>
              </w:rPr>
            </w:pPr>
            <w:r>
              <w:rPr>
                <w:rFonts w:cstheme="minorHAnsi"/>
                <w:b/>
              </w:rPr>
              <w:t xml:space="preserve">BUSINESS DESCRIPTION. </w:t>
            </w:r>
            <w:r>
              <w:rPr>
                <w:rFonts w:cstheme="minorHAnsi"/>
              </w:rPr>
              <w:t>Please provide a detailed</w:t>
            </w:r>
            <w:r w:rsidRPr="004E2AFB">
              <w:rPr>
                <w:rFonts w:cstheme="minorHAnsi"/>
              </w:rPr>
              <w:t xml:space="preserve"> description of the business </w:t>
            </w:r>
            <w:r w:rsidRPr="004E2AFB">
              <w:rPr>
                <w:rFonts w:cstheme="minorHAnsi"/>
                <w:i/>
              </w:rPr>
              <w:t xml:space="preserve">(services provided, products produced, business’s mission, goals, etc.): </w:t>
            </w:r>
            <w:r>
              <w:rPr>
                <w:rFonts w:cstheme="minorHAnsi"/>
              </w:rPr>
              <w:fldChar w:fldCharType="begin">
                <w:ffData>
                  <w:name w:val="Description"/>
                  <w:enabled/>
                  <w:calcOnExit w:val="0"/>
                  <w:exitMacro w:val="Module41.MustFillIn"/>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0AE4C7CE" w14:textId="4E5511AC" w:rsidR="00125783" w:rsidRPr="008D40D0" w:rsidRDefault="00125783" w:rsidP="00C81F23">
      <w:pPr>
        <w:spacing w:after="0" w:line="240" w:lineRule="auto"/>
        <w:rPr>
          <w:rFonts w:cstheme="minorHAnsi"/>
          <w:u w:val="single"/>
        </w:rPr>
      </w:pPr>
    </w:p>
    <w:p w14:paraId="2B452DAA" w14:textId="4A6CC9A5" w:rsidR="009B298C" w:rsidRPr="00DB3938" w:rsidRDefault="007750EA" w:rsidP="00151011">
      <w:pPr>
        <w:pStyle w:val="ListParagraph"/>
        <w:numPr>
          <w:ilvl w:val="0"/>
          <w:numId w:val="8"/>
        </w:numPr>
        <w:spacing w:after="0" w:line="240" w:lineRule="auto"/>
        <w:ind w:left="360"/>
        <w:rPr>
          <w:rFonts w:ascii="Arial" w:hAnsi="Arial" w:cs="Arial"/>
          <w:b/>
          <w:color w:val="002060"/>
          <w:sz w:val="20"/>
          <w:szCs w:val="20"/>
        </w:rPr>
      </w:pPr>
      <w:r w:rsidRPr="00DB3938">
        <w:rPr>
          <w:rFonts w:ascii="Arial" w:hAnsi="Arial" w:cs="Arial"/>
          <w:b/>
          <w:color w:val="002060"/>
          <w:sz w:val="20"/>
          <w:szCs w:val="20"/>
        </w:rPr>
        <w:t>General Project Information</w:t>
      </w:r>
    </w:p>
    <w:p w14:paraId="01D9E398" w14:textId="58C8BFB5" w:rsidR="00777842" w:rsidRPr="00A637CC" w:rsidRDefault="00777842" w:rsidP="00970DBE">
      <w:pPr>
        <w:widowControl/>
        <w:spacing w:after="0" w:line="240" w:lineRule="auto"/>
        <w:rPr>
          <w:rFonts w:cstheme="minorHAnsi"/>
        </w:rPr>
      </w:pPr>
    </w:p>
    <w:p w14:paraId="55B49371" w14:textId="391361F2" w:rsidR="00797EFE" w:rsidRPr="00797EFE" w:rsidRDefault="00DD1ED2" w:rsidP="000E400E">
      <w:pPr>
        <w:widowControl/>
        <w:numPr>
          <w:ilvl w:val="0"/>
          <w:numId w:val="2"/>
        </w:numPr>
        <w:spacing w:after="0" w:line="240" w:lineRule="auto"/>
        <w:ind w:left="360"/>
        <w:rPr>
          <w:rFonts w:cstheme="minorHAnsi"/>
        </w:rPr>
      </w:pPr>
      <w:r w:rsidRPr="00C30246">
        <w:rPr>
          <w:rFonts w:cstheme="minorHAnsi"/>
        </w:rPr>
        <w:t>P</w:t>
      </w:r>
      <w:r w:rsidR="009B298C" w:rsidRPr="00C30246">
        <w:rPr>
          <w:rFonts w:cstheme="minorHAnsi"/>
        </w:rPr>
        <w:t>lease describe the project in detail</w:t>
      </w:r>
      <w:r w:rsidR="005A2F6A" w:rsidRPr="00C30246">
        <w:rPr>
          <w:rFonts w:cstheme="minorHAnsi"/>
        </w:rPr>
        <w:t>, includin</w:t>
      </w:r>
      <w:r w:rsidR="006F566A" w:rsidRPr="00C30246">
        <w:rPr>
          <w:rFonts w:cstheme="minorHAnsi"/>
        </w:rPr>
        <w:t xml:space="preserve">g the use of funds and how the </w:t>
      </w:r>
      <w:r w:rsidR="00470616">
        <w:rPr>
          <w:rFonts w:cstheme="minorHAnsi"/>
        </w:rPr>
        <w:t>Network</w:t>
      </w:r>
      <w:r w:rsidR="006F566A" w:rsidRPr="00C30246">
        <w:rPr>
          <w:rFonts w:cstheme="minorHAnsi"/>
        </w:rPr>
        <w:t xml:space="preserve"> Kansas</w:t>
      </w:r>
      <w:r w:rsidR="005A2F6A" w:rsidRPr="00C30246">
        <w:rPr>
          <w:rFonts w:cstheme="minorHAnsi"/>
        </w:rPr>
        <w:t xml:space="preserve"> loan</w:t>
      </w:r>
      <w:r w:rsidR="006F566A" w:rsidRPr="00C30246">
        <w:rPr>
          <w:rFonts w:cstheme="minorHAnsi"/>
        </w:rPr>
        <w:t>(s)</w:t>
      </w:r>
      <w:r w:rsidR="005A2F6A" w:rsidRPr="00C30246">
        <w:rPr>
          <w:rFonts w:cstheme="minorHAnsi"/>
        </w:rPr>
        <w:t xml:space="preserve"> moves the project forward:</w:t>
      </w:r>
      <w:r w:rsidR="00C55AC2" w:rsidRPr="00C30246">
        <w:rPr>
          <w:rFonts w:cstheme="minorHAnsi"/>
        </w:rPr>
        <w:t xml:space="preserve"> </w:t>
      </w:r>
      <w:r w:rsidR="003B40D8">
        <w:rPr>
          <w:rFonts w:cstheme="minorHAnsi"/>
          <w:u w:val="single"/>
        </w:rPr>
        <w:fldChar w:fldCharType="begin">
          <w:ffData>
            <w:name w:val="Project"/>
            <w:enabled/>
            <w:calcOnExit w:val="0"/>
            <w:exitMacro w:val="Module43.MustFillIn"/>
            <w:textInput/>
          </w:ffData>
        </w:fldChar>
      </w:r>
      <w:bookmarkStart w:id="44" w:name="Project"/>
      <w:r w:rsidR="003B40D8">
        <w:rPr>
          <w:rFonts w:cstheme="minorHAnsi"/>
          <w:u w:val="single"/>
        </w:rPr>
        <w:instrText xml:space="preserve"> FORMTEXT </w:instrText>
      </w:r>
      <w:r w:rsidR="003B40D8">
        <w:rPr>
          <w:rFonts w:cstheme="minorHAnsi"/>
          <w:u w:val="single"/>
        </w:rPr>
      </w:r>
      <w:r w:rsidR="003B40D8">
        <w:rPr>
          <w:rFonts w:cstheme="minorHAnsi"/>
          <w:u w:val="single"/>
        </w:rPr>
        <w:fldChar w:fldCharType="separate"/>
      </w:r>
      <w:r w:rsidR="003B40D8">
        <w:rPr>
          <w:rFonts w:cstheme="minorHAnsi"/>
          <w:noProof/>
          <w:u w:val="single"/>
        </w:rPr>
        <w:t> </w:t>
      </w:r>
      <w:r w:rsidR="003B40D8">
        <w:rPr>
          <w:rFonts w:cstheme="minorHAnsi"/>
          <w:noProof/>
          <w:u w:val="single"/>
        </w:rPr>
        <w:t> </w:t>
      </w:r>
      <w:r w:rsidR="003B40D8">
        <w:rPr>
          <w:rFonts w:cstheme="minorHAnsi"/>
          <w:noProof/>
          <w:u w:val="single"/>
        </w:rPr>
        <w:t> </w:t>
      </w:r>
      <w:r w:rsidR="003B40D8">
        <w:rPr>
          <w:rFonts w:cstheme="minorHAnsi"/>
          <w:noProof/>
          <w:u w:val="single"/>
        </w:rPr>
        <w:t> </w:t>
      </w:r>
      <w:r w:rsidR="003B40D8">
        <w:rPr>
          <w:rFonts w:cstheme="minorHAnsi"/>
          <w:noProof/>
          <w:u w:val="single"/>
        </w:rPr>
        <w:t> </w:t>
      </w:r>
      <w:r w:rsidR="003B40D8">
        <w:rPr>
          <w:rFonts w:cstheme="minorHAnsi"/>
          <w:u w:val="single"/>
        </w:rPr>
        <w:fldChar w:fldCharType="end"/>
      </w:r>
      <w:bookmarkEnd w:id="44"/>
    </w:p>
    <w:p w14:paraId="52DCFE86" w14:textId="77777777" w:rsidR="00797EFE" w:rsidRPr="00797EFE" w:rsidRDefault="00797EFE" w:rsidP="000E400E">
      <w:pPr>
        <w:widowControl/>
        <w:spacing w:after="0" w:line="240" w:lineRule="auto"/>
        <w:ind w:left="360"/>
        <w:rPr>
          <w:rFonts w:cstheme="minorHAnsi"/>
        </w:rPr>
      </w:pPr>
    </w:p>
    <w:p w14:paraId="36D2D924" w14:textId="12577BE6" w:rsidR="00797EFE" w:rsidRDefault="00797EFE" w:rsidP="00797EFE">
      <w:pPr>
        <w:widowControl/>
        <w:numPr>
          <w:ilvl w:val="0"/>
          <w:numId w:val="2"/>
        </w:numPr>
        <w:spacing w:after="0" w:line="240" w:lineRule="auto"/>
        <w:ind w:left="360"/>
        <w:rPr>
          <w:rFonts w:cstheme="minorHAnsi"/>
          <w:u w:val="single"/>
        </w:rPr>
      </w:pPr>
      <w:r w:rsidRPr="00C30246">
        <w:rPr>
          <w:rFonts w:cstheme="minorHAnsi"/>
        </w:rPr>
        <w:t xml:space="preserve">Please identify the business’ competition, where they are located and how the business will set itself apart: </w:t>
      </w:r>
      <w:r w:rsidR="003B40D8">
        <w:rPr>
          <w:rFonts w:cstheme="minorHAnsi"/>
          <w:u w:val="single"/>
        </w:rPr>
        <w:fldChar w:fldCharType="begin">
          <w:ffData>
            <w:name w:val="Competition"/>
            <w:enabled/>
            <w:calcOnExit w:val="0"/>
            <w:exitMacro w:val="Module44.MustFillIn"/>
            <w:textInput/>
          </w:ffData>
        </w:fldChar>
      </w:r>
      <w:bookmarkStart w:id="45" w:name="Competition"/>
      <w:r w:rsidR="003B40D8">
        <w:rPr>
          <w:rFonts w:cstheme="minorHAnsi"/>
          <w:u w:val="single"/>
        </w:rPr>
        <w:instrText xml:space="preserve"> FORMTEXT </w:instrText>
      </w:r>
      <w:r w:rsidR="003B40D8">
        <w:rPr>
          <w:rFonts w:cstheme="minorHAnsi"/>
          <w:u w:val="single"/>
        </w:rPr>
      </w:r>
      <w:r w:rsidR="003B40D8">
        <w:rPr>
          <w:rFonts w:cstheme="minorHAnsi"/>
          <w:u w:val="single"/>
        </w:rPr>
        <w:fldChar w:fldCharType="separate"/>
      </w:r>
      <w:r w:rsidR="003B40D8">
        <w:rPr>
          <w:rFonts w:cstheme="minorHAnsi"/>
          <w:noProof/>
          <w:u w:val="single"/>
        </w:rPr>
        <w:t> </w:t>
      </w:r>
      <w:r w:rsidR="003B40D8">
        <w:rPr>
          <w:rFonts w:cstheme="minorHAnsi"/>
          <w:noProof/>
          <w:u w:val="single"/>
        </w:rPr>
        <w:t> </w:t>
      </w:r>
      <w:r w:rsidR="003B40D8">
        <w:rPr>
          <w:rFonts w:cstheme="minorHAnsi"/>
          <w:noProof/>
          <w:u w:val="single"/>
        </w:rPr>
        <w:t> </w:t>
      </w:r>
      <w:r w:rsidR="003B40D8">
        <w:rPr>
          <w:rFonts w:cstheme="minorHAnsi"/>
          <w:noProof/>
          <w:u w:val="single"/>
        </w:rPr>
        <w:t> </w:t>
      </w:r>
      <w:r w:rsidR="003B40D8">
        <w:rPr>
          <w:rFonts w:cstheme="minorHAnsi"/>
          <w:noProof/>
          <w:u w:val="single"/>
        </w:rPr>
        <w:t> </w:t>
      </w:r>
      <w:r w:rsidR="003B40D8">
        <w:rPr>
          <w:rFonts w:cstheme="minorHAnsi"/>
          <w:u w:val="single"/>
        </w:rPr>
        <w:fldChar w:fldCharType="end"/>
      </w:r>
      <w:bookmarkEnd w:id="45"/>
    </w:p>
    <w:p w14:paraId="37FBB202" w14:textId="19F82D37" w:rsidR="00DB3938" w:rsidRDefault="00DB3938" w:rsidP="00DB3938">
      <w:pPr>
        <w:widowControl/>
        <w:spacing w:after="0" w:line="240" w:lineRule="auto"/>
        <w:rPr>
          <w:rFonts w:cstheme="minorHAnsi"/>
          <w:u w:val="single"/>
        </w:rPr>
      </w:pPr>
    </w:p>
    <w:tbl>
      <w:tblPr>
        <w:tblStyle w:val="TableGrid"/>
        <w:tblW w:w="0" w:type="auto"/>
        <w:tblLook w:val="04A0" w:firstRow="1" w:lastRow="0" w:firstColumn="1" w:lastColumn="0" w:noHBand="0" w:noVBand="1"/>
      </w:tblPr>
      <w:tblGrid>
        <w:gridCol w:w="9566"/>
      </w:tblGrid>
      <w:tr w:rsidR="00DB3938" w14:paraId="5637ECBB" w14:textId="77777777" w:rsidTr="00DA6F02">
        <w:tc>
          <w:tcPr>
            <w:tcW w:w="9566" w:type="dxa"/>
          </w:tcPr>
          <w:p w14:paraId="0292D667" w14:textId="2717CD2D" w:rsidR="00DB3938" w:rsidRPr="008D40D0" w:rsidRDefault="00DB3938" w:rsidP="00AB4B3E">
            <w:pPr>
              <w:pStyle w:val="BodyText"/>
              <w:rPr>
                <w:rFonts w:ascii="Arial" w:hAnsi="Arial" w:cs="Arial"/>
                <w:i/>
                <w:color w:val="auto"/>
                <w:sz w:val="18"/>
              </w:rPr>
            </w:pPr>
            <w:r w:rsidRPr="00C30246">
              <w:rPr>
                <w:rFonts w:asciiTheme="minorHAnsi" w:hAnsiTheme="minorHAnsi" w:cstheme="minorHAnsi"/>
                <w:color w:val="auto"/>
                <w:sz w:val="22"/>
                <w:szCs w:val="22"/>
              </w:rPr>
              <w:t>Please indicate if business supports climate-aligned investments through the business’s activities (including production processes and use of energy, inputs, supply chain services, and/or actions to increase resiliency) or by supplying products and services that contribute to lower emissions.</w:t>
            </w:r>
            <w:r>
              <w:rPr>
                <w:rFonts w:ascii="Arial" w:hAnsi="Arial" w:cs="Arial"/>
                <w:color w:val="auto"/>
              </w:rPr>
              <w:br/>
            </w:r>
            <w:r w:rsidRPr="00B27415">
              <w:rPr>
                <w:rFonts w:ascii="Arial" w:hAnsi="Arial" w:cs="Arial"/>
                <w:i/>
                <w:color w:val="auto"/>
                <w:sz w:val="18"/>
              </w:rPr>
              <w:t>These may include investments to reduce greenhouse gas emissions; promote adaptation to climate change or energy transitions; support weatherization; energy-efficient prefabrications or manufacturing; supply chain use, processes or production resulting in lower emissions; energy site transitions; sustainable and/or climate-smart agriculture and forestry; renewable energy development or implementation (e.g. wind, solar, hydroelectric, biomass, geothermal); electrical vehicle innovations; and other investments that aim to build climate resilience, support adaptation to extreme weather and climate events, and/or mitigate climate change.</w:t>
            </w:r>
            <w:r>
              <w:rPr>
                <w:rFonts w:ascii="Arial" w:hAnsi="Arial" w:cs="Arial"/>
                <w:i/>
                <w:color w:val="auto"/>
                <w:sz w:val="18"/>
              </w:rPr>
              <w:t xml:space="preserve">       </w:t>
            </w:r>
            <w:r w:rsidR="00AB4B3E">
              <w:rPr>
                <w:rFonts w:asciiTheme="minorHAnsi" w:hAnsiTheme="minorHAnsi" w:cstheme="minorHAnsi"/>
                <w:b/>
                <w:sz w:val="22"/>
                <w:szCs w:val="22"/>
              </w:rPr>
              <w:fldChar w:fldCharType="begin">
                <w:ffData>
                  <w:name w:val="Climate"/>
                  <w:enabled/>
                  <w:calcOnExit w:val="0"/>
                  <w:exitMacro w:val="Module45.MustFillIn"/>
                  <w:ddList>
                    <w:listEntry w:val="Choose an Item"/>
                    <w:listEntry w:val="Yes"/>
                    <w:listEntry w:val="No"/>
                  </w:ddList>
                </w:ffData>
              </w:fldChar>
            </w:r>
            <w:bookmarkStart w:id="46" w:name="Climate"/>
            <w:r w:rsidR="00AB4B3E">
              <w:rPr>
                <w:rFonts w:asciiTheme="minorHAnsi" w:hAnsiTheme="minorHAnsi" w:cstheme="minorHAnsi"/>
                <w:b/>
                <w:sz w:val="22"/>
                <w:szCs w:val="22"/>
              </w:rPr>
              <w:instrText xml:space="preserve"> FORMDROPDOWN </w:instrText>
            </w:r>
            <w:r w:rsidR="00AB4B3E">
              <w:rPr>
                <w:rFonts w:asciiTheme="minorHAnsi" w:hAnsiTheme="minorHAnsi" w:cstheme="minorHAnsi"/>
                <w:b/>
                <w:sz w:val="22"/>
                <w:szCs w:val="22"/>
              </w:rPr>
            </w:r>
            <w:r w:rsidR="00AB4B3E">
              <w:rPr>
                <w:rFonts w:asciiTheme="minorHAnsi" w:hAnsiTheme="minorHAnsi" w:cstheme="minorHAnsi"/>
                <w:b/>
                <w:sz w:val="22"/>
                <w:szCs w:val="22"/>
              </w:rPr>
              <w:fldChar w:fldCharType="separate"/>
            </w:r>
            <w:r w:rsidR="00AB4B3E">
              <w:rPr>
                <w:rFonts w:asciiTheme="minorHAnsi" w:hAnsiTheme="minorHAnsi" w:cstheme="minorHAnsi"/>
                <w:b/>
                <w:sz w:val="22"/>
                <w:szCs w:val="22"/>
              </w:rPr>
              <w:fldChar w:fldCharType="end"/>
            </w:r>
            <w:bookmarkEnd w:id="46"/>
            <w:r>
              <w:rPr>
                <w:rFonts w:ascii="Arial" w:hAnsi="Arial" w:cs="Arial"/>
                <w:i/>
                <w:color w:val="auto"/>
                <w:sz w:val="18"/>
              </w:rPr>
              <w:t xml:space="preserve">  </w:t>
            </w:r>
            <w:r>
              <w:rPr>
                <w:rFonts w:ascii="Arial" w:hAnsi="Arial" w:cs="Arial"/>
                <w:color w:val="auto"/>
                <w:sz w:val="18"/>
              </w:rPr>
              <w:t xml:space="preserve"> </w:t>
            </w:r>
          </w:p>
        </w:tc>
      </w:tr>
      <w:tr w:rsidR="00DB3938" w14:paraId="52428068" w14:textId="77777777" w:rsidTr="00DA6F02">
        <w:tc>
          <w:tcPr>
            <w:tcW w:w="9566" w:type="dxa"/>
          </w:tcPr>
          <w:p w14:paraId="3A81AE6F" w14:textId="2357CC4C" w:rsidR="00DB3938" w:rsidRPr="00FA377F" w:rsidRDefault="00DB3938" w:rsidP="00DA6F02">
            <w:pPr>
              <w:pStyle w:val="BodyText"/>
              <w:spacing w:after="0"/>
              <w:rPr>
                <w:rFonts w:ascii="Arial" w:hAnsi="Arial" w:cs="Arial"/>
                <w:u w:val="single"/>
              </w:rPr>
            </w:pPr>
            <w:r w:rsidRPr="00C30246">
              <w:rPr>
                <w:rFonts w:asciiTheme="minorHAnsi" w:hAnsiTheme="minorHAnsi" w:cstheme="minorHAnsi"/>
                <w:color w:val="auto"/>
                <w:sz w:val="22"/>
                <w:szCs w:val="22"/>
              </w:rPr>
              <w:t>Please indicate if the business is in a community facing local job losses or business revenue declines due to physical or transition impacts from climate change, including shifts in energy production.</w:t>
            </w:r>
            <w:r>
              <w:rPr>
                <w:rFonts w:ascii="Arial" w:hAnsi="Arial" w:cs="Arial"/>
                <w:color w:val="auto"/>
              </w:rPr>
              <w:br/>
            </w:r>
            <w:r w:rsidRPr="00B27415">
              <w:rPr>
                <w:rFonts w:ascii="Arial" w:hAnsi="Arial" w:cs="Arial"/>
                <w:i/>
                <w:color w:val="auto"/>
                <w:sz w:val="18"/>
              </w:rPr>
              <w:t>Examples include job loss or revenue declines due to changes in the economics of producing certain agriculture or foods, other natural resources goods, chemical inputs, manufactured products, or service sector outputs due to acute or chronic climate impacts, costs, regulations, or shifts in demand (e.g. shifts in production and/or transition away from fossil fuel extraction, refining, or fossil-based energy generation in oil, gas, and/or coal sector.</w:t>
            </w:r>
            <w:r w:rsidR="00970DBE">
              <w:rPr>
                <w:rFonts w:ascii="Arial" w:hAnsi="Arial" w:cs="Arial"/>
                <w:color w:val="auto"/>
                <w:sz w:val="18"/>
              </w:rPr>
              <w:t xml:space="preserve">    </w:t>
            </w:r>
            <w:r w:rsidR="00AB4B3E">
              <w:rPr>
                <w:rFonts w:asciiTheme="minorHAnsi" w:hAnsiTheme="minorHAnsi" w:cstheme="minorHAnsi"/>
                <w:b/>
                <w:sz w:val="22"/>
                <w:szCs w:val="22"/>
              </w:rPr>
              <w:fldChar w:fldCharType="begin">
                <w:ffData>
                  <w:name w:val="Climate2"/>
                  <w:enabled/>
                  <w:calcOnExit w:val="0"/>
                  <w:exitMacro w:val="Module46.MustFillIn"/>
                  <w:ddList>
                    <w:listEntry w:val="Choose an Item"/>
                    <w:listEntry w:val="Yes"/>
                    <w:listEntry w:val="No"/>
                  </w:ddList>
                </w:ffData>
              </w:fldChar>
            </w:r>
            <w:bookmarkStart w:id="47" w:name="Climate2"/>
            <w:r w:rsidR="00AB4B3E">
              <w:rPr>
                <w:rFonts w:asciiTheme="minorHAnsi" w:hAnsiTheme="minorHAnsi" w:cstheme="minorHAnsi"/>
                <w:b/>
                <w:sz w:val="22"/>
                <w:szCs w:val="22"/>
              </w:rPr>
              <w:instrText xml:space="preserve"> FORMDROPDOWN </w:instrText>
            </w:r>
            <w:r w:rsidR="00AB4B3E">
              <w:rPr>
                <w:rFonts w:asciiTheme="minorHAnsi" w:hAnsiTheme="minorHAnsi" w:cstheme="minorHAnsi"/>
                <w:b/>
                <w:sz w:val="22"/>
                <w:szCs w:val="22"/>
              </w:rPr>
            </w:r>
            <w:r w:rsidR="00AB4B3E">
              <w:rPr>
                <w:rFonts w:asciiTheme="minorHAnsi" w:hAnsiTheme="minorHAnsi" w:cstheme="minorHAnsi"/>
                <w:b/>
                <w:sz w:val="22"/>
                <w:szCs w:val="22"/>
              </w:rPr>
              <w:fldChar w:fldCharType="separate"/>
            </w:r>
            <w:r w:rsidR="00AB4B3E">
              <w:rPr>
                <w:rFonts w:asciiTheme="minorHAnsi" w:hAnsiTheme="minorHAnsi" w:cstheme="minorHAnsi"/>
                <w:b/>
                <w:sz w:val="22"/>
                <w:szCs w:val="22"/>
              </w:rPr>
              <w:fldChar w:fldCharType="end"/>
            </w:r>
            <w:bookmarkEnd w:id="47"/>
          </w:p>
          <w:p w14:paraId="1C0DA368" w14:textId="77777777" w:rsidR="00DB3938" w:rsidRDefault="00DB3938" w:rsidP="00DA6F02">
            <w:pPr>
              <w:pStyle w:val="BodyText"/>
              <w:spacing w:after="0"/>
              <w:rPr>
                <w:rFonts w:ascii="Arial" w:hAnsi="Arial" w:cs="Arial"/>
                <w:color w:val="auto"/>
              </w:rPr>
            </w:pPr>
          </w:p>
        </w:tc>
      </w:tr>
    </w:tbl>
    <w:p w14:paraId="56334490" w14:textId="77777777" w:rsidR="00DB3938" w:rsidRPr="00DB3938" w:rsidRDefault="00DB3938" w:rsidP="00DB3938">
      <w:pPr>
        <w:widowControl/>
        <w:spacing w:after="0" w:line="240" w:lineRule="auto"/>
        <w:rPr>
          <w:rFonts w:cstheme="minorHAnsi"/>
          <w:u w:val="single"/>
        </w:rPr>
        <w:sectPr w:rsidR="00DB3938" w:rsidRPr="00DB3938" w:rsidSect="00AE02E0">
          <w:type w:val="continuous"/>
          <w:pgSz w:w="12240" w:h="15840"/>
          <w:pgMar w:top="979" w:right="1325" w:bottom="965" w:left="1339" w:header="763" w:footer="576" w:gutter="0"/>
          <w:cols w:space="720"/>
          <w:titlePg/>
          <w:docGrid w:linePitch="299"/>
        </w:sectPr>
      </w:pPr>
    </w:p>
    <w:p w14:paraId="048EAC44" w14:textId="38557DAD" w:rsidR="00A200BA" w:rsidRPr="00DB3938" w:rsidRDefault="00DB3938" w:rsidP="00151011">
      <w:pPr>
        <w:pStyle w:val="ListParagraph"/>
        <w:widowControl/>
        <w:numPr>
          <w:ilvl w:val="0"/>
          <w:numId w:val="8"/>
        </w:numPr>
        <w:spacing w:after="0" w:line="240" w:lineRule="auto"/>
        <w:ind w:left="360"/>
        <w:rPr>
          <w:rFonts w:ascii="Arial" w:hAnsi="Arial" w:cs="Arial"/>
          <w:color w:val="002060"/>
          <w:sz w:val="20"/>
          <w:szCs w:val="20"/>
        </w:rPr>
      </w:pPr>
      <w:r>
        <w:rPr>
          <w:rFonts w:ascii="Arial" w:hAnsi="Arial" w:cs="Arial"/>
          <w:b/>
          <w:color w:val="002060"/>
          <w:sz w:val="20"/>
          <w:szCs w:val="20"/>
        </w:rPr>
        <w:lastRenderedPageBreak/>
        <w:t xml:space="preserve">Project </w:t>
      </w:r>
      <w:r w:rsidR="006B23F0">
        <w:rPr>
          <w:rFonts w:ascii="Arial" w:hAnsi="Arial" w:cs="Arial"/>
          <w:b/>
          <w:color w:val="002060"/>
          <w:sz w:val="20"/>
          <w:szCs w:val="20"/>
        </w:rPr>
        <w:t xml:space="preserve">Loan </w:t>
      </w:r>
      <w:r>
        <w:rPr>
          <w:rFonts w:ascii="Arial" w:hAnsi="Arial" w:cs="Arial"/>
          <w:b/>
          <w:color w:val="002060"/>
          <w:sz w:val="20"/>
          <w:szCs w:val="20"/>
        </w:rPr>
        <w:t>Funds</w:t>
      </w:r>
    </w:p>
    <w:p w14:paraId="4B04968C" w14:textId="1D367345" w:rsidR="00DB3938" w:rsidRDefault="00DB3938" w:rsidP="00DB3938">
      <w:pPr>
        <w:widowControl/>
        <w:spacing w:after="0" w:line="240" w:lineRule="auto"/>
        <w:rPr>
          <w:rFonts w:cstheme="minorHAnsi"/>
        </w:rPr>
      </w:pPr>
    </w:p>
    <w:p w14:paraId="4CF0E360" w14:textId="38A6D7DB" w:rsidR="00DB3938" w:rsidRPr="00DB3938" w:rsidRDefault="00DB3938" w:rsidP="00151011">
      <w:pPr>
        <w:pStyle w:val="ListParagraph"/>
        <w:widowControl/>
        <w:numPr>
          <w:ilvl w:val="0"/>
          <w:numId w:val="9"/>
        </w:numPr>
        <w:spacing w:after="0" w:line="240" w:lineRule="auto"/>
        <w:rPr>
          <w:rFonts w:cstheme="minorHAnsi"/>
        </w:rPr>
      </w:pPr>
      <w:r w:rsidRPr="00DB3938">
        <w:rPr>
          <w:rFonts w:cstheme="minorHAnsi"/>
        </w:rPr>
        <w:t xml:space="preserve">Has the business sought traditional means of banking on this project? </w:t>
      </w:r>
      <w:r w:rsidR="008D7055">
        <w:rPr>
          <w:rFonts w:cstheme="minorHAnsi"/>
          <w:u w:val="single"/>
        </w:rPr>
        <w:fldChar w:fldCharType="begin">
          <w:ffData>
            <w:name w:val="Banking"/>
            <w:enabled/>
            <w:calcOnExit w:val="0"/>
            <w:exitMacro w:val="Module47.MustFillIn"/>
            <w:ddList>
              <w:listEntry w:val="Choose an Item"/>
              <w:listEntry w:val="Yes"/>
              <w:listEntry w:val="No"/>
            </w:ddList>
          </w:ffData>
        </w:fldChar>
      </w:r>
      <w:bookmarkStart w:id="48" w:name="Banking"/>
      <w:r w:rsidR="008D7055">
        <w:rPr>
          <w:rFonts w:cstheme="minorHAnsi"/>
          <w:u w:val="single"/>
        </w:rPr>
        <w:instrText xml:space="preserve"> FORMDROPDOWN </w:instrText>
      </w:r>
      <w:r w:rsidR="008D7055">
        <w:rPr>
          <w:rFonts w:cstheme="minorHAnsi"/>
          <w:u w:val="single"/>
        </w:rPr>
      </w:r>
      <w:r w:rsidR="008D7055">
        <w:rPr>
          <w:rFonts w:cstheme="minorHAnsi"/>
          <w:u w:val="single"/>
        </w:rPr>
        <w:fldChar w:fldCharType="separate"/>
      </w:r>
      <w:r w:rsidR="008D7055">
        <w:rPr>
          <w:rFonts w:cstheme="minorHAnsi"/>
          <w:u w:val="single"/>
        </w:rPr>
        <w:fldChar w:fldCharType="end"/>
      </w:r>
      <w:bookmarkEnd w:id="48"/>
      <w:r w:rsidRPr="00DB3938">
        <w:rPr>
          <w:rFonts w:cstheme="minorHAnsi"/>
        </w:rPr>
        <w:br/>
        <w:t xml:space="preserve">If so, were they approved or denied? </w:t>
      </w:r>
      <w:r w:rsidR="00174EAB">
        <w:rPr>
          <w:rFonts w:cstheme="minorHAnsi"/>
          <w:u w:val="single"/>
        </w:rPr>
        <w:fldChar w:fldCharType="begin">
          <w:ffData>
            <w:name w:val="BankApproval"/>
            <w:enabled/>
            <w:calcOnExit w:val="0"/>
            <w:ddList>
              <w:listEntry w:val="Choose an Item"/>
              <w:listEntry w:val="Approved"/>
              <w:listEntry w:val="Denied"/>
            </w:ddList>
          </w:ffData>
        </w:fldChar>
      </w:r>
      <w:bookmarkStart w:id="49" w:name="BankApproval"/>
      <w:r w:rsidR="00174EAB">
        <w:rPr>
          <w:rFonts w:cstheme="minorHAnsi"/>
          <w:u w:val="single"/>
        </w:rPr>
        <w:instrText xml:space="preserve"> FORMDROPDOWN </w:instrText>
      </w:r>
      <w:r w:rsidR="00174EAB">
        <w:rPr>
          <w:rFonts w:cstheme="minorHAnsi"/>
          <w:u w:val="single"/>
        </w:rPr>
      </w:r>
      <w:r w:rsidR="00174EAB">
        <w:rPr>
          <w:rFonts w:cstheme="minorHAnsi"/>
          <w:u w:val="single"/>
        </w:rPr>
        <w:fldChar w:fldCharType="separate"/>
      </w:r>
      <w:r w:rsidR="00174EAB">
        <w:rPr>
          <w:rFonts w:cstheme="minorHAnsi"/>
          <w:u w:val="single"/>
        </w:rPr>
        <w:fldChar w:fldCharType="end"/>
      </w:r>
      <w:bookmarkEnd w:id="49"/>
      <w:r w:rsidRPr="00DB3938">
        <w:rPr>
          <w:rFonts w:cstheme="minorHAnsi"/>
        </w:rPr>
        <w:tab/>
      </w:r>
      <w:r w:rsidRPr="00DB3938">
        <w:rPr>
          <w:rFonts w:cstheme="minorHAnsi"/>
        </w:rPr>
        <w:tab/>
        <w:t xml:space="preserve">If bank loan was denied, please explain why. </w:t>
      </w:r>
      <w:r w:rsidRPr="00DB3938">
        <w:rPr>
          <w:rFonts w:cstheme="minorHAnsi"/>
          <w:u w:val="single"/>
        </w:rPr>
        <w:fldChar w:fldCharType="begin">
          <w:ffData>
            <w:name w:val=""/>
            <w:enabled/>
            <w:calcOnExit w:val="0"/>
            <w:textInput/>
          </w:ffData>
        </w:fldChar>
      </w:r>
      <w:r w:rsidRPr="00DB3938">
        <w:rPr>
          <w:rFonts w:cstheme="minorHAnsi"/>
          <w:u w:val="single"/>
        </w:rPr>
        <w:instrText xml:space="preserve"> FORMTEXT </w:instrText>
      </w:r>
      <w:r w:rsidRPr="00DB3938">
        <w:rPr>
          <w:rFonts w:cstheme="minorHAnsi"/>
          <w:u w:val="single"/>
        </w:rPr>
      </w:r>
      <w:r w:rsidRPr="00DB3938">
        <w:rPr>
          <w:rFonts w:cstheme="minorHAnsi"/>
          <w:u w:val="single"/>
        </w:rPr>
        <w:fldChar w:fldCharType="separate"/>
      </w:r>
      <w:r w:rsidRPr="003F5DA4">
        <w:rPr>
          <w:u w:val="single"/>
        </w:rPr>
        <w:t> </w:t>
      </w:r>
      <w:r w:rsidRPr="003F5DA4">
        <w:rPr>
          <w:u w:val="single"/>
        </w:rPr>
        <w:t> </w:t>
      </w:r>
      <w:r w:rsidRPr="003F5DA4">
        <w:rPr>
          <w:u w:val="single"/>
        </w:rPr>
        <w:t> </w:t>
      </w:r>
      <w:r w:rsidRPr="003F5DA4">
        <w:rPr>
          <w:u w:val="single"/>
        </w:rPr>
        <w:t> </w:t>
      </w:r>
      <w:r w:rsidRPr="003F5DA4">
        <w:rPr>
          <w:u w:val="single"/>
        </w:rPr>
        <w:t> </w:t>
      </w:r>
      <w:r w:rsidRPr="00DB3938">
        <w:rPr>
          <w:rFonts w:cstheme="minorHAnsi"/>
          <w:u w:val="single"/>
        </w:rPr>
        <w:fldChar w:fldCharType="end"/>
      </w:r>
    </w:p>
    <w:p w14:paraId="08A30119" w14:textId="2B28B8E1" w:rsidR="00DB3938" w:rsidRDefault="00DB3938" w:rsidP="00DB3938">
      <w:pPr>
        <w:widowControl/>
        <w:spacing w:after="0" w:line="240" w:lineRule="auto"/>
        <w:rPr>
          <w:rFonts w:cstheme="minorHAnsi"/>
        </w:rPr>
      </w:pPr>
    </w:p>
    <w:p w14:paraId="5449550C" w14:textId="41A926DB" w:rsidR="00DB3938" w:rsidRDefault="00DB3938" w:rsidP="00DB3938">
      <w:pPr>
        <w:widowControl/>
        <w:spacing w:after="0" w:line="240" w:lineRule="auto"/>
        <w:rPr>
          <w:rFonts w:cstheme="minorHAnsi"/>
        </w:rPr>
      </w:pPr>
      <w:r>
        <w:rPr>
          <w:rFonts w:cstheme="minorHAnsi"/>
          <w:b/>
        </w:rPr>
        <w:t>Sources of Loan Funds Table</w:t>
      </w:r>
    </w:p>
    <w:p w14:paraId="70736A71" w14:textId="73AB2EE8" w:rsidR="00A200BA" w:rsidRPr="00D020D6" w:rsidRDefault="00A200BA" w:rsidP="00151011">
      <w:pPr>
        <w:pStyle w:val="ListParagraph"/>
        <w:widowControl/>
        <w:numPr>
          <w:ilvl w:val="0"/>
          <w:numId w:val="5"/>
        </w:numPr>
        <w:spacing w:after="0" w:line="240" w:lineRule="auto"/>
        <w:ind w:left="360"/>
        <w:rPr>
          <w:rFonts w:cstheme="minorHAnsi"/>
        </w:rPr>
      </w:pPr>
      <w:r w:rsidRPr="00D020D6">
        <w:rPr>
          <w:rFonts w:cstheme="minorHAnsi"/>
        </w:rPr>
        <w:t>Use the table</w:t>
      </w:r>
      <w:r w:rsidR="007B26D4">
        <w:rPr>
          <w:rFonts w:cstheme="minorHAnsi"/>
        </w:rPr>
        <w:t xml:space="preserve"> below</w:t>
      </w:r>
      <w:r w:rsidRPr="00D020D6">
        <w:rPr>
          <w:rFonts w:cstheme="minorHAnsi"/>
        </w:rPr>
        <w:t xml:space="preserve"> to outline the sources of</w:t>
      </w:r>
      <w:r w:rsidR="00263684">
        <w:rPr>
          <w:rFonts w:cstheme="minorHAnsi"/>
        </w:rPr>
        <w:t xml:space="preserve"> the other</w:t>
      </w:r>
      <w:r w:rsidRPr="00D020D6">
        <w:rPr>
          <w:rFonts w:cstheme="minorHAnsi"/>
        </w:rPr>
        <w:t xml:space="preserve"> </w:t>
      </w:r>
      <w:r w:rsidRPr="00700BE9">
        <w:rPr>
          <w:rFonts w:cstheme="minorHAnsi"/>
          <w:b/>
          <w:i/>
          <w:u w:val="single"/>
        </w:rPr>
        <w:t>loans</w:t>
      </w:r>
      <w:r w:rsidRPr="00D020D6">
        <w:rPr>
          <w:rFonts w:cstheme="minorHAnsi"/>
        </w:rPr>
        <w:t xml:space="preserve"> that will be part of this project. This includes but is not limited to financial institutio</w:t>
      </w:r>
      <w:r w:rsidR="00700BE9">
        <w:rPr>
          <w:rFonts w:cstheme="minorHAnsi"/>
        </w:rPr>
        <w:t xml:space="preserve">ns, local revolving loan funds, </w:t>
      </w:r>
      <w:r w:rsidRPr="00D020D6">
        <w:rPr>
          <w:rFonts w:cstheme="minorHAnsi"/>
        </w:rPr>
        <w:t>seller carryback, or other private loan.</w:t>
      </w:r>
    </w:p>
    <w:p w14:paraId="16C764AB" w14:textId="2EB9DEDC" w:rsidR="00A200BA" w:rsidRDefault="00A200BA" w:rsidP="00151011">
      <w:pPr>
        <w:pStyle w:val="ListParagraph"/>
        <w:widowControl/>
        <w:numPr>
          <w:ilvl w:val="0"/>
          <w:numId w:val="5"/>
        </w:numPr>
        <w:spacing w:after="0" w:line="240" w:lineRule="auto"/>
        <w:ind w:left="360"/>
        <w:rPr>
          <w:rFonts w:cstheme="minorHAnsi"/>
        </w:rPr>
      </w:pPr>
      <w:r w:rsidRPr="00D020D6">
        <w:rPr>
          <w:rFonts w:cstheme="minorHAnsi"/>
          <w:i/>
        </w:rPr>
        <w:t xml:space="preserve">Regulatory ID </w:t>
      </w:r>
      <w:r w:rsidRPr="00D020D6">
        <w:rPr>
          <w:rFonts w:cstheme="minorHAnsi"/>
        </w:rPr>
        <w:t xml:space="preserve">is the number associated with a financial institution (ex: </w:t>
      </w:r>
      <w:hyperlink r:id="rId19" w:history="1">
        <w:r w:rsidRPr="007B26D4">
          <w:rPr>
            <w:rStyle w:val="Hyperlink"/>
            <w:rFonts w:cstheme="minorHAnsi"/>
          </w:rPr>
          <w:t>FDIC</w:t>
        </w:r>
      </w:hyperlink>
      <w:r w:rsidRPr="00D020D6">
        <w:rPr>
          <w:rFonts w:cstheme="minorHAnsi"/>
        </w:rPr>
        <w:t xml:space="preserve">, </w:t>
      </w:r>
      <w:hyperlink r:id="rId20" w:history="1">
        <w:r w:rsidRPr="007B26D4">
          <w:rPr>
            <w:rStyle w:val="Hyperlink"/>
            <w:rFonts w:cstheme="minorHAnsi"/>
          </w:rPr>
          <w:t>NCUA</w:t>
        </w:r>
      </w:hyperlink>
      <w:r w:rsidRPr="00D020D6">
        <w:rPr>
          <w:rFonts w:cstheme="minorHAnsi"/>
        </w:rPr>
        <w:t>, CDFI, etc.), include if applicable to the source.</w:t>
      </w:r>
    </w:p>
    <w:p w14:paraId="2BA7627C" w14:textId="29190A6C" w:rsidR="002A467E" w:rsidRDefault="002A467E" w:rsidP="00151011">
      <w:pPr>
        <w:pStyle w:val="ListParagraph"/>
        <w:widowControl/>
        <w:numPr>
          <w:ilvl w:val="0"/>
          <w:numId w:val="5"/>
        </w:numPr>
        <w:spacing w:after="0" w:line="240" w:lineRule="auto"/>
        <w:ind w:left="360"/>
        <w:rPr>
          <w:rFonts w:cstheme="minorHAnsi"/>
        </w:rPr>
      </w:pPr>
      <w:r>
        <w:rPr>
          <w:rFonts w:cstheme="minorHAnsi"/>
          <w:i/>
        </w:rPr>
        <w:t>Lender EIN</w:t>
      </w:r>
      <w:r>
        <w:rPr>
          <w:rFonts w:cstheme="minorHAnsi"/>
        </w:rPr>
        <w:t xml:space="preserve"> is the financial institution’s employee identification number (EIN), include if applicable to the source.</w:t>
      </w:r>
    </w:p>
    <w:p w14:paraId="6E6C29D9" w14:textId="0053E8F9" w:rsidR="001E7822" w:rsidRPr="001E7822" w:rsidRDefault="001E7822" w:rsidP="001E7822">
      <w:pPr>
        <w:widowControl/>
        <w:spacing w:after="0" w:line="240" w:lineRule="auto"/>
        <w:rPr>
          <w:rFonts w:cstheme="minorHAnsi"/>
        </w:rPr>
      </w:pPr>
    </w:p>
    <w:p w14:paraId="2ABF0828" w14:textId="77777777" w:rsidR="00A200BA" w:rsidRPr="00A200BA" w:rsidRDefault="00A200BA" w:rsidP="00A200BA">
      <w:pPr>
        <w:widowControl/>
        <w:spacing w:after="0" w:line="240" w:lineRule="auto"/>
        <w:ind w:left="-90"/>
        <w:rPr>
          <w:rFonts w:cstheme="minorHAnsi"/>
        </w:rPr>
      </w:pPr>
    </w:p>
    <w:tbl>
      <w:tblPr>
        <w:tblStyle w:val="TableGrid"/>
        <w:tblW w:w="13886" w:type="dxa"/>
        <w:tblLook w:val="04A0" w:firstRow="1" w:lastRow="0" w:firstColumn="1" w:lastColumn="0" w:noHBand="0" w:noVBand="1"/>
      </w:tblPr>
      <w:tblGrid>
        <w:gridCol w:w="1615"/>
        <w:gridCol w:w="1379"/>
        <w:gridCol w:w="1688"/>
        <w:gridCol w:w="2007"/>
        <w:gridCol w:w="1548"/>
        <w:gridCol w:w="1250"/>
        <w:gridCol w:w="857"/>
        <w:gridCol w:w="1817"/>
        <w:gridCol w:w="1725"/>
      </w:tblGrid>
      <w:tr w:rsidR="002A467E" w14:paraId="4B8BEDE0" w14:textId="2DF90D3D" w:rsidTr="0096109C">
        <w:tc>
          <w:tcPr>
            <w:tcW w:w="13886" w:type="dxa"/>
            <w:gridSpan w:val="9"/>
            <w:shd w:val="clear" w:color="auto" w:fill="D9D9D9" w:themeFill="background1" w:themeFillShade="D9"/>
          </w:tcPr>
          <w:p w14:paraId="467DB7D3" w14:textId="55B94F92" w:rsidR="002A467E" w:rsidRDefault="002A467E" w:rsidP="002F1968">
            <w:pPr>
              <w:widowControl/>
              <w:spacing w:after="0" w:line="240" w:lineRule="auto"/>
              <w:jc w:val="center"/>
              <w:rPr>
                <w:rFonts w:cstheme="minorHAnsi"/>
                <w:b/>
              </w:rPr>
            </w:pPr>
            <w:r>
              <w:rPr>
                <w:rFonts w:cstheme="minorHAnsi"/>
                <w:b/>
              </w:rPr>
              <w:t>Sources of Loan Funds</w:t>
            </w:r>
          </w:p>
        </w:tc>
      </w:tr>
      <w:tr w:rsidR="002A467E" w14:paraId="28564FEE" w14:textId="6001EB3F" w:rsidTr="002A467E">
        <w:tc>
          <w:tcPr>
            <w:tcW w:w="1615" w:type="dxa"/>
            <w:shd w:val="clear" w:color="auto" w:fill="D9D9D9" w:themeFill="background1" w:themeFillShade="D9"/>
            <w:vAlign w:val="center"/>
          </w:tcPr>
          <w:p w14:paraId="52317B99" w14:textId="0F8305F6" w:rsidR="002A467E" w:rsidRPr="0037343D" w:rsidRDefault="002A467E" w:rsidP="007245F3">
            <w:pPr>
              <w:widowControl/>
              <w:spacing w:after="0" w:line="240" w:lineRule="auto"/>
              <w:jc w:val="center"/>
              <w:rPr>
                <w:rFonts w:cstheme="minorHAnsi"/>
                <w:b/>
              </w:rPr>
            </w:pPr>
            <w:r>
              <w:rPr>
                <w:rFonts w:cstheme="minorHAnsi"/>
                <w:b/>
              </w:rPr>
              <w:t xml:space="preserve">Name of </w:t>
            </w:r>
            <w:r w:rsidRPr="0037343D">
              <w:rPr>
                <w:rFonts w:cstheme="minorHAnsi"/>
                <w:b/>
              </w:rPr>
              <w:t>Funding Source</w:t>
            </w:r>
          </w:p>
        </w:tc>
        <w:tc>
          <w:tcPr>
            <w:tcW w:w="1379" w:type="dxa"/>
            <w:shd w:val="clear" w:color="auto" w:fill="D9D9D9" w:themeFill="background1" w:themeFillShade="D9"/>
            <w:vAlign w:val="center"/>
          </w:tcPr>
          <w:p w14:paraId="4F5F7286" w14:textId="0F92CC28" w:rsidR="002A467E" w:rsidRDefault="002A467E" w:rsidP="007245F3">
            <w:pPr>
              <w:widowControl/>
              <w:spacing w:after="0" w:line="240" w:lineRule="auto"/>
              <w:jc w:val="center"/>
              <w:rPr>
                <w:rFonts w:cstheme="minorHAnsi"/>
                <w:b/>
              </w:rPr>
            </w:pPr>
            <w:r>
              <w:rPr>
                <w:rFonts w:cstheme="minorHAnsi"/>
                <w:b/>
              </w:rPr>
              <w:t>Regulatory ID</w:t>
            </w:r>
          </w:p>
        </w:tc>
        <w:tc>
          <w:tcPr>
            <w:tcW w:w="1688" w:type="dxa"/>
            <w:shd w:val="clear" w:color="auto" w:fill="D9D9D9" w:themeFill="background1" w:themeFillShade="D9"/>
            <w:vAlign w:val="center"/>
          </w:tcPr>
          <w:p w14:paraId="162A00F0" w14:textId="680A104B" w:rsidR="002A467E" w:rsidRDefault="002A467E" w:rsidP="002A467E">
            <w:pPr>
              <w:widowControl/>
              <w:spacing w:after="0" w:line="240" w:lineRule="auto"/>
              <w:jc w:val="center"/>
              <w:rPr>
                <w:rFonts w:cstheme="minorHAnsi"/>
                <w:b/>
              </w:rPr>
            </w:pPr>
            <w:r>
              <w:rPr>
                <w:rFonts w:cstheme="minorHAnsi"/>
                <w:b/>
              </w:rPr>
              <w:t>Lender EIN</w:t>
            </w:r>
          </w:p>
        </w:tc>
        <w:tc>
          <w:tcPr>
            <w:tcW w:w="2007" w:type="dxa"/>
            <w:shd w:val="clear" w:color="auto" w:fill="D9D9D9" w:themeFill="background1" w:themeFillShade="D9"/>
            <w:vAlign w:val="center"/>
          </w:tcPr>
          <w:p w14:paraId="1BB965A2" w14:textId="2FC0E550" w:rsidR="002A467E" w:rsidRDefault="002A467E" w:rsidP="007245F3">
            <w:pPr>
              <w:widowControl/>
              <w:spacing w:after="0" w:line="240" w:lineRule="auto"/>
              <w:jc w:val="center"/>
              <w:rPr>
                <w:rFonts w:cstheme="minorHAnsi"/>
                <w:b/>
              </w:rPr>
            </w:pPr>
            <w:r>
              <w:rPr>
                <w:rFonts w:cstheme="minorHAnsi"/>
                <w:b/>
              </w:rPr>
              <w:t>Institution or Loan Type</w:t>
            </w:r>
          </w:p>
        </w:tc>
        <w:tc>
          <w:tcPr>
            <w:tcW w:w="1548" w:type="dxa"/>
            <w:shd w:val="clear" w:color="auto" w:fill="D9D9D9" w:themeFill="background1" w:themeFillShade="D9"/>
            <w:vAlign w:val="center"/>
          </w:tcPr>
          <w:p w14:paraId="327CC15B" w14:textId="018F130E" w:rsidR="002A467E" w:rsidRPr="0037343D" w:rsidRDefault="002A467E" w:rsidP="007245F3">
            <w:pPr>
              <w:widowControl/>
              <w:spacing w:after="0" w:line="240" w:lineRule="auto"/>
              <w:jc w:val="center"/>
              <w:rPr>
                <w:rFonts w:cstheme="minorHAnsi"/>
                <w:b/>
              </w:rPr>
            </w:pPr>
            <w:r>
              <w:rPr>
                <w:rFonts w:cstheme="minorHAnsi"/>
                <w:b/>
              </w:rPr>
              <w:t>Total Expected Loan Amount</w:t>
            </w:r>
          </w:p>
        </w:tc>
        <w:tc>
          <w:tcPr>
            <w:tcW w:w="1250" w:type="dxa"/>
            <w:shd w:val="clear" w:color="auto" w:fill="D9D9D9" w:themeFill="background1" w:themeFillShade="D9"/>
            <w:vAlign w:val="center"/>
          </w:tcPr>
          <w:p w14:paraId="7712A12A" w14:textId="43C3DB4F" w:rsidR="002A467E" w:rsidRDefault="002A467E" w:rsidP="007245F3">
            <w:pPr>
              <w:widowControl/>
              <w:spacing w:after="0" w:line="240" w:lineRule="auto"/>
              <w:jc w:val="center"/>
              <w:rPr>
                <w:rFonts w:cstheme="minorHAnsi"/>
                <w:b/>
              </w:rPr>
            </w:pPr>
            <w:r>
              <w:rPr>
                <w:rFonts w:cstheme="minorHAnsi"/>
                <w:b/>
              </w:rPr>
              <w:t>Loan Term (months)</w:t>
            </w:r>
          </w:p>
        </w:tc>
        <w:tc>
          <w:tcPr>
            <w:tcW w:w="857" w:type="dxa"/>
            <w:shd w:val="clear" w:color="auto" w:fill="D9D9D9" w:themeFill="background1" w:themeFillShade="D9"/>
            <w:vAlign w:val="center"/>
          </w:tcPr>
          <w:p w14:paraId="20BDB1AF" w14:textId="6BB824DA" w:rsidR="002A467E" w:rsidRPr="0037343D" w:rsidRDefault="002A467E" w:rsidP="007245F3">
            <w:pPr>
              <w:widowControl/>
              <w:spacing w:after="0" w:line="240" w:lineRule="auto"/>
              <w:jc w:val="center"/>
              <w:rPr>
                <w:rFonts w:cstheme="minorHAnsi"/>
                <w:b/>
              </w:rPr>
            </w:pPr>
            <w:r>
              <w:rPr>
                <w:rFonts w:cstheme="minorHAnsi"/>
                <w:b/>
              </w:rPr>
              <w:t>Loan Rate</w:t>
            </w:r>
          </w:p>
        </w:tc>
        <w:tc>
          <w:tcPr>
            <w:tcW w:w="1817" w:type="dxa"/>
            <w:shd w:val="clear" w:color="auto" w:fill="D9D9D9" w:themeFill="background1" w:themeFillShade="D9"/>
            <w:vAlign w:val="center"/>
          </w:tcPr>
          <w:p w14:paraId="35325033" w14:textId="6B03CBFC" w:rsidR="002A467E" w:rsidRDefault="002A467E" w:rsidP="007245F3">
            <w:pPr>
              <w:widowControl/>
              <w:spacing w:after="0" w:line="240" w:lineRule="auto"/>
              <w:jc w:val="center"/>
              <w:rPr>
                <w:rFonts w:cstheme="minorHAnsi"/>
                <w:b/>
              </w:rPr>
            </w:pPr>
            <w:r>
              <w:rPr>
                <w:rFonts w:cstheme="minorHAnsi"/>
                <w:b/>
              </w:rPr>
              <w:t>Actual or Expected Disbursement Date</w:t>
            </w:r>
          </w:p>
        </w:tc>
        <w:tc>
          <w:tcPr>
            <w:tcW w:w="1725" w:type="dxa"/>
            <w:shd w:val="clear" w:color="auto" w:fill="D9D9D9" w:themeFill="background1" w:themeFillShade="D9"/>
            <w:vAlign w:val="center"/>
          </w:tcPr>
          <w:p w14:paraId="44AAC8AC" w14:textId="216184D9" w:rsidR="002A467E" w:rsidRDefault="002A467E" w:rsidP="007245F3">
            <w:pPr>
              <w:widowControl/>
              <w:spacing w:after="0" w:line="240" w:lineRule="auto"/>
              <w:jc w:val="center"/>
              <w:rPr>
                <w:rFonts w:cstheme="minorHAnsi"/>
                <w:b/>
              </w:rPr>
            </w:pPr>
            <w:r>
              <w:rPr>
                <w:rFonts w:cstheme="minorHAnsi"/>
                <w:b/>
              </w:rPr>
              <w:t xml:space="preserve">Loan supported by a Federal Program? </w:t>
            </w:r>
            <w:r w:rsidRPr="007C2E60">
              <w:rPr>
                <w:rFonts w:cstheme="minorHAnsi"/>
              </w:rPr>
              <w:t>(ex: USDA, SBA, etc)</w:t>
            </w:r>
          </w:p>
        </w:tc>
      </w:tr>
      <w:tr w:rsidR="002A467E" w14:paraId="7E4E3104" w14:textId="66E140D4" w:rsidTr="003221EA">
        <w:tc>
          <w:tcPr>
            <w:tcW w:w="1615" w:type="dxa"/>
          </w:tcPr>
          <w:p w14:paraId="124530A2" w14:textId="26BB9C97" w:rsidR="002A467E" w:rsidRDefault="003B40D8" w:rsidP="002F1968">
            <w:pPr>
              <w:widowControl/>
              <w:spacing w:after="0" w:line="240" w:lineRule="auto"/>
              <w:rPr>
                <w:rFonts w:cstheme="minorHAnsi"/>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79" w:type="dxa"/>
            <w:vAlign w:val="center"/>
          </w:tcPr>
          <w:p w14:paraId="03678229" w14:textId="323962A1" w:rsidR="002A467E" w:rsidRDefault="002A467E" w:rsidP="002A467E">
            <w:pPr>
              <w:widowControl/>
              <w:spacing w:after="0" w:line="240" w:lineRule="auto"/>
              <w:jc w:val="center"/>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688" w:type="dxa"/>
            <w:vAlign w:val="center"/>
          </w:tcPr>
          <w:p w14:paraId="1D6ED46A" w14:textId="5E25B52C" w:rsidR="002A467E" w:rsidRDefault="002A467E" w:rsidP="002A467E">
            <w:pPr>
              <w:widowControl/>
              <w:spacing w:after="0" w:line="240" w:lineRule="auto"/>
              <w:jc w:val="center"/>
              <w:rPr>
                <w:rStyle w:val="PageNumbe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2007" w:type="dxa"/>
          </w:tcPr>
          <w:p w14:paraId="34F90110" w14:textId="6472A69D" w:rsidR="002A467E" w:rsidRDefault="00B8301C" w:rsidP="002F1968">
            <w:pPr>
              <w:widowControl/>
              <w:spacing w:after="0" w:line="240" w:lineRule="auto"/>
              <w:rPr>
                <w:rFonts w:cstheme="minorHAnsi"/>
              </w:rPr>
            </w:pPr>
            <w:sdt>
              <w:sdtPr>
                <w:rPr>
                  <w:rStyle w:val="PageNumber"/>
                  <w:rFonts w:cstheme="minorHAnsi"/>
                </w:rPr>
                <w:id w:val="-1020307059"/>
                <w:placeholder>
                  <w:docPart w:val="C65E95C8AF2C4857B2D4A3C024D8BA13"/>
                </w:placeholder>
                <w:showingPlcHdr/>
                <w:dropDownList>
                  <w:listItem w:value="Choose an item."/>
                  <w:listItem w:displayText="CDFI loan fund" w:value="CDFI loan fund"/>
                  <w:listItem w:displayText="CDFI Bank, thrift, credit union, or depository institution holding company" w:value="CDFI Bank, thrift, credit union, or depository institution holding company"/>
                  <w:listItem w:displayText="Non-CDFI community bank" w:value="Non-CDFI community bank"/>
                  <w:listItem w:displayText="Local Revolving Loan Fund" w:value="Local Revolving Loan Fund"/>
                  <w:listItem w:displayText="Non-CDFI Credit Union" w:value="Non-CDFI Credit Union"/>
                  <w:listItem w:displayText="Nonbank lender or nonbank payment services provider" w:value="Nonbank lender or nonbank payment services provider"/>
                  <w:listItem w:displayText="Non-CDFI debt or loan fund" w:value="Non-CDFI debt or loan fund"/>
                  <w:listItem w:displayText="Other bank, thrift, or despository institution holding company" w:value="Other bank, thrift, or despository institution holding company"/>
                  <w:listItem w:displayText="Other for-profit investor" w:value="Other for-profit investor"/>
                  <w:listItem w:displayText="Other non-profit investor" w:value="Other non-profit investor"/>
                  <w:listItem w:displayText="Private Loan" w:value="Private Loan"/>
                  <w:listItem w:displayText="Seller Carryback" w:value="Seller Carryback"/>
                </w:dropDownList>
              </w:sdtPr>
              <w:sdtEndPr>
                <w:rPr>
                  <w:rStyle w:val="PageNumber"/>
                </w:rPr>
              </w:sdtEndPr>
              <w:sdtContent>
                <w:r w:rsidR="002A467E" w:rsidRPr="008046B9">
                  <w:rPr>
                    <w:rStyle w:val="PlaceholderText"/>
                    <w:highlight w:val="lightGray"/>
                  </w:rPr>
                  <w:t>Choose an item.</w:t>
                </w:r>
              </w:sdtContent>
            </w:sdt>
          </w:p>
        </w:tc>
        <w:tc>
          <w:tcPr>
            <w:tcW w:w="1548" w:type="dxa"/>
          </w:tcPr>
          <w:p w14:paraId="4FAA960F" w14:textId="77777777" w:rsidR="002A467E" w:rsidRDefault="002A467E" w:rsidP="002F1968">
            <w:pPr>
              <w:widowControl/>
              <w:spacing w:after="0" w:line="240" w:lineRule="auto"/>
              <w:jc w:val="right"/>
              <w:rPr>
                <w:rFonts w:cstheme="minorHAnsi"/>
              </w:rPr>
            </w:pPr>
            <w:r>
              <w:rPr>
                <w:rFonts w:cstheme="minorHAnsi"/>
              </w:rPr>
              <w:t>$</w:t>
            </w: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250" w:type="dxa"/>
          </w:tcPr>
          <w:p w14:paraId="5E4B8FB8" w14:textId="40F2DF1F" w:rsidR="002A467E" w:rsidRPr="00045C55" w:rsidRDefault="002A467E" w:rsidP="002F1968">
            <w:pPr>
              <w:widowControl/>
              <w:spacing w:after="0" w:line="240" w:lineRule="auto"/>
              <w:rPr>
                <w:rStyle w:val="PageNumbe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857" w:type="dxa"/>
          </w:tcPr>
          <w:p w14:paraId="13D5709F" w14:textId="21DC5783" w:rsidR="002A467E" w:rsidRDefault="002A467E" w:rsidP="007245F3">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817" w:type="dxa"/>
          </w:tcPr>
          <w:p w14:paraId="14A0CB88" w14:textId="2DCB42B4" w:rsidR="002A467E" w:rsidRPr="00045C55" w:rsidRDefault="002A467E" w:rsidP="007245F3">
            <w:pPr>
              <w:widowControl/>
              <w:spacing w:after="0" w:line="240" w:lineRule="auto"/>
              <w:jc w:val="center"/>
              <w:rPr>
                <w:rStyle w:val="PageNumbe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725" w:type="dxa"/>
          </w:tcPr>
          <w:p w14:paraId="6A80F6C1" w14:textId="663B866C" w:rsidR="002A467E" w:rsidRPr="00F138DB" w:rsidRDefault="00B8301C" w:rsidP="007245F3">
            <w:pPr>
              <w:widowControl/>
              <w:spacing w:after="0" w:line="240" w:lineRule="auto"/>
              <w:jc w:val="center"/>
              <w:rPr>
                <w:rFonts w:ascii="Arial" w:hAnsi="Arial" w:cs="Arial"/>
                <w:sz w:val="20"/>
                <w:szCs w:val="20"/>
              </w:rPr>
            </w:pPr>
            <w:sdt>
              <w:sdtPr>
                <w:rPr>
                  <w:rStyle w:val="PageNumber"/>
                  <w:rFonts w:cstheme="minorHAnsi"/>
                </w:rPr>
                <w:id w:val="1312985942"/>
                <w:placeholder>
                  <w:docPart w:val="9B3A133A07F747A39B2D770831014112"/>
                </w:placeholder>
                <w:showingPlcHdr/>
                <w:dropDownList>
                  <w:listItem w:value="Choose an item."/>
                  <w:listItem w:displayText="Yes" w:value="Yes"/>
                  <w:listItem w:displayText="No" w:value="No"/>
                </w:dropDownList>
              </w:sdtPr>
              <w:sdtEndPr>
                <w:rPr>
                  <w:rStyle w:val="PageNumber"/>
                </w:rPr>
              </w:sdtEndPr>
              <w:sdtContent>
                <w:r w:rsidR="002A467E" w:rsidRPr="00045C55">
                  <w:rPr>
                    <w:rStyle w:val="PlaceholderText"/>
                    <w:rFonts w:cstheme="minorHAnsi"/>
                    <w:highlight w:val="lightGray"/>
                  </w:rPr>
                  <w:t>Choose an item.</w:t>
                </w:r>
              </w:sdtContent>
            </w:sdt>
          </w:p>
        </w:tc>
      </w:tr>
      <w:tr w:rsidR="002A467E" w14:paraId="2F37BAB3" w14:textId="70873FF9" w:rsidTr="003221EA">
        <w:tc>
          <w:tcPr>
            <w:tcW w:w="1615" w:type="dxa"/>
          </w:tcPr>
          <w:p w14:paraId="18BB5B92" w14:textId="77777777" w:rsidR="002A467E" w:rsidRDefault="002A467E" w:rsidP="002F1968">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379" w:type="dxa"/>
            <w:vAlign w:val="center"/>
          </w:tcPr>
          <w:p w14:paraId="66B49FEB" w14:textId="77777777" w:rsidR="002A467E" w:rsidRDefault="002A467E" w:rsidP="002A467E">
            <w:pPr>
              <w:widowControl/>
              <w:spacing w:after="0" w:line="240" w:lineRule="auto"/>
              <w:jc w:val="center"/>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688" w:type="dxa"/>
            <w:vAlign w:val="center"/>
          </w:tcPr>
          <w:p w14:paraId="51C475F8" w14:textId="67A44FF8" w:rsidR="002A467E" w:rsidRDefault="002A467E" w:rsidP="002A467E">
            <w:pPr>
              <w:widowControl/>
              <w:spacing w:after="0" w:line="240" w:lineRule="auto"/>
              <w:jc w:val="center"/>
              <w:rPr>
                <w:rStyle w:val="PageNumbe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2007" w:type="dxa"/>
          </w:tcPr>
          <w:p w14:paraId="3A67D6D5" w14:textId="3FD7B841" w:rsidR="002A467E" w:rsidRDefault="00B8301C" w:rsidP="002F1968">
            <w:pPr>
              <w:widowControl/>
              <w:spacing w:after="0" w:line="240" w:lineRule="auto"/>
              <w:rPr>
                <w:rFonts w:cstheme="minorHAnsi"/>
              </w:rPr>
            </w:pPr>
            <w:sdt>
              <w:sdtPr>
                <w:rPr>
                  <w:rStyle w:val="PageNumber"/>
                  <w:rFonts w:cstheme="minorHAnsi"/>
                </w:rPr>
                <w:id w:val="915362415"/>
                <w:placeholder>
                  <w:docPart w:val="003B6DDBE66E4DCB8B497F8FEE62230E"/>
                </w:placeholder>
                <w:showingPlcHdr/>
                <w:dropDownList>
                  <w:listItem w:value="Choose an item."/>
                  <w:listItem w:displayText="CDFI loan fund" w:value="CDFI loan fund"/>
                  <w:listItem w:displayText="CDFI Bank, thrift, credit union, or depository institution holding company" w:value="CDFI Bank, thrift, credit union, or depository institution holding company"/>
                  <w:listItem w:displayText="Non-CDFI community bank" w:value="Non-CDFI community bank"/>
                  <w:listItem w:displayText="Local Revolving Loan Fund" w:value="Local Revolving Loan Fund"/>
                  <w:listItem w:displayText="Non-CDFI Credit Union" w:value="Non-CDFI Credit Union"/>
                  <w:listItem w:displayText="Nonbank lender or nonbank payment services provider" w:value="Nonbank lender or nonbank payment services provider"/>
                  <w:listItem w:displayText="Non-CDFI debt or loan fund" w:value="Non-CDFI debt or loan fund"/>
                  <w:listItem w:displayText="Other bank, thrift, or despository institution holding company" w:value="Other bank, thrift, or despository institution holding company"/>
                  <w:listItem w:displayText="Other for-profit investor" w:value="Other for-profit investor"/>
                  <w:listItem w:displayText="Other non-profit investor" w:value="Other non-profit investor"/>
                  <w:listItem w:displayText="Private Loan" w:value="Private Loan"/>
                  <w:listItem w:displayText="Seller Carryback" w:value="Seller Carryback"/>
                </w:dropDownList>
              </w:sdtPr>
              <w:sdtEndPr>
                <w:rPr>
                  <w:rStyle w:val="PageNumber"/>
                </w:rPr>
              </w:sdtEndPr>
              <w:sdtContent>
                <w:r w:rsidR="002A467E" w:rsidRPr="008046B9">
                  <w:rPr>
                    <w:rStyle w:val="PlaceholderText"/>
                    <w:highlight w:val="lightGray"/>
                  </w:rPr>
                  <w:t>Choose an item.</w:t>
                </w:r>
              </w:sdtContent>
            </w:sdt>
          </w:p>
        </w:tc>
        <w:tc>
          <w:tcPr>
            <w:tcW w:w="1548" w:type="dxa"/>
          </w:tcPr>
          <w:p w14:paraId="3CA988C3" w14:textId="77777777" w:rsidR="002A467E" w:rsidRDefault="002A467E" w:rsidP="002F1968">
            <w:pPr>
              <w:widowControl/>
              <w:spacing w:after="0" w:line="240" w:lineRule="auto"/>
              <w:jc w:val="right"/>
              <w:rPr>
                <w:rFonts w:cstheme="minorHAnsi"/>
              </w:rPr>
            </w:pPr>
            <w:r>
              <w:rPr>
                <w:rFonts w:cstheme="minorHAnsi"/>
              </w:rPr>
              <w:t>$</w:t>
            </w: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250" w:type="dxa"/>
          </w:tcPr>
          <w:p w14:paraId="4EF08372" w14:textId="40668566" w:rsidR="002A467E" w:rsidRPr="00045C55" w:rsidRDefault="002A467E" w:rsidP="007245F3">
            <w:pPr>
              <w:widowControl/>
              <w:spacing w:after="0" w:line="240" w:lineRule="auto"/>
              <w:rPr>
                <w:rStyle w:val="PageNumbe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857" w:type="dxa"/>
          </w:tcPr>
          <w:p w14:paraId="7BEF87C0" w14:textId="2FAD2E77" w:rsidR="002A467E" w:rsidRDefault="002A467E" w:rsidP="007245F3">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817" w:type="dxa"/>
          </w:tcPr>
          <w:p w14:paraId="3E713DF1" w14:textId="69CAB5DA" w:rsidR="002A467E" w:rsidRPr="00045C55" w:rsidRDefault="002A467E" w:rsidP="007245F3">
            <w:pPr>
              <w:widowControl/>
              <w:spacing w:after="0" w:line="240" w:lineRule="auto"/>
              <w:jc w:val="center"/>
              <w:rPr>
                <w:rStyle w:val="PageNumbe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725" w:type="dxa"/>
          </w:tcPr>
          <w:p w14:paraId="0FAE28F3" w14:textId="77ACE244" w:rsidR="002A467E" w:rsidRPr="00F138DB" w:rsidRDefault="00B8301C" w:rsidP="007245F3">
            <w:pPr>
              <w:widowControl/>
              <w:spacing w:after="0" w:line="240" w:lineRule="auto"/>
              <w:jc w:val="center"/>
              <w:rPr>
                <w:rFonts w:ascii="Arial" w:hAnsi="Arial" w:cs="Arial"/>
                <w:sz w:val="20"/>
                <w:szCs w:val="20"/>
              </w:rPr>
            </w:pPr>
            <w:sdt>
              <w:sdtPr>
                <w:rPr>
                  <w:rStyle w:val="PageNumber"/>
                  <w:rFonts w:cstheme="minorHAnsi"/>
                </w:rPr>
                <w:id w:val="1956524105"/>
                <w:placeholder>
                  <w:docPart w:val="36FCC7B3F7844C8C96FD35322ECC3EA5"/>
                </w:placeholder>
                <w:showingPlcHdr/>
                <w:dropDownList>
                  <w:listItem w:value="Choose an item."/>
                  <w:listItem w:displayText="Yes" w:value="Yes"/>
                  <w:listItem w:displayText="No" w:value="No"/>
                </w:dropDownList>
              </w:sdtPr>
              <w:sdtEndPr>
                <w:rPr>
                  <w:rStyle w:val="PageNumber"/>
                </w:rPr>
              </w:sdtEndPr>
              <w:sdtContent>
                <w:r w:rsidR="002A467E" w:rsidRPr="00045C55">
                  <w:rPr>
                    <w:rStyle w:val="PlaceholderText"/>
                    <w:rFonts w:cstheme="minorHAnsi"/>
                    <w:highlight w:val="lightGray"/>
                  </w:rPr>
                  <w:t>Choose an item.</w:t>
                </w:r>
              </w:sdtContent>
            </w:sdt>
          </w:p>
        </w:tc>
      </w:tr>
      <w:tr w:rsidR="002A467E" w14:paraId="61FC5F70" w14:textId="27659E90" w:rsidTr="003221EA">
        <w:tc>
          <w:tcPr>
            <w:tcW w:w="1615" w:type="dxa"/>
          </w:tcPr>
          <w:p w14:paraId="080238E0" w14:textId="77777777" w:rsidR="002A467E" w:rsidRDefault="002A467E" w:rsidP="002F1968">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379" w:type="dxa"/>
            <w:vAlign w:val="center"/>
          </w:tcPr>
          <w:p w14:paraId="584CA6AA" w14:textId="77777777" w:rsidR="002A467E" w:rsidRDefault="002A467E" w:rsidP="002A467E">
            <w:pPr>
              <w:widowControl/>
              <w:spacing w:after="0" w:line="240" w:lineRule="auto"/>
              <w:jc w:val="center"/>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688" w:type="dxa"/>
            <w:vAlign w:val="center"/>
          </w:tcPr>
          <w:p w14:paraId="74D2AF70" w14:textId="259CC805" w:rsidR="002A467E" w:rsidRDefault="002A467E" w:rsidP="002A467E">
            <w:pPr>
              <w:widowControl/>
              <w:spacing w:after="0" w:line="240" w:lineRule="auto"/>
              <w:jc w:val="center"/>
              <w:rPr>
                <w:rStyle w:val="PageNumbe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2007" w:type="dxa"/>
          </w:tcPr>
          <w:p w14:paraId="0FA2B7EE" w14:textId="78EE9B8F" w:rsidR="002A467E" w:rsidRDefault="00B8301C" w:rsidP="002F1968">
            <w:pPr>
              <w:widowControl/>
              <w:spacing w:after="0" w:line="240" w:lineRule="auto"/>
              <w:rPr>
                <w:rFonts w:cstheme="minorHAnsi"/>
              </w:rPr>
            </w:pPr>
            <w:sdt>
              <w:sdtPr>
                <w:rPr>
                  <w:rStyle w:val="PageNumber"/>
                  <w:rFonts w:cstheme="minorHAnsi"/>
                </w:rPr>
                <w:id w:val="369504254"/>
                <w:placeholder>
                  <w:docPart w:val="C49415122CF443E5A1CC78BE5F9A905F"/>
                </w:placeholder>
                <w:showingPlcHdr/>
                <w:dropDownList>
                  <w:listItem w:value="Choose an item."/>
                  <w:listItem w:displayText="CDFI loan fund" w:value="CDFI loan fund"/>
                  <w:listItem w:displayText="CDFI Bank, thrift, credit union, or depository institution holding company" w:value="CDFI Bank, thrift, credit union, or depository institution holding company"/>
                  <w:listItem w:displayText="Non-CDFI community bank" w:value="Non-CDFI community bank"/>
                  <w:listItem w:displayText="Local Revolving Loan Fund" w:value="Local Revolving Loan Fund"/>
                  <w:listItem w:displayText="Non-CDFI Credit Union" w:value="Non-CDFI Credit Union"/>
                  <w:listItem w:displayText="Nonbank lender or nonbank payment services provider" w:value="Nonbank lender or nonbank payment services provider"/>
                  <w:listItem w:displayText="Non-CDFI debt or loan fund" w:value="Non-CDFI debt or loan fund"/>
                  <w:listItem w:displayText="Other bank, thrift, or despository institution holding company" w:value="Other bank, thrift, or despository institution holding company"/>
                  <w:listItem w:displayText="Other for-profit investor" w:value="Other for-profit investor"/>
                  <w:listItem w:displayText="Other non-profit investor" w:value="Other non-profit investor"/>
                  <w:listItem w:displayText="Private Loan" w:value="Private Loan"/>
                  <w:listItem w:displayText="Seller Carryback" w:value="Seller Carryback"/>
                </w:dropDownList>
              </w:sdtPr>
              <w:sdtEndPr>
                <w:rPr>
                  <w:rStyle w:val="PageNumber"/>
                </w:rPr>
              </w:sdtEndPr>
              <w:sdtContent>
                <w:r w:rsidR="002A467E" w:rsidRPr="008046B9">
                  <w:rPr>
                    <w:rStyle w:val="PlaceholderText"/>
                    <w:highlight w:val="lightGray"/>
                  </w:rPr>
                  <w:t>Choose an item.</w:t>
                </w:r>
              </w:sdtContent>
            </w:sdt>
          </w:p>
        </w:tc>
        <w:tc>
          <w:tcPr>
            <w:tcW w:w="1548" w:type="dxa"/>
          </w:tcPr>
          <w:p w14:paraId="7076D5B6" w14:textId="77777777" w:rsidR="002A467E" w:rsidRDefault="002A467E" w:rsidP="002F1968">
            <w:pPr>
              <w:widowControl/>
              <w:spacing w:after="0" w:line="240" w:lineRule="auto"/>
              <w:jc w:val="right"/>
              <w:rPr>
                <w:rFonts w:cstheme="minorHAnsi"/>
              </w:rPr>
            </w:pPr>
            <w:r>
              <w:rPr>
                <w:rFonts w:cstheme="minorHAnsi"/>
              </w:rPr>
              <w:t>$</w:t>
            </w: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250" w:type="dxa"/>
          </w:tcPr>
          <w:p w14:paraId="19F1A66C" w14:textId="62309827" w:rsidR="002A467E" w:rsidRPr="00045C55" w:rsidRDefault="002A467E" w:rsidP="007245F3">
            <w:pPr>
              <w:widowControl/>
              <w:spacing w:after="0" w:line="240" w:lineRule="auto"/>
              <w:rPr>
                <w:rStyle w:val="PageNumbe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857" w:type="dxa"/>
          </w:tcPr>
          <w:p w14:paraId="668A4816" w14:textId="035359EB" w:rsidR="002A467E" w:rsidRDefault="002A467E" w:rsidP="002F1968">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817" w:type="dxa"/>
          </w:tcPr>
          <w:p w14:paraId="669DD5AF" w14:textId="20AF4A75" w:rsidR="002A467E" w:rsidRPr="00045C55" w:rsidRDefault="002A467E" w:rsidP="007245F3">
            <w:pPr>
              <w:widowControl/>
              <w:spacing w:after="0" w:line="240" w:lineRule="auto"/>
              <w:jc w:val="center"/>
              <w:rPr>
                <w:rStyle w:val="PageNumbe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725" w:type="dxa"/>
          </w:tcPr>
          <w:p w14:paraId="0080BB34" w14:textId="19622E7B" w:rsidR="002A467E" w:rsidRPr="00F138DB" w:rsidRDefault="00B8301C" w:rsidP="007245F3">
            <w:pPr>
              <w:widowControl/>
              <w:spacing w:after="0" w:line="240" w:lineRule="auto"/>
              <w:jc w:val="center"/>
              <w:rPr>
                <w:rFonts w:ascii="Arial" w:hAnsi="Arial" w:cs="Arial"/>
                <w:sz w:val="20"/>
                <w:szCs w:val="20"/>
              </w:rPr>
            </w:pPr>
            <w:sdt>
              <w:sdtPr>
                <w:rPr>
                  <w:rStyle w:val="PageNumber"/>
                  <w:rFonts w:cstheme="minorHAnsi"/>
                </w:rPr>
                <w:id w:val="-1036809744"/>
                <w:placeholder>
                  <w:docPart w:val="596C3E506A204F2AA5A31CDB1388B793"/>
                </w:placeholder>
                <w:showingPlcHdr/>
                <w:dropDownList>
                  <w:listItem w:value="Choose an item."/>
                  <w:listItem w:displayText="Yes" w:value="Yes"/>
                  <w:listItem w:displayText="No" w:value="No"/>
                </w:dropDownList>
              </w:sdtPr>
              <w:sdtEndPr>
                <w:rPr>
                  <w:rStyle w:val="PageNumber"/>
                </w:rPr>
              </w:sdtEndPr>
              <w:sdtContent>
                <w:r w:rsidR="002A467E" w:rsidRPr="00045C55">
                  <w:rPr>
                    <w:rStyle w:val="PlaceholderText"/>
                    <w:rFonts w:cstheme="minorHAnsi"/>
                    <w:highlight w:val="lightGray"/>
                  </w:rPr>
                  <w:t>Choose an item.</w:t>
                </w:r>
              </w:sdtContent>
            </w:sdt>
          </w:p>
        </w:tc>
      </w:tr>
      <w:tr w:rsidR="002A467E" w14:paraId="31D75803" w14:textId="659A78E7" w:rsidTr="003221EA">
        <w:tc>
          <w:tcPr>
            <w:tcW w:w="1615" w:type="dxa"/>
          </w:tcPr>
          <w:p w14:paraId="29E637A9" w14:textId="77777777" w:rsidR="002A467E" w:rsidRDefault="002A467E" w:rsidP="002F1968">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379" w:type="dxa"/>
            <w:vAlign w:val="center"/>
          </w:tcPr>
          <w:p w14:paraId="7FF21E6A" w14:textId="77777777" w:rsidR="002A467E" w:rsidRDefault="002A467E" w:rsidP="002A467E">
            <w:pPr>
              <w:widowControl/>
              <w:spacing w:after="0" w:line="240" w:lineRule="auto"/>
              <w:jc w:val="center"/>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688" w:type="dxa"/>
            <w:vAlign w:val="center"/>
          </w:tcPr>
          <w:p w14:paraId="33B42994" w14:textId="0AB22303" w:rsidR="002A467E" w:rsidRDefault="002A467E" w:rsidP="002A467E">
            <w:pPr>
              <w:widowControl/>
              <w:spacing w:after="0" w:line="240" w:lineRule="auto"/>
              <w:jc w:val="center"/>
              <w:rPr>
                <w:rStyle w:val="PageNumbe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2007" w:type="dxa"/>
          </w:tcPr>
          <w:p w14:paraId="0685C86A" w14:textId="51A14A81" w:rsidR="002A467E" w:rsidRDefault="00B8301C" w:rsidP="002F1968">
            <w:pPr>
              <w:widowControl/>
              <w:spacing w:after="0" w:line="240" w:lineRule="auto"/>
              <w:rPr>
                <w:rFonts w:cstheme="minorHAnsi"/>
              </w:rPr>
            </w:pPr>
            <w:sdt>
              <w:sdtPr>
                <w:rPr>
                  <w:rStyle w:val="PageNumber"/>
                  <w:rFonts w:cstheme="minorHAnsi"/>
                </w:rPr>
                <w:id w:val="-1280561102"/>
                <w:placeholder>
                  <w:docPart w:val="A0AEEBA2230544DBB9CEADD3E762B7D0"/>
                </w:placeholder>
                <w:showingPlcHdr/>
                <w:dropDownList>
                  <w:listItem w:value="Choose an item."/>
                  <w:listItem w:displayText="CDFI loan fund" w:value="CDFI loan fund"/>
                  <w:listItem w:displayText="CDFI Bank, thrift, credit union, or depository institution holding company" w:value="CDFI Bank, thrift, credit union, or depository institution holding company"/>
                  <w:listItem w:displayText="Non-CDFI community bank" w:value="Non-CDFI community bank"/>
                  <w:listItem w:displayText="Local Revolving Loan Fund" w:value="Local Revolving Loan Fund"/>
                  <w:listItem w:displayText="Non-CDFI Credit Union" w:value="Non-CDFI Credit Union"/>
                  <w:listItem w:displayText="Nonbank lender or nonbank payment services provider" w:value="Nonbank lender or nonbank payment services provider"/>
                  <w:listItem w:displayText="Non-CDFI debt or loan fund" w:value="Non-CDFI debt or loan fund"/>
                  <w:listItem w:displayText="Other bank, thrift, or despository institution holding company" w:value="Other bank, thrift, or despository institution holding company"/>
                  <w:listItem w:displayText="Other for-profit investor" w:value="Other for-profit investor"/>
                  <w:listItem w:displayText="Other non-profit investor" w:value="Other non-profit investor"/>
                  <w:listItem w:displayText="Private Loan" w:value="Private Loan"/>
                  <w:listItem w:displayText="Seller Carryback" w:value="Seller Carryback"/>
                </w:dropDownList>
              </w:sdtPr>
              <w:sdtEndPr>
                <w:rPr>
                  <w:rStyle w:val="PageNumber"/>
                </w:rPr>
              </w:sdtEndPr>
              <w:sdtContent>
                <w:r w:rsidR="002A467E" w:rsidRPr="008046B9">
                  <w:rPr>
                    <w:rStyle w:val="PlaceholderText"/>
                    <w:highlight w:val="lightGray"/>
                  </w:rPr>
                  <w:t>Choose an item.</w:t>
                </w:r>
              </w:sdtContent>
            </w:sdt>
          </w:p>
        </w:tc>
        <w:tc>
          <w:tcPr>
            <w:tcW w:w="1548" w:type="dxa"/>
          </w:tcPr>
          <w:p w14:paraId="55664061" w14:textId="77777777" w:rsidR="002A467E" w:rsidRDefault="002A467E" w:rsidP="002F1968">
            <w:pPr>
              <w:widowControl/>
              <w:spacing w:after="0" w:line="240" w:lineRule="auto"/>
              <w:jc w:val="right"/>
              <w:rPr>
                <w:rFonts w:cstheme="minorHAnsi"/>
              </w:rPr>
            </w:pPr>
            <w:r>
              <w:rPr>
                <w:rFonts w:cstheme="minorHAnsi"/>
              </w:rPr>
              <w:t>$</w:t>
            </w: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250" w:type="dxa"/>
          </w:tcPr>
          <w:p w14:paraId="4EC0BA14" w14:textId="089F6AA4" w:rsidR="002A467E" w:rsidRPr="00045C55" w:rsidRDefault="002A467E" w:rsidP="007245F3">
            <w:pPr>
              <w:widowControl/>
              <w:spacing w:after="0" w:line="240" w:lineRule="auto"/>
              <w:rPr>
                <w:rStyle w:val="PageNumbe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857" w:type="dxa"/>
          </w:tcPr>
          <w:p w14:paraId="52AF803C" w14:textId="68A3B8B5" w:rsidR="002A467E" w:rsidRDefault="002A467E" w:rsidP="002F1968">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817" w:type="dxa"/>
          </w:tcPr>
          <w:p w14:paraId="4CDCE3AC" w14:textId="7FC8314F" w:rsidR="002A467E" w:rsidRPr="00045C55" w:rsidRDefault="002A467E" w:rsidP="007245F3">
            <w:pPr>
              <w:widowControl/>
              <w:spacing w:after="0" w:line="240" w:lineRule="auto"/>
              <w:jc w:val="center"/>
              <w:rPr>
                <w:rStyle w:val="PageNumbe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725" w:type="dxa"/>
          </w:tcPr>
          <w:p w14:paraId="721D2CE7" w14:textId="501B92D5" w:rsidR="002A467E" w:rsidRPr="00F138DB" w:rsidRDefault="00B8301C" w:rsidP="007245F3">
            <w:pPr>
              <w:widowControl/>
              <w:spacing w:after="0" w:line="240" w:lineRule="auto"/>
              <w:jc w:val="center"/>
              <w:rPr>
                <w:rFonts w:ascii="Arial" w:hAnsi="Arial" w:cs="Arial"/>
                <w:sz w:val="20"/>
                <w:szCs w:val="20"/>
              </w:rPr>
            </w:pPr>
            <w:sdt>
              <w:sdtPr>
                <w:rPr>
                  <w:rStyle w:val="PageNumber"/>
                  <w:rFonts w:cstheme="minorHAnsi"/>
                </w:rPr>
                <w:id w:val="1312447415"/>
                <w:placeholder>
                  <w:docPart w:val="792FBD0C5426482C99662982E0CBF00F"/>
                </w:placeholder>
                <w:showingPlcHdr/>
                <w:dropDownList>
                  <w:listItem w:value="Choose an item."/>
                  <w:listItem w:displayText="Yes" w:value="Yes"/>
                  <w:listItem w:displayText="No" w:value="No"/>
                </w:dropDownList>
              </w:sdtPr>
              <w:sdtEndPr>
                <w:rPr>
                  <w:rStyle w:val="PageNumber"/>
                </w:rPr>
              </w:sdtEndPr>
              <w:sdtContent>
                <w:r w:rsidR="002A467E" w:rsidRPr="00045C55">
                  <w:rPr>
                    <w:rStyle w:val="PlaceholderText"/>
                    <w:rFonts w:cstheme="minorHAnsi"/>
                    <w:highlight w:val="lightGray"/>
                  </w:rPr>
                  <w:t>Choose an item.</w:t>
                </w:r>
              </w:sdtContent>
            </w:sdt>
          </w:p>
        </w:tc>
      </w:tr>
      <w:tr w:rsidR="002A467E" w14:paraId="48740B64" w14:textId="6450904E" w:rsidTr="003221EA">
        <w:tc>
          <w:tcPr>
            <w:tcW w:w="1615" w:type="dxa"/>
          </w:tcPr>
          <w:p w14:paraId="2D58393E" w14:textId="77777777" w:rsidR="002A467E" w:rsidRDefault="002A467E" w:rsidP="002F1968">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379" w:type="dxa"/>
            <w:vAlign w:val="center"/>
          </w:tcPr>
          <w:p w14:paraId="2C98C44F" w14:textId="77777777" w:rsidR="002A467E" w:rsidRDefault="002A467E" w:rsidP="002A467E">
            <w:pPr>
              <w:widowControl/>
              <w:spacing w:after="0" w:line="240" w:lineRule="auto"/>
              <w:jc w:val="center"/>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688" w:type="dxa"/>
            <w:vAlign w:val="center"/>
          </w:tcPr>
          <w:p w14:paraId="5C27E1E7" w14:textId="6EF5F098" w:rsidR="002A467E" w:rsidRDefault="002A467E" w:rsidP="002A467E">
            <w:pPr>
              <w:widowControl/>
              <w:spacing w:after="0" w:line="240" w:lineRule="auto"/>
              <w:jc w:val="center"/>
              <w:rPr>
                <w:rStyle w:val="PageNumbe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2007" w:type="dxa"/>
          </w:tcPr>
          <w:p w14:paraId="7BAFDACB" w14:textId="21ABF021" w:rsidR="002A467E" w:rsidRDefault="00B8301C" w:rsidP="002F1968">
            <w:pPr>
              <w:widowControl/>
              <w:spacing w:after="0" w:line="240" w:lineRule="auto"/>
              <w:rPr>
                <w:rFonts w:cstheme="minorHAnsi"/>
              </w:rPr>
            </w:pPr>
            <w:sdt>
              <w:sdtPr>
                <w:rPr>
                  <w:rStyle w:val="PageNumber"/>
                  <w:rFonts w:cstheme="minorHAnsi"/>
                </w:rPr>
                <w:id w:val="1855296683"/>
                <w:placeholder>
                  <w:docPart w:val="88272A0E875546F59432698D49275A89"/>
                </w:placeholder>
                <w:showingPlcHdr/>
                <w:dropDownList>
                  <w:listItem w:value="Choose an item."/>
                  <w:listItem w:displayText="CDFI loan fund" w:value="CDFI loan fund"/>
                  <w:listItem w:displayText="CDFI Bank, thrift, credit union, or depository institution holding company" w:value="CDFI Bank, thrift, credit union, or depository institution holding company"/>
                  <w:listItem w:displayText="Non-CDFI community bank" w:value="Non-CDFI community bank"/>
                  <w:listItem w:displayText="Local Revolving Loan Fund" w:value="Local Revolving Loan Fund"/>
                  <w:listItem w:displayText="Non-CDFI Credit Union" w:value="Non-CDFI Credit Union"/>
                  <w:listItem w:displayText="Nonbank lender or nonbank payment services provider" w:value="Nonbank lender or nonbank payment services provider"/>
                  <w:listItem w:displayText="Non-CDFI debt or loan fund" w:value="Non-CDFI debt or loan fund"/>
                  <w:listItem w:displayText="Other bank, thrift, or despository institution holding company" w:value="Other bank, thrift, or despository institution holding company"/>
                  <w:listItem w:displayText="Other for-profit investor" w:value="Other for-profit investor"/>
                  <w:listItem w:displayText="Other non-profit investor" w:value="Other non-profit investor"/>
                  <w:listItem w:displayText="Private Loan" w:value="Private Loan"/>
                  <w:listItem w:displayText="Seller Carryback" w:value="Seller Carryback"/>
                </w:dropDownList>
              </w:sdtPr>
              <w:sdtEndPr>
                <w:rPr>
                  <w:rStyle w:val="PageNumber"/>
                </w:rPr>
              </w:sdtEndPr>
              <w:sdtContent>
                <w:r w:rsidR="002A467E" w:rsidRPr="008046B9">
                  <w:rPr>
                    <w:rStyle w:val="PlaceholderText"/>
                    <w:highlight w:val="lightGray"/>
                  </w:rPr>
                  <w:t>Choose an item.</w:t>
                </w:r>
              </w:sdtContent>
            </w:sdt>
          </w:p>
        </w:tc>
        <w:tc>
          <w:tcPr>
            <w:tcW w:w="1548" w:type="dxa"/>
          </w:tcPr>
          <w:p w14:paraId="2469A49E" w14:textId="77777777" w:rsidR="002A467E" w:rsidRDefault="002A467E" w:rsidP="002F1968">
            <w:pPr>
              <w:widowControl/>
              <w:spacing w:after="0" w:line="240" w:lineRule="auto"/>
              <w:jc w:val="right"/>
              <w:rPr>
                <w:rFonts w:cstheme="minorHAnsi"/>
              </w:rPr>
            </w:pPr>
            <w:r>
              <w:rPr>
                <w:rFonts w:cstheme="minorHAnsi"/>
              </w:rPr>
              <w:t>$</w:t>
            </w: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250" w:type="dxa"/>
          </w:tcPr>
          <w:p w14:paraId="03DD1971" w14:textId="1F36EE31" w:rsidR="002A467E" w:rsidRPr="00045C55" w:rsidRDefault="002A467E" w:rsidP="007245F3">
            <w:pPr>
              <w:widowControl/>
              <w:spacing w:after="0" w:line="240" w:lineRule="auto"/>
              <w:rPr>
                <w:rStyle w:val="PageNumbe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857" w:type="dxa"/>
          </w:tcPr>
          <w:p w14:paraId="5425C7EF" w14:textId="6BF1E73F" w:rsidR="002A467E" w:rsidRDefault="002A467E" w:rsidP="002F1968">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817" w:type="dxa"/>
          </w:tcPr>
          <w:p w14:paraId="000E83FF" w14:textId="3E18967D" w:rsidR="002A467E" w:rsidRPr="00045C55" w:rsidRDefault="002A467E" w:rsidP="007245F3">
            <w:pPr>
              <w:widowControl/>
              <w:spacing w:after="0" w:line="240" w:lineRule="auto"/>
              <w:jc w:val="center"/>
              <w:rPr>
                <w:rStyle w:val="PageNumbe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725" w:type="dxa"/>
          </w:tcPr>
          <w:p w14:paraId="01BCD9E1" w14:textId="511725B5" w:rsidR="002A467E" w:rsidRPr="00F138DB" w:rsidRDefault="00B8301C" w:rsidP="007245F3">
            <w:pPr>
              <w:widowControl/>
              <w:spacing w:after="0" w:line="240" w:lineRule="auto"/>
              <w:jc w:val="center"/>
              <w:rPr>
                <w:rFonts w:ascii="Arial" w:hAnsi="Arial" w:cs="Arial"/>
                <w:sz w:val="20"/>
                <w:szCs w:val="20"/>
              </w:rPr>
            </w:pPr>
            <w:sdt>
              <w:sdtPr>
                <w:rPr>
                  <w:rStyle w:val="PageNumber"/>
                  <w:rFonts w:cstheme="minorHAnsi"/>
                </w:rPr>
                <w:id w:val="732898992"/>
                <w:placeholder>
                  <w:docPart w:val="D22B3859A6C4467CA5DA581D43C80EEB"/>
                </w:placeholder>
                <w:showingPlcHdr/>
                <w:dropDownList>
                  <w:listItem w:value="Choose an item."/>
                  <w:listItem w:displayText="Yes" w:value="Yes"/>
                  <w:listItem w:displayText="No" w:value="No"/>
                </w:dropDownList>
              </w:sdtPr>
              <w:sdtEndPr>
                <w:rPr>
                  <w:rStyle w:val="PageNumber"/>
                </w:rPr>
              </w:sdtEndPr>
              <w:sdtContent>
                <w:r w:rsidR="002A467E" w:rsidRPr="00045C55">
                  <w:rPr>
                    <w:rStyle w:val="PlaceholderText"/>
                    <w:rFonts w:cstheme="minorHAnsi"/>
                    <w:highlight w:val="lightGray"/>
                  </w:rPr>
                  <w:t>Choose an item.</w:t>
                </w:r>
              </w:sdtContent>
            </w:sdt>
          </w:p>
        </w:tc>
      </w:tr>
      <w:tr w:rsidR="002A467E" w14:paraId="391E478F" w14:textId="44FF4289" w:rsidTr="0096109C">
        <w:tc>
          <w:tcPr>
            <w:tcW w:w="6689" w:type="dxa"/>
            <w:gridSpan w:val="4"/>
            <w:shd w:val="clear" w:color="auto" w:fill="D9D9D9" w:themeFill="background1" w:themeFillShade="D9"/>
          </w:tcPr>
          <w:p w14:paraId="4D5B7C8E" w14:textId="01123270" w:rsidR="002A467E" w:rsidRPr="00797EFE" w:rsidRDefault="002A467E" w:rsidP="002F1968">
            <w:pPr>
              <w:widowControl/>
              <w:spacing w:after="0" w:line="240" w:lineRule="auto"/>
              <w:rPr>
                <w:rFonts w:cstheme="minorHAnsi"/>
                <w:b/>
              </w:rPr>
            </w:pPr>
            <w:r>
              <w:rPr>
                <w:rFonts w:cstheme="minorHAnsi"/>
                <w:b/>
              </w:rPr>
              <w:t>TOTAL Loan Funding</w:t>
            </w:r>
          </w:p>
        </w:tc>
        <w:tc>
          <w:tcPr>
            <w:tcW w:w="1548" w:type="dxa"/>
            <w:shd w:val="clear" w:color="auto" w:fill="D9D9D9" w:themeFill="background1" w:themeFillShade="D9"/>
          </w:tcPr>
          <w:p w14:paraId="49C633A5" w14:textId="77777777" w:rsidR="002A467E" w:rsidRPr="00797EFE" w:rsidRDefault="002A467E" w:rsidP="002F1968">
            <w:pPr>
              <w:widowControl/>
              <w:spacing w:after="0" w:line="240" w:lineRule="auto"/>
              <w:jc w:val="right"/>
              <w:rPr>
                <w:rFonts w:cstheme="minorHAnsi"/>
                <w:b/>
              </w:rPr>
            </w:pPr>
            <w:r w:rsidRPr="00797EFE">
              <w:rPr>
                <w:rFonts w:cstheme="minorHAnsi"/>
                <w:b/>
              </w:rPr>
              <w:t>$</w:t>
            </w:r>
            <w:r w:rsidRPr="00797EFE">
              <w:rPr>
                <w:rFonts w:ascii="Arial" w:hAnsi="Arial" w:cs="Arial"/>
                <w:b/>
                <w:sz w:val="20"/>
                <w:szCs w:val="20"/>
              </w:rPr>
              <w:fldChar w:fldCharType="begin">
                <w:ffData>
                  <w:name w:val=""/>
                  <w:enabled/>
                  <w:calcOnExit w:val="0"/>
                  <w:textInput/>
                </w:ffData>
              </w:fldChar>
            </w:r>
            <w:r w:rsidRPr="00797EFE">
              <w:rPr>
                <w:rFonts w:ascii="Arial" w:hAnsi="Arial" w:cs="Arial"/>
                <w:b/>
                <w:sz w:val="20"/>
                <w:szCs w:val="20"/>
              </w:rPr>
              <w:instrText xml:space="preserve"> FORMTEXT </w:instrText>
            </w:r>
            <w:r w:rsidRPr="00797EFE">
              <w:rPr>
                <w:rFonts w:ascii="Arial" w:hAnsi="Arial" w:cs="Arial"/>
                <w:b/>
                <w:sz w:val="20"/>
                <w:szCs w:val="20"/>
              </w:rPr>
            </w:r>
            <w:r w:rsidRPr="00797EFE">
              <w:rPr>
                <w:rFonts w:ascii="Arial" w:hAnsi="Arial" w:cs="Arial"/>
                <w:b/>
                <w:sz w:val="20"/>
                <w:szCs w:val="20"/>
              </w:rPr>
              <w:fldChar w:fldCharType="separate"/>
            </w:r>
            <w:r w:rsidRPr="00797EFE">
              <w:rPr>
                <w:rFonts w:ascii="Arial" w:hAnsi="Arial" w:cs="Arial"/>
                <w:b/>
                <w:sz w:val="20"/>
                <w:szCs w:val="20"/>
              </w:rPr>
              <w:t> </w:t>
            </w:r>
            <w:r w:rsidRPr="00797EFE">
              <w:rPr>
                <w:rFonts w:ascii="Arial" w:hAnsi="Arial" w:cs="Arial"/>
                <w:b/>
                <w:sz w:val="20"/>
                <w:szCs w:val="20"/>
              </w:rPr>
              <w:t> </w:t>
            </w:r>
            <w:r w:rsidRPr="00797EFE">
              <w:rPr>
                <w:rFonts w:ascii="Arial" w:hAnsi="Arial" w:cs="Arial"/>
                <w:b/>
                <w:sz w:val="20"/>
                <w:szCs w:val="20"/>
              </w:rPr>
              <w:t> </w:t>
            </w:r>
            <w:r w:rsidRPr="00797EFE">
              <w:rPr>
                <w:rFonts w:ascii="Arial" w:hAnsi="Arial" w:cs="Arial"/>
                <w:b/>
                <w:sz w:val="20"/>
                <w:szCs w:val="20"/>
              </w:rPr>
              <w:t> </w:t>
            </w:r>
            <w:r w:rsidRPr="00797EFE">
              <w:rPr>
                <w:rFonts w:ascii="Arial" w:hAnsi="Arial" w:cs="Arial"/>
                <w:b/>
                <w:sz w:val="20"/>
                <w:szCs w:val="20"/>
              </w:rPr>
              <w:t> </w:t>
            </w:r>
            <w:r w:rsidRPr="00797EFE">
              <w:rPr>
                <w:rFonts w:ascii="Arial" w:hAnsi="Arial" w:cs="Arial"/>
                <w:b/>
                <w:sz w:val="20"/>
                <w:szCs w:val="20"/>
              </w:rPr>
              <w:fldChar w:fldCharType="end"/>
            </w:r>
          </w:p>
        </w:tc>
        <w:tc>
          <w:tcPr>
            <w:tcW w:w="5649" w:type="dxa"/>
            <w:gridSpan w:val="4"/>
            <w:shd w:val="clear" w:color="auto" w:fill="D9D9D9" w:themeFill="background1" w:themeFillShade="D9"/>
          </w:tcPr>
          <w:p w14:paraId="0FA86BA6" w14:textId="47EA8F0D" w:rsidR="002A467E" w:rsidRDefault="002A467E" w:rsidP="002F1968">
            <w:pPr>
              <w:widowControl/>
              <w:spacing w:after="0" w:line="240" w:lineRule="auto"/>
              <w:rPr>
                <w:rFonts w:cstheme="minorHAnsi"/>
              </w:rPr>
            </w:pPr>
          </w:p>
        </w:tc>
      </w:tr>
      <w:tr w:rsidR="002A467E" w14:paraId="10CB9AF8" w14:textId="4B367CAC" w:rsidTr="0096109C">
        <w:tc>
          <w:tcPr>
            <w:tcW w:w="13886" w:type="dxa"/>
            <w:gridSpan w:val="9"/>
          </w:tcPr>
          <w:p w14:paraId="0459A343" w14:textId="6A4A6095" w:rsidR="002A467E" w:rsidRDefault="002A467E" w:rsidP="002F1968">
            <w:pPr>
              <w:widowControl/>
              <w:spacing w:after="0" w:line="240" w:lineRule="auto"/>
              <w:rPr>
                <w:rFonts w:cstheme="minorHAnsi"/>
              </w:rPr>
            </w:pPr>
            <w:r>
              <w:rPr>
                <w:rFonts w:cstheme="minorHAnsi"/>
                <w:b/>
              </w:rPr>
              <w:t xml:space="preserve">Federal Program Support. </w:t>
            </w:r>
            <w:r>
              <w:rPr>
                <w:rFonts w:cstheme="minorHAnsi"/>
              </w:rPr>
              <w:t>If “Yes” was select,</w:t>
            </w:r>
            <w:r w:rsidRPr="00045C55">
              <w:rPr>
                <w:rFonts w:cstheme="minorHAnsi"/>
              </w:rPr>
              <w:t xml:space="preserve"> please list the</w:t>
            </w:r>
            <w:r>
              <w:rPr>
                <w:rFonts w:cstheme="minorHAnsi"/>
              </w:rPr>
              <w:t xml:space="preserve"> Federal</w:t>
            </w:r>
            <w:r w:rsidRPr="00045C55">
              <w:rPr>
                <w:rFonts w:cstheme="minorHAnsi"/>
              </w:rPr>
              <w:t xml:space="preserve"> program(s)</w:t>
            </w:r>
            <w:r>
              <w:rPr>
                <w:rFonts w:cstheme="minorHAnsi"/>
              </w:rPr>
              <w:t xml:space="preserve"> supporting the loan(s)</w:t>
            </w:r>
            <w:r w:rsidRPr="00045C55">
              <w:rPr>
                <w:rFonts w:cstheme="minorHAnsi"/>
              </w:rPr>
              <w:t xml:space="preserve">:  </w:t>
            </w:r>
            <w:r w:rsidRPr="007C2E60">
              <w:rPr>
                <w:rFonts w:cstheme="minorHAnsi"/>
              </w:rPr>
              <w:fldChar w:fldCharType="begin">
                <w:ffData>
                  <w:name w:val=""/>
                  <w:enabled/>
                  <w:calcOnExit w:val="0"/>
                  <w:textInput/>
                </w:ffData>
              </w:fldChar>
            </w:r>
            <w:r w:rsidRPr="007C2E60">
              <w:rPr>
                <w:rFonts w:cstheme="minorHAnsi"/>
              </w:rPr>
              <w:instrText xml:space="preserve"> FORMTEXT </w:instrText>
            </w:r>
            <w:r w:rsidRPr="007C2E60">
              <w:rPr>
                <w:rFonts w:cstheme="minorHAnsi"/>
              </w:rPr>
            </w:r>
            <w:r w:rsidRPr="007C2E60">
              <w:rPr>
                <w:rFonts w:cstheme="minorHAnsi"/>
              </w:rPr>
              <w:fldChar w:fldCharType="separate"/>
            </w:r>
            <w:r w:rsidRPr="007C2E60">
              <w:rPr>
                <w:rFonts w:cstheme="minorHAnsi"/>
                <w:noProof/>
              </w:rPr>
              <w:t> </w:t>
            </w:r>
            <w:r w:rsidRPr="007C2E60">
              <w:rPr>
                <w:rFonts w:cstheme="minorHAnsi"/>
                <w:noProof/>
              </w:rPr>
              <w:t> </w:t>
            </w:r>
            <w:r w:rsidRPr="007C2E60">
              <w:rPr>
                <w:rFonts w:cstheme="minorHAnsi"/>
                <w:noProof/>
              </w:rPr>
              <w:t> </w:t>
            </w:r>
            <w:r w:rsidRPr="007C2E60">
              <w:rPr>
                <w:rFonts w:cstheme="minorHAnsi"/>
                <w:noProof/>
              </w:rPr>
              <w:t> </w:t>
            </w:r>
            <w:r w:rsidRPr="007C2E60">
              <w:rPr>
                <w:rFonts w:cstheme="minorHAnsi"/>
                <w:noProof/>
              </w:rPr>
              <w:t> </w:t>
            </w:r>
            <w:r w:rsidRPr="007C2E60">
              <w:rPr>
                <w:rFonts w:cstheme="minorHAnsi"/>
              </w:rPr>
              <w:fldChar w:fldCharType="end"/>
            </w:r>
          </w:p>
        </w:tc>
      </w:tr>
    </w:tbl>
    <w:p w14:paraId="5916B07A" w14:textId="2A4BB37C" w:rsidR="008D40F5" w:rsidDel="008D40F5" w:rsidRDefault="00A200BA" w:rsidP="00110264">
      <w:pPr>
        <w:widowControl/>
        <w:spacing w:after="120" w:line="240" w:lineRule="auto"/>
      </w:pPr>
      <w:r>
        <w:rPr>
          <w:rFonts w:cstheme="minorHAnsi"/>
        </w:rPr>
        <w:br/>
        <w:t>If applicable, please provide the</w:t>
      </w:r>
      <w:r w:rsidRPr="003F5DA4">
        <w:rPr>
          <w:rFonts w:cstheme="minorHAnsi"/>
        </w:rPr>
        <w:t xml:space="preserve"> down p</w:t>
      </w:r>
      <w:r>
        <w:rPr>
          <w:rFonts w:cstheme="minorHAnsi"/>
        </w:rPr>
        <w:t>ayment amount</w:t>
      </w:r>
      <w:r w:rsidR="00FA1EDC">
        <w:rPr>
          <w:rFonts w:cstheme="minorHAnsi"/>
        </w:rPr>
        <w:t>(s)</w:t>
      </w:r>
      <w:r>
        <w:rPr>
          <w:rFonts w:cstheme="minorHAnsi"/>
        </w:rPr>
        <w:t xml:space="preserve"> required to get the </w:t>
      </w:r>
      <w:r w:rsidRPr="003F5DA4">
        <w:rPr>
          <w:rFonts w:cstheme="minorHAnsi"/>
        </w:rPr>
        <w:t>loan(s)</w:t>
      </w:r>
      <w:r>
        <w:rPr>
          <w:rFonts w:cstheme="minorHAnsi"/>
        </w:rPr>
        <w:t xml:space="preserve"> listed in the table</w:t>
      </w:r>
      <w:r w:rsidRPr="003F5DA4">
        <w:rPr>
          <w:rFonts w:cstheme="minorHAnsi"/>
        </w:rPr>
        <w:t xml:space="preserve">: </w:t>
      </w:r>
      <w:r w:rsidRPr="003F5DA4">
        <w:rPr>
          <w:rFonts w:cstheme="minorHAnsi"/>
          <w:u w:val="single"/>
        </w:rPr>
        <w:fldChar w:fldCharType="begin">
          <w:ffData>
            <w:name w:val=""/>
            <w:enabled/>
            <w:calcOnExit w:val="0"/>
            <w:textInput/>
          </w:ffData>
        </w:fldChar>
      </w:r>
      <w:r w:rsidRPr="003F5DA4">
        <w:rPr>
          <w:rFonts w:cstheme="minorHAnsi"/>
          <w:u w:val="single"/>
        </w:rPr>
        <w:instrText xml:space="preserve"> FORMTEXT </w:instrText>
      </w:r>
      <w:r w:rsidRPr="003F5DA4">
        <w:rPr>
          <w:rFonts w:cstheme="minorHAnsi"/>
          <w:u w:val="single"/>
        </w:rPr>
      </w:r>
      <w:r w:rsidRPr="003F5DA4">
        <w:rPr>
          <w:rFonts w:cstheme="minorHAnsi"/>
          <w:u w:val="single"/>
        </w:rPr>
        <w:fldChar w:fldCharType="separate"/>
      </w:r>
      <w:r w:rsidRPr="003F5DA4">
        <w:rPr>
          <w:rFonts w:cstheme="minorHAnsi"/>
          <w:u w:val="single"/>
        </w:rPr>
        <w:t> </w:t>
      </w:r>
      <w:r w:rsidRPr="003F5DA4">
        <w:rPr>
          <w:rFonts w:cstheme="minorHAnsi"/>
          <w:u w:val="single"/>
        </w:rPr>
        <w:t> </w:t>
      </w:r>
      <w:r w:rsidRPr="003F5DA4">
        <w:rPr>
          <w:rFonts w:cstheme="minorHAnsi"/>
          <w:u w:val="single"/>
        </w:rPr>
        <w:t> </w:t>
      </w:r>
      <w:r w:rsidRPr="003F5DA4">
        <w:rPr>
          <w:rFonts w:cstheme="minorHAnsi"/>
          <w:u w:val="single"/>
        </w:rPr>
        <w:t> </w:t>
      </w:r>
      <w:r w:rsidRPr="003F5DA4">
        <w:rPr>
          <w:rFonts w:cstheme="minorHAnsi"/>
          <w:u w:val="single"/>
        </w:rPr>
        <w:t> </w:t>
      </w:r>
      <w:r w:rsidRPr="003F5DA4">
        <w:rPr>
          <w:rFonts w:cstheme="minorHAnsi"/>
          <w:u w:val="single"/>
        </w:rPr>
        <w:fldChar w:fldCharType="end"/>
      </w:r>
      <w:r w:rsidR="008D40F5">
        <w:br/>
      </w:r>
    </w:p>
    <w:tbl>
      <w:tblPr>
        <w:tblStyle w:val="TableGrid"/>
        <w:tblW w:w="0" w:type="auto"/>
        <w:jc w:val="center"/>
        <w:tblLook w:val="04A0" w:firstRow="1" w:lastRow="0" w:firstColumn="1" w:lastColumn="0" w:noHBand="0" w:noVBand="1"/>
      </w:tblPr>
      <w:tblGrid>
        <w:gridCol w:w="4315"/>
        <w:gridCol w:w="4770"/>
      </w:tblGrid>
      <w:tr w:rsidR="008D40F5" w14:paraId="12B59E60" w14:textId="77777777" w:rsidTr="00110264">
        <w:trPr>
          <w:jc w:val="center"/>
        </w:trPr>
        <w:tc>
          <w:tcPr>
            <w:tcW w:w="9085" w:type="dxa"/>
            <w:gridSpan w:val="2"/>
            <w:shd w:val="clear" w:color="auto" w:fill="D9D9D9" w:themeFill="background1" w:themeFillShade="D9"/>
          </w:tcPr>
          <w:p w14:paraId="6EDC40FA" w14:textId="2F2B1761" w:rsidR="008D40F5" w:rsidRPr="00F55C3C" w:rsidRDefault="008D40F5" w:rsidP="00110264">
            <w:pPr>
              <w:spacing w:after="0" w:line="240" w:lineRule="auto"/>
              <w:jc w:val="center"/>
              <w:rPr>
                <w:rFonts w:cstheme="minorHAnsi"/>
                <w:b/>
              </w:rPr>
            </w:pPr>
            <w:r>
              <w:rPr>
                <w:rFonts w:cstheme="minorHAnsi"/>
                <w:b/>
              </w:rPr>
              <w:t>Individuals Signing the Bank Loan or other Matching Loan Documents</w:t>
            </w:r>
          </w:p>
        </w:tc>
      </w:tr>
      <w:tr w:rsidR="008D40F5" w14:paraId="36FF6702" w14:textId="77777777" w:rsidTr="00110264">
        <w:trPr>
          <w:jc w:val="center"/>
        </w:trPr>
        <w:tc>
          <w:tcPr>
            <w:tcW w:w="4315" w:type="dxa"/>
            <w:shd w:val="clear" w:color="auto" w:fill="D9D9D9" w:themeFill="background1" w:themeFillShade="D9"/>
          </w:tcPr>
          <w:p w14:paraId="625F8177" w14:textId="5338D74D" w:rsidR="008D40F5" w:rsidRPr="00F55C3C" w:rsidRDefault="008D40F5" w:rsidP="002E3262">
            <w:pPr>
              <w:spacing w:after="0" w:line="240" w:lineRule="auto"/>
              <w:rPr>
                <w:rFonts w:cstheme="minorHAnsi"/>
                <w:b/>
              </w:rPr>
            </w:pPr>
            <w:r>
              <w:rPr>
                <w:rFonts w:cstheme="minorHAnsi"/>
                <w:b/>
              </w:rPr>
              <w:t xml:space="preserve">Name </w:t>
            </w:r>
            <w:r w:rsidRPr="00110264">
              <w:rPr>
                <w:rFonts w:cstheme="minorHAnsi"/>
              </w:rPr>
              <w:t>(First and Last)</w:t>
            </w:r>
          </w:p>
        </w:tc>
        <w:tc>
          <w:tcPr>
            <w:tcW w:w="4770" w:type="dxa"/>
            <w:shd w:val="clear" w:color="auto" w:fill="D9D9D9" w:themeFill="background1" w:themeFillShade="D9"/>
          </w:tcPr>
          <w:p w14:paraId="04F6ACF8" w14:textId="4B3A4635" w:rsidR="008D40F5" w:rsidRPr="00F55C3C" w:rsidRDefault="008D40F5" w:rsidP="002E3262">
            <w:pPr>
              <w:spacing w:after="0" w:line="240" w:lineRule="auto"/>
              <w:rPr>
                <w:rFonts w:cstheme="minorHAnsi"/>
                <w:b/>
              </w:rPr>
            </w:pPr>
            <w:r w:rsidRPr="00F55C3C">
              <w:rPr>
                <w:rFonts w:cstheme="minorHAnsi"/>
                <w:b/>
              </w:rPr>
              <w:t>Email</w:t>
            </w:r>
            <w:r>
              <w:rPr>
                <w:rFonts w:cstheme="minorHAnsi"/>
                <w:b/>
              </w:rPr>
              <w:t xml:space="preserve"> </w:t>
            </w:r>
            <w:r w:rsidRPr="00110264">
              <w:rPr>
                <w:rFonts w:cstheme="minorHAnsi"/>
                <w:i/>
              </w:rPr>
              <w:t>(If not already provided in the Application)</w:t>
            </w:r>
          </w:p>
        </w:tc>
      </w:tr>
      <w:tr w:rsidR="008D40F5" w14:paraId="27AA99A1" w14:textId="77777777" w:rsidTr="00110264">
        <w:trPr>
          <w:jc w:val="center"/>
        </w:trPr>
        <w:tc>
          <w:tcPr>
            <w:tcW w:w="4315" w:type="dxa"/>
            <w:vAlign w:val="center"/>
          </w:tcPr>
          <w:p w14:paraId="7F1F90F6" w14:textId="77777777" w:rsidR="008D40F5" w:rsidRDefault="008D40F5" w:rsidP="002E3262">
            <w:pPr>
              <w:spacing w:after="0" w:line="240" w:lineRule="auto"/>
              <w:rPr>
                <w:rFonts w:cstheme="minorHAnsi"/>
                <w:u w:val="single"/>
              </w:rPr>
            </w:pPr>
            <w:r>
              <w:rPr>
                <w:rFonts w:cstheme="minorHAnsi"/>
              </w:rPr>
              <w:fldChar w:fldCharType="begin">
                <w:ffData>
                  <w:name w:val="percentname"/>
                  <w:enabled/>
                  <w:calcOnExit w:val="0"/>
                  <w:exitMacro w:val="Module31.MustFillIn"/>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770" w:type="dxa"/>
            <w:vAlign w:val="center"/>
          </w:tcPr>
          <w:p w14:paraId="79093A61" w14:textId="77777777" w:rsidR="008D40F5" w:rsidRDefault="008D40F5" w:rsidP="002E3262">
            <w:pPr>
              <w:spacing w:after="0" w:line="240" w:lineRule="auto"/>
              <w:rPr>
                <w:rFonts w:cstheme="minorHAnsi"/>
                <w:u w:val="single"/>
              </w:rPr>
            </w:pPr>
            <w:r>
              <w:rPr>
                <w:rFonts w:cstheme="minorHAnsi"/>
              </w:rPr>
              <w:fldChar w:fldCharType="begin">
                <w:ffData>
                  <w:name w:val="percentemai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8D40F5" w14:paraId="492F234D" w14:textId="77777777" w:rsidTr="00110264">
        <w:trPr>
          <w:jc w:val="center"/>
        </w:trPr>
        <w:tc>
          <w:tcPr>
            <w:tcW w:w="4315" w:type="dxa"/>
            <w:vAlign w:val="center"/>
          </w:tcPr>
          <w:p w14:paraId="56D475DA" w14:textId="77777777" w:rsidR="008D40F5" w:rsidRDefault="008D40F5" w:rsidP="002E3262">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4770" w:type="dxa"/>
            <w:vAlign w:val="center"/>
          </w:tcPr>
          <w:p w14:paraId="2FBA0729" w14:textId="77777777" w:rsidR="008D40F5" w:rsidRDefault="008D40F5" w:rsidP="002E3262">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r>
      <w:tr w:rsidR="008D40F5" w14:paraId="7EC93183" w14:textId="77777777" w:rsidTr="00110264">
        <w:trPr>
          <w:jc w:val="center"/>
        </w:trPr>
        <w:tc>
          <w:tcPr>
            <w:tcW w:w="4315" w:type="dxa"/>
            <w:vAlign w:val="center"/>
          </w:tcPr>
          <w:p w14:paraId="306A14D2" w14:textId="77777777" w:rsidR="008D40F5" w:rsidRDefault="008D40F5" w:rsidP="002E3262">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4770" w:type="dxa"/>
            <w:vAlign w:val="center"/>
          </w:tcPr>
          <w:p w14:paraId="70AD7994" w14:textId="77777777" w:rsidR="008D40F5" w:rsidRDefault="008D40F5" w:rsidP="002E3262">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r>
      <w:tr w:rsidR="008D40F5" w14:paraId="5AA55E23" w14:textId="77777777" w:rsidTr="00110264">
        <w:trPr>
          <w:jc w:val="center"/>
        </w:trPr>
        <w:tc>
          <w:tcPr>
            <w:tcW w:w="4315" w:type="dxa"/>
            <w:vAlign w:val="center"/>
          </w:tcPr>
          <w:p w14:paraId="077D74DD" w14:textId="77777777" w:rsidR="008D40F5" w:rsidRDefault="008D40F5" w:rsidP="002E3262">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4770" w:type="dxa"/>
            <w:vAlign w:val="center"/>
          </w:tcPr>
          <w:p w14:paraId="72F908F1" w14:textId="77777777" w:rsidR="008D40F5" w:rsidRDefault="008D40F5" w:rsidP="002E3262">
            <w:pPr>
              <w:spacing w:after="0" w:line="240" w:lineRule="auto"/>
              <w:rPr>
                <w:rFonts w:cstheme="minorHAnsi"/>
                <w:u w:val="single"/>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r>
      <w:tr w:rsidR="008D40F5" w14:paraId="62224E91" w14:textId="77777777" w:rsidTr="00110264">
        <w:trPr>
          <w:jc w:val="center"/>
        </w:trPr>
        <w:tc>
          <w:tcPr>
            <w:tcW w:w="4315" w:type="dxa"/>
            <w:vAlign w:val="center"/>
          </w:tcPr>
          <w:p w14:paraId="15195410" w14:textId="77777777" w:rsidR="008D40F5" w:rsidRPr="00C309B5" w:rsidRDefault="008D40F5" w:rsidP="002E3262">
            <w:pPr>
              <w:spacing w:after="0" w:line="240" w:lineRule="auto"/>
              <w:rPr>
                <w:rFonts w:cstheme="minorHAnsi"/>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c>
          <w:tcPr>
            <w:tcW w:w="4770" w:type="dxa"/>
            <w:vAlign w:val="center"/>
          </w:tcPr>
          <w:p w14:paraId="07BA9A25" w14:textId="77777777" w:rsidR="008D40F5" w:rsidRPr="00C309B5" w:rsidRDefault="008D40F5" w:rsidP="002E3262">
            <w:pPr>
              <w:spacing w:after="0" w:line="240" w:lineRule="auto"/>
              <w:rPr>
                <w:rFonts w:cstheme="minorHAnsi"/>
              </w:rPr>
            </w:pPr>
            <w:r w:rsidRPr="00C309B5">
              <w:rPr>
                <w:rFonts w:cstheme="minorHAnsi"/>
              </w:rPr>
              <w:fldChar w:fldCharType="begin">
                <w:ffData>
                  <w:name w:val=""/>
                  <w:enabled/>
                  <w:calcOnExit w:val="0"/>
                  <w:textInput/>
                </w:ffData>
              </w:fldChar>
            </w:r>
            <w:r w:rsidRPr="00C309B5">
              <w:rPr>
                <w:rFonts w:cstheme="minorHAnsi"/>
              </w:rPr>
              <w:instrText xml:space="preserve"> FORMTEXT </w:instrText>
            </w:r>
            <w:r w:rsidRPr="00C309B5">
              <w:rPr>
                <w:rFonts w:cstheme="minorHAnsi"/>
              </w:rPr>
            </w:r>
            <w:r w:rsidRPr="00C309B5">
              <w:rPr>
                <w:rFonts w:cstheme="minorHAnsi"/>
              </w:rPr>
              <w:fldChar w:fldCharType="separate"/>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t> </w:t>
            </w:r>
            <w:r w:rsidRPr="00C309B5">
              <w:rPr>
                <w:rFonts w:cstheme="minorHAnsi"/>
              </w:rPr>
              <w:fldChar w:fldCharType="end"/>
            </w:r>
          </w:p>
        </w:tc>
      </w:tr>
    </w:tbl>
    <w:p w14:paraId="10CAD143" w14:textId="35315B83" w:rsidR="002F1968" w:rsidRPr="002F1968" w:rsidRDefault="002F1968" w:rsidP="002F1968">
      <w:pPr>
        <w:tabs>
          <w:tab w:val="left" w:pos="1344"/>
        </w:tabs>
        <w:sectPr w:rsidR="002F1968" w:rsidRPr="002F1968" w:rsidSect="00797EFE">
          <w:pgSz w:w="15840" w:h="12240" w:orient="landscape"/>
          <w:pgMar w:top="1339" w:right="979" w:bottom="1325" w:left="965" w:header="763" w:footer="576" w:gutter="0"/>
          <w:cols w:space="720"/>
          <w:titlePg/>
          <w:docGrid w:linePitch="299"/>
        </w:sectPr>
      </w:pPr>
    </w:p>
    <w:p w14:paraId="66A69EFE" w14:textId="26BE44A2" w:rsidR="00D020D6" w:rsidRDefault="00D020D6" w:rsidP="00D020D6">
      <w:pPr>
        <w:widowControl/>
        <w:spacing w:after="0" w:line="240" w:lineRule="auto"/>
        <w:rPr>
          <w:rFonts w:cstheme="minorHAnsi"/>
          <w:b/>
        </w:rPr>
      </w:pPr>
      <w:r>
        <w:rPr>
          <w:rFonts w:cstheme="minorHAnsi"/>
          <w:b/>
        </w:rPr>
        <w:lastRenderedPageBreak/>
        <w:t>Sources and Uses Table</w:t>
      </w:r>
    </w:p>
    <w:p w14:paraId="212E5B5B" w14:textId="53DE8E19" w:rsidR="00D020D6" w:rsidRDefault="00D020D6" w:rsidP="00151011">
      <w:pPr>
        <w:pStyle w:val="ListParagraph"/>
        <w:widowControl/>
        <w:numPr>
          <w:ilvl w:val="0"/>
          <w:numId w:val="6"/>
        </w:numPr>
        <w:spacing w:after="0" w:line="240" w:lineRule="auto"/>
        <w:ind w:left="360"/>
        <w:rPr>
          <w:rFonts w:cstheme="minorHAnsi"/>
        </w:rPr>
      </w:pPr>
      <w:r>
        <w:rPr>
          <w:rFonts w:cstheme="minorHAnsi"/>
        </w:rPr>
        <w:t xml:space="preserve">Use this table to show the breakdown of how the different sources of funding will be used. A funding source may be </w:t>
      </w:r>
      <w:r w:rsidR="00AF3892">
        <w:rPr>
          <w:rFonts w:cstheme="minorHAnsi"/>
        </w:rPr>
        <w:t>listed</w:t>
      </w:r>
      <w:r>
        <w:rPr>
          <w:rFonts w:cstheme="minorHAnsi"/>
        </w:rPr>
        <w:t xml:space="preserve"> multiple times </w:t>
      </w:r>
      <w:proofErr w:type="gramStart"/>
      <w:r>
        <w:rPr>
          <w:rFonts w:cstheme="minorHAnsi"/>
        </w:rPr>
        <w:t>in order to</w:t>
      </w:r>
      <w:proofErr w:type="gramEnd"/>
      <w:r>
        <w:rPr>
          <w:rFonts w:cstheme="minorHAnsi"/>
        </w:rPr>
        <w:t xml:space="preserve"> reflect the various uses of its funds.</w:t>
      </w:r>
    </w:p>
    <w:p w14:paraId="70C272FE" w14:textId="4CCCF9D5" w:rsidR="00232099" w:rsidRPr="00232099" w:rsidRDefault="00232099" w:rsidP="00151011">
      <w:pPr>
        <w:pStyle w:val="ListParagraph"/>
        <w:widowControl/>
        <w:numPr>
          <w:ilvl w:val="0"/>
          <w:numId w:val="6"/>
        </w:numPr>
        <w:spacing w:after="0" w:line="240" w:lineRule="auto"/>
        <w:ind w:left="360"/>
        <w:rPr>
          <w:rFonts w:cstheme="minorHAnsi"/>
        </w:rPr>
      </w:pPr>
      <w:r>
        <w:rPr>
          <w:rFonts w:cstheme="minorHAnsi"/>
        </w:rPr>
        <w:t>The amount should reflect the amount of the funding source dedicated to the specific use on the same line.</w:t>
      </w:r>
      <w:r>
        <w:rPr>
          <w:rFonts w:cstheme="minorHAnsi"/>
        </w:rPr>
        <w:br/>
      </w:r>
      <w:r w:rsidRPr="00232099">
        <w:rPr>
          <w:rFonts w:cstheme="minorHAnsi"/>
          <w:i/>
        </w:rPr>
        <w:t>For example, if</w:t>
      </w:r>
      <w:r>
        <w:rPr>
          <w:rFonts w:cstheme="minorHAnsi"/>
          <w:i/>
        </w:rPr>
        <w:t xml:space="preserve"> </w:t>
      </w:r>
      <w:r w:rsidRPr="00232099">
        <w:rPr>
          <w:rFonts w:cstheme="minorHAnsi"/>
          <w:i/>
        </w:rPr>
        <w:t xml:space="preserve">Bank ABC is providing a $100,000 loan that will be used for equipment, renovations, and furniture and fixtures (FFE) then there should be three lines completed for Bank ABC: 1- Bank ABC, $50,000, </w:t>
      </w:r>
      <w:r>
        <w:rPr>
          <w:rFonts w:cstheme="minorHAnsi"/>
          <w:i/>
        </w:rPr>
        <w:t xml:space="preserve">loan, </w:t>
      </w:r>
      <w:r w:rsidRPr="00232099">
        <w:rPr>
          <w:rFonts w:cstheme="minorHAnsi"/>
          <w:i/>
        </w:rPr>
        <w:t>Equipment; 2 - Bank ABC, $30,000</w:t>
      </w:r>
      <w:r>
        <w:rPr>
          <w:rFonts w:cstheme="minorHAnsi"/>
          <w:i/>
        </w:rPr>
        <w:t>, loan,</w:t>
      </w:r>
      <w:r w:rsidRPr="00232099">
        <w:rPr>
          <w:rFonts w:cstheme="minorHAnsi"/>
          <w:i/>
        </w:rPr>
        <w:t xml:space="preserve"> Renovations; and 3 – Bank ABC, $20,000, </w:t>
      </w:r>
      <w:r>
        <w:rPr>
          <w:rFonts w:cstheme="minorHAnsi"/>
          <w:i/>
        </w:rPr>
        <w:t xml:space="preserve">loan, </w:t>
      </w:r>
      <w:r w:rsidRPr="00232099">
        <w:rPr>
          <w:rFonts w:cstheme="minorHAnsi"/>
          <w:i/>
        </w:rPr>
        <w:t>FFE.</w:t>
      </w:r>
    </w:p>
    <w:p w14:paraId="1CE275B4" w14:textId="7A16F480" w:rsidR="00D020D6" w:rsidRPr="00D020D6" w:rsidRDefault="00D020D6" w:rsidP="00151011">
      <w:pPr>
        <w:pStyle w:val="ListParagraph"/>
        <w:widowControl/>
        <w:numPr>
          <w:ilvl w:val="0"/>
          <w:numId w:val="6"/>
        </w:numPr>
        <w:spacing w:after="0" w:line="240" w:lineRule="auto"/>
        <w:ind w:left="360"/>
        <w:rPr>
          <w:rFonts w:cstheme="minorHAnsi"/>
        </w:rPr>
      </w:pPr>
      <w:r>
        <w:rPr>
          <w:rFonts w:cstheme="minorHAnsi"/>
        </w:rPr>
        <w:t xml:space="preserve">The table should include </w:t>
      </w:r>
      <w:r w:rsidRPr="00F376FA">
        <w:rPr>
          <w:rFonts w:cstheme="minorHAnsi"/>
          <w:b/>
          <w:i/>
          <w:u w:val="single"/>
        </w:rPr>
        <w:t>all</w:t>
      </w:r>
      <w:r w:rsidRPr="00D020D6">
        <w:rPr>
          <w:rFonts w:cstheme="minorHAnsi"/>
        </w:rPr>
        <w:t xml:space="preserve"> sources of funding </w:t>
      </w:r>
      <w:r w:rsidR="00F376FA">
        <w:rPr>
          <w:rFonts w:cstheme="minorHAnsi"/>
        </w:rPr>
        <w:t xml:space="preserve">involved in the project, </w:t>
      </w:r>
      <w:r w:rsidRPr="00D020D6">
        <w:rPr>
          <w:rFonts w:cstheme="minorHAnsi"/>
        </w:rPr>
        <w:t xml:space="preserve">including </w:t>
      </w:r>
      <w:r w:rsidR="00F376FA">
        <w:rPr>
          <w:rFonts w:cstheme="minorHAnsi"/>
        </w:rPr>
        <w:t xml:space="preserve">but not limited to </w:t>
      </w:r>
      <w:r w:rsidRPr="00D020D6">
        <w:rPr>
          <w:rFonts w:cstheme="minorHAnsi"/>
        </w:rPr>
        <w:t xml:space="preserve">the loans identified in the </w:t>
      </w:r>
      <w:r w:rsidR="00F376FA">
        <w:rPr>
          <w:rFonts w:cstheme="minorHAnsi"/>
        </w:rPr>
        <w:t>previous</w:t>
      </w:r>
      <w:r w:rsidR="003423D1">
        <w:rPr>
          <w:rFonts w:cstheme="minorHAnsi"/>
        </w:rPr>
        <w:t xml:space="preserve"> table</w:t>
      </w:r>
      <w:r w:rsidR="00F376FA">
        <w:rPr>
          <w:rFonts w:cstheme="minorHAnsi"/>
        </w:rPr>
        <w:t xml:space="preserve">, the </w:t>
      </w:r>
      <w:r w:rsidR="00470616">
        <w:rPr>
          <w:rFonts w:cstheme="minorHAnsi"/>
        </w:rPr>
        <w:t>Network</w:t>
      </w:r>
      <w:r w:rsidR="00F376FA">
        <w:rPr>
          <w:rFonts w:cstheme="minorHAnsi"/>
        </w:rPr>
        <w:t xml:space="preserve"> Kansas loan(s),</w:t>
      </w:r>
      <w:r w:rsidR="003423D1">
        <w:rPr>
          <w:rFonts w:cstheme="minorHAnsi"/>
        </w:rPr>
        <w:t xml:space="preserve"> and any other grants or personal or</w:t>
      </w:r>
      <w:r w:rsidRPr="00D020D6">
        <w:rPr>
          <w:rFonts w:cstheme="minorHAnsi"/>
        </w:rPr>
        <w:t xml:space="preserve"> private investment</w:t>
      </w:r>
      <w:r w:rsidR="00F376FA">
        <w:rPr>
          <w:rFonts w:cstheme="minorHAnsi"/>
        </w:rPr>
        <w:t>s</w:t>
      </w:r>
      <w:r w:rsidRPr="00D020D6">
        <w:rPr>
          <w:rFonts w:cstheme="minorHAnsi"/>
        </w:rPr>
        <w:t xml:space="preserve"> in the project.</w:t>
      </w:r>
    </w:p>
    <w:p w14:paraId="0D43A383" w14:textId="77777777" w:rsidR="00D020D6" w:rsidRDefault="00D020D6" w:rsidP="0037343D">
      <w:pPr>
        <w:widowControl/>
        <w:spacing w:after="0" w:line="240" w:lineRule="auto"/>
        <w:rPr>
          <w:rFonts w:cstheme="minorHAnsi"/>
        </w:rPr>
      </w:pPr>
    </w:p>
    <w:tbl>
      <w:tblPr>
        <w:tblStyle w:val="TableGrid"/>
        <w:tblW w:w="14035" w:type="dxa"/>
        <w:tblLook w:val="04A0" w:firstRow="1" w:lastRow="0" w:firstColumn="1" w:lastColumn="0" w:noHBand="0" w:noVBand="1"/>
      </w:tblPr>
      <w:tblGrid>
        <w:gridCol w:w="3325"/>
        <w:gridCol w:w="1980"/>
        <w:gridCol w:w="1890"/>
        <w:gridCol w:w="6840"/>
      </w:tblGrid>
      <w:tr w:rsidR="00D020D6" w14:paraId="4C568CC7" w14:textId="77777777" w:rsidTr="00DB3938">
        <w:tc>
          <w:tcPr>
            <w:tcW w:w="14035" w:type="dxa"/>
            <w:gridSpan w:val="4"/>
            <w:shd w:val="clear" w:color="auto" w:fill="D9D9D9" w:themeFill="background1" w:themeFillShade="D9"/>
            <w:vAlign w:val="center"/>
          </w:tcPr>
          <w:p w14:paraId="4C2541B5" w14:textId="747D3A7B" w:rsidR="00D020D6" w:rsidRPr="00D020D6" w:rsidRDefault="00D020D6" w:rsidP="00D020D6">
            <w:pPr>
              <w:widowControl/>
              <w:spacing w:after="0" w:line="240" w:lineRule="auto"/>
              <w:jc w:val="center"/>
              <w:rPr>
                <w:rStyle w:val="PageNumber"/>
                <w:rFonts w:cstheme="minorHAnsi"/>
                <w:b/>
              </w:rPr>
            </w:pPr>
            <w:r w:rsidRPr="00D020D6">
              <w:rPr>
                <w:rStyle w:val="PageNumber"/>
                <w:rFonts w:cstheme="minorHAnsi"/>
                <w:b/>
              </w:rPr>
              <w:t xml:space="preserve">Source and </w:t>
            </w:r>
            <w:proofErr w:type="gramStart"/>
            <w:r w:rsidRPr="00D020D6">
              <w:rPr>
                <w:rStyle w:val="PageNumber"/>
                <w:rFonts w:cstheme="minorHAnsi"/>
                <w:b/>
              </w:rPr>
              <w:t>Uses</w:t>
            </w:r>
            <w:proofErr w:type="gramEnd"/>
          </w:p>
        </w:tc>
      </w:tr>
      <w:tr w:rsidR="00D020D6" w14:paraId="4C5AB132" w14:textId="77777777" w:rsidTr="00DB3938">
        <w:tc>
          <w:tcPr>
            <w:tcW w:w="3325" w:type="dxa"/>
            <w:shd w:val="clear" w:color="auto" w:fill="D9D9D9" w:themeFill="background1" w:themeFillShade="D9"/>
            <w:vAlign w:val="center"/>
          </w:tcPr>
          <w:p w14:paraId="198ACDE9" w14:textId="34340711" w:rsidR="00D020D6" w:rsidRPr="002F1968" w:rsidRDefault="00D020D6" w:rsidP="002F1968">
            <w:pPr>
              <w:widowControl/>
              <w:spacing w:after="0" w:line="240" w:lineRule="auto"/>
              <w:rPr>
                <w:rFonts w:cstheme="minorHAnsi"/>
                <w:b/>
                <w:sz w:val="20"/>
                <w:szCs w:val="20"/>
              </w:rPr>
            </w:pPr>
            <w:r w:rsidRPr="002F1968">
              <w:rPr>
                <w:rFonts w:cstheme="minorHAnsi"/>
                <w:b/>
                <w:sz w:val="20"/>
                <w:szCs w:val="20"/>
              </w:rPr>
              <w:t>Funding Source</w:t>
            </w:r>
          </w:p>
        </w:tc>
        <w:tc>
          <w:tcPr>
            <w:tcW w:w="1980" w:type="dxa"/>
            <w:shd w:val="clear" w:color="auto" w:fill="D9D9D9" w:themeFill="background1" w:themeFillShade="D9"/>
            <w:vAlign w:val="center"/>
          </w:tcPr>
          <w:p w14:paraId="7D0A14F2" w14:textId="50302C92" w:rsidR="00D020D6" w:rsidRPr="00D020D6" w:rsidRDefault="00D020D6" w:rsidP="002F1968">
            <w:pPr>
              <w:widowControl/>
              <w:spacing w:after="0" w:line="240" w:lineRule="auto"/>
              <w:jc w:val="center"/>
              <w:rPr>
                <w:rFonts w:cstheme="minorHAnsi"/>
                <w:b/>
              </w:rPr>
            </w:pPr>
            <w:r>
              <w:rPr>
                <w:rFonts w:cstheme="minorHAnsi"/>
                <w:b/>
              </w:rPr>
              <w:t>Amount</w:t>
            </w:r>
          </w:p>
        </w:tc>
        <w:tc>
          <w:tcPr>
            <w:tcW w:w="1890" w:type="dxa"/>
            <w:shd w:val="clear" w:color="auto" w:fill="D9D9D9" w:themeFill="background1" w:themeFillShade="D9"/>
            <w:vAlign w:val="center"/>
          </w:tcPr>
          <w:p w14:paraId="06D275B0" w14:textId="024D9A6F" w:rsidR="00D020D6" w:rsidRPr="00D020D6" w:rsidRDefault="00D020D6" w:rsidP="002F1968">
            <w:pPr>
              <w:widowControl/>
              <w:spacing w:after="0" w:line="240" w:lineRule="auto"/>
              <w:jc w:val="center"/>
              <w:rPr>
                <w:rStyle w:val="PageNumber"/>
                <w:rFonts w:cstheme="minorHAnsi"/>
                <w:b/>
              </w:rPr>
            </w:pPr>
            <w:r w:rsidRPr="00D020D6">
              <w:rPr>
                <w:rStyle w:val="PageNumber"/>
                <w:rFonts w:cstheme="minorHAnsi"/>
                <w:b/>
              </w:rPr>
              <w:t>Funding Type</w:t>
            </w:r>
          </w:p>
        </w:tc>
        <w:tc>
          <w:tcPr>
            <w:tcW w:w="6840" w:type="dxa"/>
            <w:shd w:val="clear" w:color="auto" w:fill="D9D9D9" w:themeFill="background1" w:themeFillShade="D9"/>
            <w:vAlign w:val="center"/>
          </w:tcPr>
          <w:p w14:paraId="52F99875" w14:textId="53798560" w:rsidR="00D020D6" w:rsidRPr="00D020D6" w:rsidRDefault="00D020D6" w:rsidP="002F1968">
            <w:pPr>
              <w:widowControl/>
              <w:spacing w:after="0" w:line="240" w:lineRule="auto"/>
              <w:jc w:val="center"/>
              <w:rPr>
                <w:rStyle w:val="PageNumber"/>
                <w:rFonts w:cstheme="minorHAnsi"/>
                <w:b/>
              </w:rPr>
            </w:pPr>
            <w:r w:rsidRPr="00D020D6">
              <w:rPr>
                <w:rStyle w:val="PageNumber"/>
                <w:rFonts w:cstheme="minorHAnsi"/>
                <w:b/>
              </w:rPr>
              <w:t>Use of Funds</w:t>
            </w:r>
          </w:p>
        </w:tc>
      </w:tr>
      <w:tr w:rsidR="00D020D6" w14:paraId="0CB287E3" w14:textId="77777777" w:rsidTr="003221EA">
        <w:tc>
          <w:tcPr>
            <w:tcW w:w="3325" w:type="dxa"/>
            <w:vAlign w:val="center"/>
          </w:tcPr>
          <w:p w14:paraId="151CB165" w14:textId="47659CFF" w:rsidR="00D020D6" w:rsidRDefault="003B40D8" w:rsidP="003221EA">
            <w:pPr>
              <w:widowControl/>
              <w:spacing w:after="0" w:line="240" w:lineRule="auto"/>
              <w:rPr>
                <w:rFonts w:cstheme="minorHAnsi"/>
              </w:rPr>
            </w:pPr>
            <w:r>
              <w:rPr>
                <w:rFonts w:ascii="Arial" w:hAnsi="Arial" w:cs="Arial"/>
                <w:sz w:val="20"/>
                <w:szCs w:val="20"/>
              </w:rPr>
              <w:fldChar w:fldCharType="begin">
                <w:ffData>
                  <w:name w:val="Source1"/>
                  <w:enabled/>
                  <w:calcOnExit w:val="0"/>
                  <w:exitMacro w:val="Module49.MustFillIn"/>
                  <w:textInput/>
                </w:ffData>
              </w:fldChar>
            </w:r>
            <w:bookmarkStart w:id="50" w:name="Source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c>
          <w:tcPr>
            <w:tcW w:w="1980" w:type="dxa"/>
            <w:vAlign w:val="center"/>
          </w:tcPr>
          <w:p w14:paraId="08CE3B26" w14:textId="54517900" w:rsidR="00D020D6" w:rsidRDefault="00D020D6" w:rsidP="003B40D8">
            <w:pPr>
              <w:widowControl/>
              <w:spacing w:after="0" w:line="240" w:lineRule="auto"/>
              <w:jc w:val="right"/>
              <w:rPr>
                <w:rFonts w:cstheme="minorHAnsi"/>
              </w:rPr>
            </w:pPr>
            <w:r>
              <w:rPr>
                <w:rFonts w:cstheme="minorHAnsi"/>
              </w:rPr>
              <w:t>$</w:t>
            </w:r>
            <w:r w:rsidR="003B40D8">
              <w:rPr>
                <w:rFonts w:ascii="Arial" w:hAnsi="Arial" w:cs="Arial"/>
                <w:sz w:val="20"/>
                <w:szCs w:val="20"/>
              </w:rPr>
              <w:fldChar w:fldCharType="begin">
                <w:ffData>
                  <w:name w:val="Amount1"/>
                  <w:enabled/>
                  <w:calcOnExit w:val="0"/>
                  <w:exitMacro w:val="Module50.MustFillIn"/>
                  <w:textInput/>
                </w:ffData>
              </w:fldChar>
            </w:r>
            <w:bookmarkStart w:id="51" w:name="Amount1"/>
            <w:r w:rsidR="003B40D8">
              <w:rPr>
                <w:rFonts w:ascii="Arial" w:hAnsi="Arial" w:cs="Arial"/>
                <w:sz w:val="20"/>
                <w:szCs w:val="20"/>
              </w:rPr>
              <w:instrText xml:space="preserve"> FORMTEXT </w:instrText>
            </w:r>
            <w:r w:rsidR="003B40D8">
              <w:rPr>
                <w:rFonts w:ascii="Arial" w:hAnsi="Arial" w:cs="Arial"/>
                <w:sz w:val="20"/>
                <w:szCs w:val="20"/>
              </w:rPr>
            </w:r>
            <w:r w:rsidR="003B40D8">
              <w:rPr>
                <w:rFonts w:ascii="Arial" w:hAnsi="Arial" w:cs="Arial"/>
                <w:sz w:val="20"/>
                <w:szCs w:val="20"/>
              </w:rPr>
              <w:fldChar w:fldCharType="separate"/>
            </w:r>
            <w:r w:rsidR="003B40D8">
              <w:rPr>
                <w:rFonts w:ascii="Arial" w:hAnsi="Arial" w:cs="Arial"/>
                <w:noProof/>
                <w:sz w:val="20"/>
                <w:szCs w:val="20"/>
              </w:rPr>
              <w:t> </w:t>
            </w:r>
            <w:r w:rsidR="003B40D8">
              <w:rPr>
                <w:rFonts w:ascii="Arial" w:hAnsi="Arial" w:cs="Arial"/>
                <w:noProof/>
                <w:sz w:val="20"/>
                <w:szCs w:val="20"/>
              </w:rPr>
              <w:t> </w:t>
            </w:r>
            <w:r w:rsidR="003B40D8">
              <w:rPr>
                <w:rFonts w:ascii="Arial" w:hAnsi="Arial" w:cs="Arial"/>
                <w:noProof/>
                <w:sz w:val="20"/>
                <w:szCs w:val="20"/>
              </w:rPr>
              <w:t> </w:t>
            </w:r>
            <w:r w:rsidR="003B40D8">
              <w:rPr>
                <w:rFonts w:ascii="Arial" w:hAnsi="Arial" w:cs="Arial"/>
                <w:noProof/>
                <w:sz w:val="20"/>
                <w:szCs w:val="20"/>
              </w:rPr>
              <w:t> </w:t>
            </w:r>
            <w:r w:rsidR="003B40D8">
              <w:rPr>
                <w:rFonts w:ascii="Arial" w:hAnsi="Arial" w:cs="Arial"/>
                <w:noProof/>
                <w:sz w:val="20"/>
                <w:szCs w:val="20"/>
              </w:rPr>
              <w:t> </w:t>
            </w:r>
            <w:r w:rsidR="003B40D8">
              <w:rPr>
                <w:rFonts w:ascii="Arial" w:hAnsi="Arial" w:cs="Arial"/>
                <w:sz w:val="20"/>
                <w:szCs w:val="20"/>
              </w:rPr>
              <w:fldChar w:fldCharType="end"/>
            </w:r>
            <w:bookmarkEnd w:id="51"/>
          </w:p>
        </w:tc>
        <w:sdt>
          <w:sdtPr>
            <w:rPr>
              <w:rStyle w:val="PageNumber"/>
              <w:rFonts w:cstheme="minorHAnsi"/>
            </w:rPr>
            <w:id w:val="404577710"/>
            <w:placeholder>
              <w:docPart w:val="EE4B5E5A69484975976138AEDCDE52D9"/>
            </w:placeholder>
            <w:showingPlcHdr/>
            <w15:color w:val="FF0000"/>
            <w:dropDownList>
              <w:listItem w:value="Choose an item."/>
              <w:listItem w:displayText="Loan" w:value="Loan"/>
              <w:listItem w:displayText="Grant" w:value="Grant"/>
              <w:listItem w:displayText="Private Investment" w:value="Private Investment"/>
              <w:listItem w:displayText="Other" w:value="Other"/>
            </w:dropDownList>
          </w:sdtPr>
          <w:sdtEndPr>
            <w:rPr>
              <w:rStyle w:val="PageNumber"/>
            </w:rPr>
          </w:sdtEndPr>
          <w:sdtContent>
            <w:tc>
              <w:tcPr>
                <w:tcW w:w="1890" w:type="dxa"/>
                <w:vAlign w:val="center"/>
              </w:tcPr>
              <w:p w14:paraId="2E70D343" w14:textId="22152B14" w:rsidR="00D020D6" w:rsidRPr="00045C55" w:rsidRDefault="00D020D6" w:rsidP="003221EA">
                <w:pPr>
                  <w:widowControl/>
                  <w:spacing w:after="0" w:line="240" w:lineRule="auto"/>
                  <w:rPr>
                    <w:rStyle w:val="PageNumber"/>
                    <w:rFonts w:cstheme="minorHAnsi"/>
                  </w:rPr>
                </w:pPr>
                <w:r w:rsidRPr="00EF4D91">
                  <w:rPr>
                    <w:rStyle w:val="PlaceholderText"/>
                  </w:rPr>
                  <w:t>Choose an item.</w:t>
                </w:r>
              </w:p>
            </w:tc>
          </w:sdtContent>
        </w:sdt>
        <w:tc>
          <w:tcPr>
            <w:tcW w:w="6840" w:type="dxa"/>
            <w:vAlign w:val="center"/>
          </w:tcPr>
          <w:p w14:paraId="2D82C454" w14:textId="706D5C0A" w:rsidR="00D020D6" w:rsidRDefault="00B8301C" w:rsidP="003221EA">
            <w:pPr>
              <w:widowControl/>
              <w:spacing w:after="0" w:line="240" w:lineRule="auto"/>
              <w:rPr>
                <w:rFonts w:cstheme="minorHAnsi"/>
              </w:rPr>
            </w:pPr>
            <w:sdt>
              <w:sdtPr>
                <w:rPr>
                  <w:rStyle w:val="PageNumber"/>
                  <w:rFonts w:cstheme="minorHAnsi"/>
                </w:rPr>
                <w:id w:val="2063125980"/>
                <w:placeholder>
                  <w:docPart w:val="F4C42E9EFF4F4E47A6FFEEF22516E9C8"/>
                </w:placeholder>
                <w:showingPlcHdr/>
                <w:dropDownList>
                  <w:listItem w:value="Choose an item."/>
                  <w:listItem w:displayText="Acquire and install fixed assets" w:value="Acquire and install fixed assets"/>
                  <w:listItem w:displayText="Acquire inventory" w:value="Acquire inventory"/>
                  <w:listItem w:displayText="Acquire land" w:value="Acquire land"/>
                  <w:listItem w:displayText="Construct new building" w:value="Construct new building"/>
                  <w:listItem w:displayText="Convert, expand, or renovate buildings - energy efficiency" w:value="Convert, expand, or renovate buildings - energy efficiency"/>
                  <w:listItem w:displayText="Convert, expand, or renovate buildings - other" w:value="Convert, expand, or renovate buildings - other"/>
                  <w:listItem w:displayText="Leasehold Improvements" w:value="Leasehold Improvements"/>
                  <w:listItem w:displayText="Marketing, market research, and commercialization expenses" w:value="Marketing, market research, and commercialization expenses"/>
                  <w:listItem w:displayText="Purchase existing building" w:value="Purchase existing building"/>
                  <w:listItem w:displayText="Purchase supplies and raw materials" w:value="Purchase supplies and raw materials"/>
                  <w:listItem w:displayText="Refinance outstanding debt" w:value="Refinance outstanding debt"/>
                  <w:listItem w:displayText="Research and development" w:value="Research and development"/>
                  <w:listItem w:displayText="Support employee stock ownership plan (ESOP) transactions" w:value="Support employee stock ownership plan (ESOP) transactions"/>
                  <w:listItem w:displayText="Technology integration of nonphysical production, e.g., accounting, customers" w:value="Technology integration of nonphysical production, e.g., accounting, customers"/>
                  <w:listItem w:displayText="Technology integration in physical production, e.g., manufacturing or supply chain" w:value="Technology integration in physical production, e.g., manufacturing or supply chain"/>
                  <w:listItem w:displayText="Working capital - wages, salaries, and benefits of employees" w:value="Working capital - wages, salaries, and benefits of employees"/>
                  <w:listItem w:displayText="Working capital - other" w:value="Working capital - other"/>
                  <w:listItem w:displayText="Other" w:value="Other"/>
                </w:dropDownList>
              </w:sdtPr>
              <w:sdtEndPr>
                <w:rPr>
                  <w:rStyle w:val="PageNumber"/>
                </w:rPr>
              </w:sdtEndPr>
              <w:sdtContent>
                <w:r w:rsidR="00D020D6" w:rsidRPr="00045C55">
                  <w:rPr>
                    <w:rStyle w:val="PlaceholderText"/>
                    <w:rFonts w:cstheme="minorHAnsi"/>
                    <w:highlight w:val="lightGray"/>
                  </w:rPr>
                  <w:t>Choose an item.</w:t>
                </w:r>
              </w:sdtContent>
            </w:sdt>
          </w:p>
        </w:tc>
      </w:tr>
      <w:tr w:rsidR="00D020D6" w14:paraId="434BAA4F" w14:textId="77777777" w:rsidTr="003221EA">
        <w:tc>
          <w:tcPr>
            <w:tcW w:w="3325" w:type="dxa"/>
            <w:vAlign w:val="center"/>
          </w:tcPr>
          <w:p w14:paraId="3813B9E0" w14:textId="51955D6A" w:rsidR="00D020D6" w:rsidRDefault="003221EA" w:rsidP="003221EA">
            <w:pPr>
              <w:widowControl/>
              <w:spacing w:after="0" w:line="240" w:lineRule="auto"/>
              <w:rPr>
                <w:rFonts w:cstheme="minorHAnsi"/>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80" w:type="dxa"/>
            <w:vAlign w:val="center"/>
          </w:tcPr>
          <w:p w14:paraId="67CE98DE" w14:textId="4AB1BAFA" w:rsidR="00D020D6" w:rsidRDefault="00D020D6" w:rsidP="003221EA">
            <w:pPr>
              <w:widowControl/>
              <w:spacing w:after="0" w:line="240" w:lineRule="auto"/>
              <w:jc w:val="right"/>
              <w:rPr>
                <w:rFonts w:cstheme="minorHAnsi"/>
              </w:rPr>
            </w:pPr>
            <w:r>
              <w:rPr>
                <w:rFonts w:cstheme="minorHAnsi"/>
              </w:rPr>
              <w:t>$</w:t>
            </w:r>
            <w:r w:rsidR="003221EA">
              <w:rPr>
                <w:rFonts w:ascii="Arial" w:hAnsi="Arial" w:cs="Arial"/>
                <w:sz w:val="20"/>
                <w:szCs w:val="20"/>
              </w:rPr>
              <w:fldChar w:fldCharType="begin">
                <w:ffData>
                  <w:name w:val="Amount2"/>
                  <w:enabled/>
                  <w:calcOnExit w:val="0"/>
                  <w:textInput/>
                </w:ffData>
              </w:fldChar>
            </w:r>
            <w:bookmarkStart w:id="52" w:name="Amount2"/>
            <w:r w:rsidR="003221EA">
              <w:rPr>
                <w:rFonts w:ascii="Arial" w:hAnsi="Arial" w:cs="Arial"/>
                <w:sz w:val="20"/>
                <w:szCs w:val="20"/>
              </w:rPr>
              <w:instrText xml:space="preserve"> FORMTEXT </w:instrText>
            </w:r>
            <w:r w:rsidR="003221EA">
              <w:rPr>
                <w:rFonts w:ascii="Arial" w:hAnsi="Arial" w:cs="Arial"/>
                <w:sz w:val="20"/>
                <w:szCs w:val="20"/>
              </w:rPr>
            </w:r>
            <w:r w:rsidR="003221EA">
              <w:rPr>
                <w:rFonts w:ascii="Arial" w:hAnsi="Arial" w:cs="Arial"/>
                <w:sz w:val="20"/>
                <w:szCs w:val="20"/>
              </w:rPr>
              <w:fldChar w:fldCharType="separate"/>
            </w:r>
            <w:r w:rsidR="003221EA">
              <w:rPr>
                <w:rFonts w:ascii="Arial" w:hAnsi="Arial" w:cs="Arial"/>
                <w:noProof/>
                <w:sz w:val="20"/>
                <w:szCs w:val="20"/>
              </w:rPr>
              <w:t> </w:t>
            </w:r>
            <w:r w:rsidR="003221EA">
              <w:rPr>
                <w:rFonts w:ascii="Arial" w:hAnsi="Arial" w:cs="Arial"/>
                <w:noProof/>
                <w:sz w:val="20"/>
                <w:szCs w:val="20"/>
              </w:rPr>
              <w:t> </w:t>
            </w:r>
            <w:r w:rsidR="003221EA">
              <w:rPr>
                <w:rFonts w:ascii="Arial" w:hAnsi="Arial" w:cs="Arial"/>
                <w:noProof/>
                <w:sz w:val="20"/>
                <w:szCs w:val="20"/>
              </w:rPr>
              <w:t> </w:t>
            </w:r>
            <w:r w:rsidR="003221EA">
              <w:rPr>
                <w:rFonts w:ascii="Arial" w:hAnsi="Arial" w:cs="Arial"/>
                <w:noProof/>
                <w:sz w:val="20"/>
                <w:szCs w:val="20"/>
              </w:rPr>
              <w:t> </w:t>
            </w:r>
            <w:r w:rsidR="003221EA">
              <w:rPr>
                <w:rFonts w:ascii="Arial" w:hAnsi="Arial" w:cs="Arial"/>
                <w:noProof/>
                <w:sz w:val="20"/>
                <w:szCs w:val="20"/>
              </w:rPr>
              <w:t> </w:t>
            </w:r>
            <w:r w:rsidR="003221EA">
              <w:rPr>
                <w:rFonts w:ascii="Arial" w:hAnsi="Arial" w:cs="Arial"/>
                <w:sz w:val="20"/>
                <w:szCs w:val="20"/>
              </w:rPr>
              <w:fldChar w:fldCharType="end"/>
            </w:r>
            <w:bookmarkEnd w:id="52"/>
          </w:p>
        </w:tc>
        <w:sdt>
          <w:sdtPr>
            <w:rPr>
              <w:rStyle w:val="PageNumber"/>
              <w:rFonts w:cstheme="minorHAnsi"/>
            </w:rPr>
            <w:id w:val="-993100427"/>
            <w:placeholder>
              <w:docPart w:val="EF7E8CBB63BD4D59BEE9D881CA704BFE"/>
            </w:placeholder>
            <w:showingPlcHdr/>
            <w:dropDownList>
              <w:listItem w:value="Choose an item."/>
              <w:listItem w:displayText="Loan" w:value="Loan"/>
              <w:listItem w:displayText="Grant" w:value="Grant"/>
              <w:listItem w:displayText="Private Investment" w:value="Private Investment"/>
              <w:listItem w:displayText="Other" w:value="Other"/>
            </w:dropDownList>
          </w:sdtPr>
          <w:sdtEndPr>
            <w:rPr>
              <w:rStyle w:val="PageNumber"/>
            </w:rPr>
          </w:sdtEndPr>
          <w:sdtContent>
            <w:tc>
              <w:tcPr>
                <w:tcW w:w="1890" w:type="dxa"/>
                <w:vAlign w:val="center"/>
              </w:tcPr>
              <w:p w14:paraId="030FE9A2" w14:textId="26E0C04E" w:rsidR="00D020D6" w:rsidRPr="00045C55" w:rsidRDefault="00D020D6" w:rsidP="003221EA">
                <w:pPr>
                  <w:widowControl/>
                  <w:spacing w:after="0" w:line="240" w:lineRule="auto"/>
                  <w:rPr>
                    <w:rStyle w:val="PageNumber"/>
                    <w:rFonts w:cstheme="minorHAnsi"/>
                  </w:rPr>
                </w:pPr>
                <w:r w:rsidRPr="00EF4D91">
                  <w:rPr>
                    <w:rStyle w:val="PlaceholderText"/>
                  </w:rPr>
                  <w:t>Choose an item.</w:t>
                </w:r>
              </w:p>
            </w:tc>
          </w:sdtContent>
        </w:sdt>
        <w:tc>
          <w:tcPr>
            <w:tcW w:w="6840" w:type="dxa"/>
            <w:vAlign w:val="center"/>
          </w:tcPr>
          <w:p w14:paraId="287FA0E1" w14:textId="39656CE9" w:rsidR="00D020D6" w:rsidRDefault="00B8301C" w:rsidP="003221EA">
            <w:pPr>
              <w:widowControl/>
              <w:spacing w:after="0" w:line="240" w:lineRule="auto"/>
              <w:rPr>
                <w:rFonts w:cstheme="minorHAnsi"/>
              </w:rPr>
            </w:pPr>
            <w:sdt>
              <w:sdtPr>
                <w:rPr>
                  <w:rStyle w:val="PageNumber"/>
                  <w:rFonts w:cstheme="minorHAnsi"/>
                </w:rPr>
                <w:id w:val="1937011124"/>
                <w:placeholder>
                  <w:docPart w:val="BD3EFA3F844C44CD895BEB6BCD541F56"/>
                </w:placeholder>
                <w:showingPlcHdr/>
                <w:dropDownList>
                  <w:listItem w:value="Choose an item."/>
                  <w:listItem w:displayText="Acquire and install fixed assets" w:value="Acquire and install fixed assets"/>
                  <w:listItem w:displayText="Acquire inventory" w:value="Acquire inventory"/>
                  <w:listItem w:displayText="Acquire land" w:value="Acquire land"/>
                  <w:listItem w:displayText="Construct new building" w:value="Construct new building"/>
                  <w:listItem w:displayText="Convert, expand, or renovate buildings - energy efficiency" w:value="Convert, expand, or renovate buildings - energy efficiency"/>
                  <w:listItem w:displayText="Convert, expand, or renovate buildings - other" w:value="Convert, expand, or renovate buildings - other"/>
                  <w:listItem w:displayText="Leasehold Improvements" w:value="Leasehold Improvements"/>
                  <w:listItem w:displayText="Marketing, market research, and commercialization expenses" w:value="Marketing, market research, and commercialization expenses"/>
                  <w:listItem w:displayText="Purchase existing building" w:value="Purchase existing building"/>
                  <w:listItem w:displayText="Purchase supplies and raw materials" w:value="Purchase supplies and raw materials"/>
                  <w:listItem w:displayText="Refinance outstanding debt" w:value="Refinance outstanding debt"/>
                  <w:listItem w:displayText="Research and development" w:value="Research and development"/>
                  <w:listItem w:displayText="Support employee stock ownership plan (ESOP) transactions" w:value="Support employee stock ownership plan (ESOP) transactions"/>
                  <w:listItem w:displayText="Technology integration of nonphysical production, e.g., accounting, customers" w:value="Technology integration of nonphysical production, e.g., accounting, customers"/>
                  <w:listItem w:displayText="Technology integration in physical production, e.g., manufacturing or supply chain" w:value="Technology integration in physical production, e.g., manufacturing or supply chain"/>
                  <w:listItem w:displayText="Working capital - wages, salaries, and benefits of employees" w:value="Working capital - wages, salaries, and benefits of employees"/>
                  <w:listItem w:displayText="Working capital - other" w:value="Working capital - other"/>
                  <w:listItem w:displayText="Other" w:value="Other"/>
                </w:dropDownList>
              </w:sdtPr>
              <w:sdtEndPr>
                <w:rPr>
                  <w:rStyle w:val="PageNumber"/>
                </w:rPr>
              </w:sdtEndPr>
              <w:sdtContent>
                <w:r w:rsidR="00D020D6" w:rsidRPr="00045C55">
                  <w:rPr>
                    <w:rStyle w:val="PlaceholderText"/>
                    <w:rFonts w:cstheme="minorHAnsi"/>
                    <w:highlight w:val="lightGray"/>
                  </w:rPr>
                  <w:t>Choose an item.</w:t>
                </w:r>
              </w:sdtContent>
            </w:sdt>
          </w:p>
        </w:tc>
      </w:tr>
      <w:tr w:rsidR="00D020D6" w14:paraId="4D86D0B7" w14:textId="77777777" w:rsidTr="003221EA">
        <w:tc>
          <w:tcPr>
            <w:tcW w:w="3325" w:type="dxa"/>
            <w:vAlign w:val="center"/>
          </w:tcPr>
          <w:p w14:paraId="48D178FB" w14:textId="449A957A" w:rsidR="00D020D6" w:rsidRDefault="00D020D6" w:rsidP="003221EA">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980" w:type="dxa"/>
            <w:vAlign w:val="center"/>
          </w:tcPr>
          <w:p w14:paraId="271B1EAF" w14:textId="7185F70E" w:rsidR="00D020D6" w:rsidRDefault="00D020D6" w:rsidP="003221EA">
            <w:pPr>
              <w:widowControl/>
              <w:spacing w:after="0" w:line="240" w:lineRule="auto"/>
              <w:jc w:val="right"/>
              <w:rPr>
                <w:rFonts w:cstheme="minorHAnsi"/>
              </w:rPr>
            </w:pPr>
            <w:r>
              <w:rPr>
                <w:rFonts w:cstheme="minorHAnsi"/>
              </w:rPr>
              <w:t>$</w:t>
            </w: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sdt>
          <w:sdtPr>
            <w:rPr>
              <w:rStyle w:val="PageNumber"/>
              <w:rFonts w:cstheme="minorHAnsi"/>
            </w:rPr>
            <w:id w:val="1480496578"/>
            <w:placeholder>
              <w:docPart w:val="ED415A8EA3BE4C988923A343A3BCDDB3"/>
            </w:placeholder>
            <w:showingPlcHdr/>
            <w:dropDownList>
              <w:listItem w:value="Choose an item."/>
              <w:listItem w:displayText="Loan" w:value="Loan"/>
              <w:listItem w:displayText="Grant" w:value="Grant"/>
              <w:listItem w:displayText="Private Investment" w:value="Private Investment"/>
              <w:listItem w:displayText="Other" w:value="Other"/>
            </w:dropDownList>
          </w:sdtPr>
          <w:sdtEndPr>
            <w:rPr>
              <w:rStyle w:val="PageNumber"/>
            </w:rPr>
          </w:sdtEndPr>
          <w:sdtContent>
            <w:tc>
              <w:tcPr>
                <w:tcW w:w="1890" w:type="dxa"/>
                <w:vAlign w:val="center"/>
              </w:tcPr>
              <w:p w14:paraId="74605195" w14:textId="4026DD7B" w:rsidR="00D020D6" w:rsidRPr="00045C55" w:rsidRDefault="00D020D6" w:rsidP="003221EA">
                <w:pPr>
                  <w:widowControl/>
                  <w:spacing w:after="0" w:line="240" w:lineRule="auto"/>
                  <w:rPr>
                    <w:rStyle w:val="PageNumber"/>
                    <w:rFonts w:cstheme="minorHAnsi"/>
                  </w:rPr>
                </w:pPr>
                <w:r w:rsidRPr="00EF4D91">
                  <w:rPr>
                    <w:rStyle w:val="PlaceholderText"/>
                  </w:rPr>
                  <w:t>Choose an item.</w:t>
                </w:r>
              </w:p>
            </w:tc>
          </w:sdtContent>
        </w:sdt>
        <w:tc>
          <w:tcPr>
            <w:tcW w:w="6840" w:type="dxa"/>
            <w:vAlign w:val="center"/>
          </w:tcPr>
          <w:p w14:paraId="18B0B119" w14:textId="1482AE2B" w:rsidR="00D020D6" w:rsidRDefault="00B8301C" w:rsidP="003221EA">
            <w:pPr>
              <w:widowControl/>
              <w:spacing w:after="0" w:line="240" w:lineRule="auto"/>
              <w:rPr>
                <w:rFonts w:cstheme="minorHAnsi"/>
              </w:rPr>
            </w:pPr>
            <w:sdt>
              <w:sdtPr>
                <w:rPr>
                  <w:rStyle w:val="PageNumber"/>
                  <w:rFonts w:cstheme="minorHAnsi"/>
                </w:rPr>
                <w:id w:val="-1052771821"/>
                <w:placeholder>
                  <w:docPart w:val="90F773C793F34206AC89AFB170749939"/>
                </w:placeholder>
                <w:showingPlcHdr/>
                <w:dropDownList>
                  <w:listItem w:value="Choose an item."/>
                  <w:listItem w:displayText="Acquire and install fixed assets" w:value="Acquire and install fixed assets"/>
                  <w:listItem w:displayText="Acquire inventory" w:value="Acquire inventory"/>
                  <w:listItem w:displayText="Acquire land" w:value="Acquire land"/>
                  <w:listItem w:displayText="Construct new building" w:value="Construct new building"/>
                  <w:listItem w:displayText="Convert, expand, or renovate buildings - energy efficiency" w:value="Convert, expand, or renovate buildings - energy efficiency"/>
                  <w:listItem w:displayText="Convert, expand, or renovate buildings - other" w:value="Convert, expand, or renovate buildings - other"/>
                  <w:listItem w:displayText="Leasehold Improvements" w:value="Leasehold Improvements"/>
                  <w:listItem w:displayText="Marketing, market research, and commercialization expenses" w:value="Marketing, market research, and commercialization expenses"/>
                  <w:listItem w:displayText="Purchase existing building" w:value="Purchase existing building"/>
                  <w:listItem w:displayText="Purchase supplies and raw materials" w:value="Purchase supplies and raw materials"/>
                  <w:listItem w:displayText="Refinance outstanding debt" w:value="Refinance outstanding debt"/>
                  <w:listItem w:displayText="Research and development" w:value="Research and development"/>
                  <w:listItem w:displayText="Support employee stock ownership plan (ESOP) transactions" w:value="Support employee stock ownership plan (ESOP) transactions"/>
                  <w:listItem w:displayText="Technology integration of nonphysical production, e.g., accounting, customers" w:value="Technology integration of nonphysical production, e.g., accounting, customers"/>
                  <w:listItem w:displayText="Technology integration in physical production, e.g., manufacturing or supply chain" w:value="Technology integration in physical production, e.g., manufacturing or supply chain"/>
                  <w:listItem w:displayText="Working capital - wages, salaries, and benefits of employees" w:value="Working capital - wages, salaries, and benefits of employees"/>
                  <w:listItem w:displayText="Working capital - other" w:value="Working capital - other"/>
                  <w:listItem w:displayText="Other" w:value="Other"/>
                </w:dropDownList>
              </w:sdtPr>
              <w:sdtEndPr>
                <w:rPr>
                  <w:rStyle w:val="PageNumber"/>
                </w:rPr>
              </w:sdtEndPr>
              <w:sdtContent>
                <w:r w:rsidR="00D020D6" w:rsidRPr="00045C55">
                  <w:rPr>
                    <w:rStyle w:val="PlaceholderText"/>
                    <w:rFonts w:cstheme="minorHAnsi"/>
                    <w:highlight w:val="lightGray"/>
                  </w:rPr>
                  <w:t>Choose an item.</w:t>
                </w:r>
              </w:sdtContent>
            </w:sdt>
          </w:p>
        </w:tc>
      </w:tr>
      <w:tr w:rsidR="00D020D6" w14:paraId="262E180E" w14:textId="77777777" w:rsidTr="003221EA">
        <w:tc>
          <w:tcPr>
            <w:tcW w:w="3325" w:type="dxa"/>
            <w:vAlign w:val="center"/>
          </w:tcPr>
          <w:p w14:paraId="1658199D" w14:textId="46C19201" w:rsidR="00D020D6" w:rsidRDefault="00D020D6" w:rsidP="003221EA">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980" w:type="dxa"/>
            <w:vAlign w:val="center"/>
          </w:tcPr>
          <w:p w14:paraId="4CDB6697" w14:textId="7DA085F9" w:rsidR="00D020D6" w:rsidRDefault="00D020D6" w:rsidP="003221EA">
            <w:pPr>
              <w:widowControl/>
              <w:spacing w:after="0" w:line="240" w:lineRule="auto"/>
              <w:jc w:val="right"/>
              <w:rPr>
                <w:rFonts w:cstheme="minorHAnsi"/>
              </w:rPr>
            </w:pPr>
            <w:r>
              <w:rPr>
                <w:rFonts w:cstheme="minorHAnsi"/>
              </w:rPr>
              <w:t>$</w:t>
            </w: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sdt>
          <w:sdtPr>
            <w:rPr>
              <w:rStyle w:val="PageNumber"/>
              <w:rFonts w:cstheme="minorHAnsi"/>
            </w:rPr>
            <w:id w:val="-964734859"/>
            <w:placeholder>
              <w:docPart w:val="795935DE15344194B84C53D7365E5F58"/>
            </w:placeholder>
            <w:showingPlcHdr/>
            <w:dropDownList>
              <w:listItem w:value="Choose an item."/>
              <w:listItem w:displayText="Loan" w:value="Loan"/>
              <w:listItem w:displayText="Grant" w:value="Grant"/>
              <w:listItem w:displayText="Private Investment" w:value="Private Investment"/>
              <w:listItem w:displayText="Other" w:value="Other"/>
            </w:dropDownList>
          </w:sdtPr>
          <w:sdtEndPr>
            <w:rPr>
              <w:rStyle w:val="PageNumber"/>
            </w:rPr>
          </w:sdtEndPr>
          <w:sdtContent>
            <w:tc>
              <w:tcPr>
                <w:tcW w:w="1890" w:type="dxa"/>
                <w:vAlign w:val="center"/>
              </w:tcPr>
              <w:p w14:paraId="1BE878D6" w14:textId="7C709299" w:rsidR="00D020D6" w:rsidRPr="00045C55" w:rsidRDefault="00D020D6" w:rsidP="003221EA">
                <w:pPr>
                  <w:widowControl/>
                  <w:spacing w:after="0" w:line="240" w:lineRule="auto"/>
                  <w:rPr>
                    <w:rStyle w:val="PageNumber"/>
                    <w:rFonts w:cstheme="minorHAnsi"/>
                  </w:rPr>
                </w:pPr>
                <w:r w:rsidRPr="00EF4D91">
                  <w:rPr>
                    <w:rStyle w:val="PlaceholderText"/>
                  </w:rPr>
                  <w:t>Choose an item.</w:t>
                </w:r>
              </w:p>
            </w:tc>
          </w:sdtContent>
        </w:sdt>
        <w:tc>
          <w:tcPr>
            <w:tcW w:w="6840" w:type="dxa"/>
            <w:vAlign w:val="center"/>
          </w:tcPr>
          <w:p w14:paraId="17FB7E6F" w14:textId="2E26A72F" w:rsidR="00D020D6" w:rsidRDefault="00B8301C" w:rsidP="003221EA">
            <w:pPr>
              <w:widowControl/>
              <w:spacing w:after="0" w:line="240" w:lineRule="auto"/>
              <w:rPr>
                <w:rFonts w:cstheme="minorHAnsi"/>
              </w:rPr>
            </w:pPr>
            <w:sdt>
              <w:sdtPr>
                <w:rPr>
                  <w:rStyle w:val="PageNumber"/>
                  <w:rFonts w:cstheme="minorHAnsi"/>
                </w:rPr>
                <w:id w:val="-534960936"/>
                <w:placeholder>
                  <w:docPart w:val="DFF06899A3D849EC9F512C62E4DE1816"/>
                </w:placeholder>
                <w:showingPlcHdr/>
                <w:dropDownList>
                  <w:listItem w:value="Choose an item."/>
                  <w:listItem w:displayText="Acquire and install fixed assets" w:value="Acquire and install fixed assets"/>
                  <w:listItem w:displayText="Acquire inventory" w:value="Acquire inventory"/>
                  <w:listItem w:displayText="Acquire land" w:value="Acquire land"/>
                  <w:listItem w:displayText="Construct new building" w:value="Construct new building"/>
                  <w:listItem w:displayText="Convert, expand, or renovate buildings - energy efficiency" w:value="Convert, expand, or renovate buildings - energy efficiency"/>
                  <w:listItem w:displayText="Convert, expand, or renovate buildings - other" w:value="Convert, expand, or renovate buildings - other"/>
                  <w:listItem w:displayText="Leasehold Improvements" w:value="Leasehold Improvements"/>
                  <w:listItem w:displayText="Marketing, market research, and commercialization expenses" w:value="Marketing, market research, and commercialization expenses"/>
                  <w:listItem w:displayText="Purchase existing building" w:value="Purchase existing building"/>
                  <w:listItem w:displayText="Purchase supplies and raw materials" w:value="Purchase supplies and raw materials"/>
                  <w:listItem w:displayText="Refinance outstanding debt" w:value="Refinance outstanding debt"/>
                  <w:listItem w:displayText="Research and development" w:value="Research and development"/>
                  <w:listItem w:displayText="Support employee stock ownership plan (ESOP) transactions" w:value="Support employee stock ownership plan (ESOP) transactions"/>
                  <w:listItem w:displayText="Technology integration of nonphysical production, e.g., accounting, customers" w:value="Technology integration of nonphysical production, e.g., accounting, customers"/>
                  <w:listItem w:displayText="Technology integration in physical production, e.g., manufacturing or supply chain" w:value="Technology integration in physical production, e.g., manufacturing or supply chain"/>
                  <w:listItem w:displayText="Working capital - wages, salaries, and benefits of employees" w:value="Working capital - wages, salaries, and benefits of employees"/>
                  <w:listItem w:displayText="Working capital - other" w:value="Working capital - other"/>
                  <w:listItem w:displayText="Other" w:value="Other"/>
                </w:dropDownList>
              </w:sdtPr>
              <w:sdtEndPr>
                <w:rPr>
                  <w:rStyle w:val="PageNumber"/>
                </w:rPr>
              </w:sdtEndPr>
              <w:sdtContent>
                <w:r w:rsidR="00D020D6" w:rsidRPr="00045C55">
                  <w:rPr>
                    <w:rStyle w:val="PlaceholderText"/>
                    <w:rFonts w:cstheme="minorHAnsi"/>
                    <w:highlight w:val="lightGray"/>
                  </w:rPr>
                  <w:t>Choose an item.</w:t>
                </w:r>
              </w:sdtContent>
            </w:sdt>
          </w:p>
        </w:tc>
      </w:tr>
      <w:tr w:rsidR="00D020D6" w14:paraId="63AED7F8" w14:textId="77777777" w:rsidTr="003221EA">
        <w:tc>
          <w:tcPr>
            <w:tcW w:w="3325" w:type="dxa"/>
            <w:vAlign w:val="center"/>
          </w:tcPr>
          <w:p w14:paraId="2D3253E1" w14:textId="2D107584" w:rsidR="00D020D6" w:rsidRDefault="00D020D6" w:rsidP="003221EA">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980" w:type="dxa"/>
            <w:vAlign w:val="center"/>
          </w:tcPr>
          <w:p w14:paraId="7EC8A791" w14:textId="55D13358" w:rsidR="00D020D6" w:rsidRDefault="00D020D6" w:rsidP="003221EA">
            <w:pPr>
              <w:widowControl/>
              <w:spacing w:after="0" w:line="240" w:lineRule="auto"/>
              <w:jc w:val="right"/>
              <w:rPr>
                <w:rFonts w:cstheme="minorHAnsi"/>
              </w:rPr>
            </w:pPr>
            <w:r>
              <w:rPr>
                <w:rFonts w:cstheme="minorHAnsi"/>
              </w:rPr>
              <w:t>$</w:t>
            </w: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sdt>
          <w:sdtPr>
            <w:rPr>
              <w:rStyle w:val="PageNumber"/>
              <w:rFonts w:cstheme="minorHAnsi"/>
            </w:rPr>
            <w:id w:val="377440787"/>
            <w:placeholder>
              <w:docPart w:val="7AEA7E12D63744E3ADB4C24522B42E8F"/>
            </w:placeholder>
            <w:showingPlcHdr/>
            <w:dropDownList>
              <w:listItem w:value="Choose an item."/>
              <w:listItem w:displayText="Loan" w:value="Loan"/>
              <w:listItem w:displayText="Grant" w:value="Grant"/>
              <w:listItem w:displayText="Private Investment" w:value="Private Investment"/>
              <w:listItem w:displayText="Other" w:value="Other"/>
            </w:dropDownList>
          </w:sdtPr>
          <w:sdtEndPr>
            <w:rPr>
              <w:rStyle w:val="PageNumber"/>
            </w:rPr>
          </w:sdtEndPr>
          <w:sdtContent>
            <w:tc>
              <w:tcPr>
                <w:tcW w:w="1890" w:type="dxa"/>
                <w:vAlign w:val="center"/>
              </w:tcPr>
              <w:p w14:paraId="368BE747" w14:textId="0FB474D0" w:rsidR="00D020D6" w:rsidRPr="00045C55" w:rsidRDefault="00D020D6" w:rsidP="003221EA">
                <w:pPr>
                  <w:widowControl/>
                  <w:spacing w:after="0" w:line="240" w:lineRule="auto"/>
                  <w:rPr>
                    <w:rStyle w:val="PageNumber"/>
                    <w:rFonts w:cstheme="minorHAnsi"/>
                  </w:rPr>
                </w:pPr>
                <w:r w:rsidRPr="00EF4D91">
                  <w:rPr>
                    <w:rStyle w:val="PlaceholderText"/>
                  </w:rPr>
                  <w:t>Choose an item.</w:t>
                </w:r>
              </w:p>
            </w:tc>
          </w:sdtContent>
        </w:sdt>
        <w:tc>
          <w:tcPr>
            <w:tcW w:w="6840" w:type="dxa"/>
            <w:vAlign w:val="center"/>
          </w:tcPr>
          <w:p w14:paraId="72D154CB" w14:textId="40707D83" w:rsidR="00D020D6" w:rsidRDefault="00B8301C" w:rsidP="003221EA">
            <w:pPr>
              <w:widowControl/>
              <w:spacing w:after="0" w:line="240" w:lineRule="auto"/>
              <w:rPr>
                <w:rFonts w:cstheme="minorHAnsi"/>
              </w:rPr>
            </w:pPr>
            <w:sdt>
              <w:sdtPr>
                <w:rPr>
                  <w:rStyle w:val="PageNumber"/>
                  <w:rFonts w:cstheme="minorHAnsi"/>
                </w:rPr>
                <w:id w:val="1890611191"/>
                <w:placeholder>
                  <w:docPart w:val="336EED82B85C4E9A92340C04C39C3AA1"/>
                </w:placeholder>
                <w:showingPlcHdr/>
                <w:dropDownList>
                  <w:listItem w:value="Choose an item."/>
                  <w:listItem w:displayText="Acquire and install fixed assets" w:value="Acquire and install fixed assets"/>
                  <w:listItem w:displayText="Acquire inventory" w:value="Acquire inventory"/>
                  <w:listItem w:displayText="Acquire land" w:value="Acquire land"/>
                  <w:listItem w:displayText="Construct new building" w:value="Construct new building"/>
                  <w:listItem w:displayText="Convert, expand, or renovate buildings - energy efficiency" w:value="Convert, expand, or renovate buildings - energy efficiency"/>
                  <w:listItem w:displayText="Convert, expand, or renovate buildings - other" w:value="Convert, expand, or renovate buildings - other"/>
                  <w:listItem w:displayText="Leasehold Improvements" w:value="Leasehold Improvements"/>
                  <w:listItem w:displayText="Marketing, market research, and commercialization expenses" w:value="Marketing, market research, and commercialization expenses"/>
                  <w:listItem w:displayText="Purchase existing building" w:value="Purchase existing building"/>
                  <w:listItem w:displayText="Purchase supplies and raw materials" w:value="Purchase supplies and raw materials"/>
                  <w:listItem w:displayText="Refinance outstanding debt" w:value="Refinance outstanding debt"/>
                  <w:listItem w:displayText="Research and development" w:value="Research and development"/>
                  <w:listItem w:displayText="Support employee stock ownership plan (ESOP) transactions" w:value="Support employee stock ownership plan (ESOP) transactions"/>
                  <w:listItem w:displayText="Technology integration of nonphysical production, e.g., accounting, customers" w:value="Technology integration of nonphysical production, e.g., accounting, customers"/>
                  <w:listItem w:displayText="Technology integration in physical production, e.g., manufacturing or supply chain" w:value="Technology integration in physical production, e.g., manufacturing or supply chain"/>
                  <w:listItem w:displayText="Working capital - wages, salaries, and benefits of employees" w:value="Working capital - wages, salaries, and benefits of employees"/>
                  <w:listItem w:displayText="Working capital - other" w:value="Working capital - other"/>
                  <w:listItem w:displayText="Other" w:value="Other"/>
                </w:dropDownList>
              </w:sdtPr>
              <w:sdtEndPr>
                <w:rPr>
                  <w:rStyle w:val="PageNumber"/>
                </w:rPr>
              </w:sdtEndPr>
              <w:sdtContent>
                <w:r w:rsidR="00D020D6" w:rsidRPr="00045C55">
                  <w:rPr>
                    <w:rStyle w:val="PlaceholderText"/>
                    <w:rFonts w:cstheme="minorHAnsi"/>
                    <w:highlight w:val="lightGray"/>
                  </w:rPr>
                  <w:t>Choose an item.</w:t>
                </w:r>
              </w:sdtContent>
            </w:sdt>
          </w:p>
        </w:tc>
      </w:tr>
      <w:tr w:rsidR="00D020D6" w14:paraId="52A70D06" w14:textId="77777777" w:rsidTr="003221EA">
        <w:tc>
          <w:tcPr>
            <w:tcW w:w="3325" w:type="dxa"/>
            <w:vAlign w:val="center"/>
          </w:tcPr>
          <w:p w14:paraId="4769858F" w14:textId="7D649B3C" w:rsidR="00D020D6" w:rsidRDefault="00D020D6" w:rsidP="003221EA">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980" w:type="dxa"/>
            <w:vAlign w:val="center"/>
          </w:tcPr>
          <w:p w14:paraId="36359D36" w14:textId="31DC4700" w:rsidR="00D020D6" w:rsidRDefault="00D020D6" w:rsidP="003221EA">
            <w:pPr>
              <w:widowControl/>
              <w:spacing w:after="0" w:line="240" w:lineRule="auto"/>
              <w:jc w:val="right"/>
              <w:rPr>
                <w:rFonts w:cstheme="minorHAnsi"/>
              </w:rPr>
            </w:pPr>
            <w:r>
              <w:rPr>
                <w:rFonts w:cstheme="minorHAnsi"/>
              </w:rPr>
              <w:t>$</w:t>
            </w: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sdt>
          <w:sdtPr>
            <w:rPr>
              <w:rStyle w:val="PageNumber"/>
              <w:rFonts w:cstheme="minorHAnsi"/>
            </w:rPr>
            <w:id w:val="1275441711"/>
            <w:placeholder>
              <w:docPart w:val="A501F6A4B9DE44A2A19D4103539ECA25"/>
            </w:placeholder>
            <w:showingPlcHdr/>
            <w:dropDownList>
              <w:listItem w:value="Choose an item."/>
              <w:listItem w:displayText="Loan" w:value="Loan"/>
              <w:listItem w:displayText="Grant" w:value="Grant"/>
              <w:listItem w:displayText="Private Investment" w:value="Private Investment"/>
              <w:listItem w:displayText="Other" w:value="Other"/>
            </w:dropDownList>
          </w:sdtPr>
          <w:sdtEndPr>
            <w:rPr>
              <w:rStyle w:val="PageNumber"/>
            </w:rPr>
          </w:sdtEndPr>
          <w:sdtContent>
            <w:tc>
              <w:tcPr>
                <w:tcW w:w="1890" w:type="dxa"/>
                <w:vAlign w:val="center"/>
              </w:tcPr>
              <w:p w14:paraId="63D5D516" w14:textId="13E56380" w:rsidR="00D020D6" w:rsidRPr="00045C55" w:rsidRDefault="00D020D6" w:rsidP="003221EA">
                <w:pPr>
                  <w:widowControl/>
                  <w:spacing w:after="0" w:line="240" w:lineRule="auto"/>
                  <w:rPr>
                    <w:rStyle w:val="PageNumber"/>
                    <w:rFonts w:cstheme="minorHAnsi"/>
                  </w:rPr>
                </w:pPr>
                <w:r w:rsidRPr="00EF4D91">
                  <w:rPr>
                    <w:rStyle w:val="PlaceholderText"/>
                  </w:rPr>
                  <w:t>Choose an item.</w:t>
                </w:r>
              </w:p>
            </w:tc>
          </w:sdtContent>
        </w:sdt>
        <w:tc>
          <w:tcPr>
            <w:tcW w:w="6840" w:type="dxa"/>
            <w:vAlign w:val="center"/>
          </w:tcPr>
          <w:p w14:paraId="41DCE76D" w14:textId="30345CB8" w:rsidR="00D020D6" w:rsidRDefault="00B8301C" w:rsidP="003221EA">
            <w:pPr>
              <w:widowControl/>
              <w:spacing w:after="0" w:line="240" w:lineRule="auto"/>
              <w:rPr>
                <w:rFonts w:cstheme="minorHAnsi"/>
              </w:rPr>
            </w:pPr>
            <w:sdt>
              <w:sdtPr>
                <w:rPr>
                  <w:rStyle w:val="PageNumber"/>
                  <w:rFonts w:cstheme="minorHAnsi"/>
                </w:rPr>
                <w:id w:val="931706726"/>
                <w:placeholder>
                  <w:docPart w:val="A1BAA922CF2343E496A14685132C5840"/>
                </w:placeholder>
                <w:showingPlcHdr/>
                <w:dropDownList>
                  <w:listItem w:value="Choose an item."/>
                  <w:listItem w:displayText="Acquire and install fixed assets" w:value="Acquire and install fixed assets"/>
                  <w:listItem w:displayText="Acquire inventory" w:value="Acquire inventory"/>
                  <w:listItem w:displayText="Acquire land" w:value="Acquire land"/>
                  <w:listItem w:displayText="Construct new building" w:value="Construct new building"/>
                  <w:listItem w:displayText="Convert, expand, or renovate buildings - energy efficiency" w:value="Convert, expand, or renovate buildings - energy efficiency"/>
                  <w:listItem w:displayText="Convert, expand, or renovate buildings - other" w:value="Convert, expand, or renovate buildings - other"/>
                  <w:listItem w:displayText="Leasehold Improvements" w:value="Leasehold Improvements"/>
                  <w:listItem w:displayText="Marketing, market research, and commercialization expenses" w:value="Marketing, market research, and commercialization expenses"/>
                  <w:listItem w:displayText="Purchase existing building" w:value="Purchase existing building"/>
                  <w:listItem w:displayText="Purchase supplies and raw materials" w:value="Purchase supplies and raw materials"/>
                  <w:listItem w:displayText="Refinance outstanding debt" w:value="Refinance outstanding debt"/>
                  <w:listItem w:displayText="Research and development" w:value="Research and development"/>
                  <w:listItem w:displayText="Support employee stock ownership plan (ESOP) transactions" w:value="Support employee stock ownership plan (ESOP) transactions"/>
                  <w:listItem w:displayText="Technology integration of nonphysical production, e.g., accounting, customers" w:value="Technology integration of nonphysical production, e.g., accounting, customers"/>
                  <w:listItem w:displayText="Technology integration in physical production, e.g., manufacturing or supply chain" w:value="Technology integration in physical production, e.g., manufacturing or supply chain"/>
                  <w:listItem w:displayText="Working capital - wages, salaries, and benefits of employees" w:value="Working capital - wages, salaries, and benefits of employees"/>
                  <w:listItem w:displayText="Working capital - other" w:value="Working capital - other"/>
                  <w:listItem w:displayText="Other" w:value="Other"/>
                </w:dropDownList>
              </w:sdtPr>
              <w:sdtEndPr>
                <w:rPr>
                  <w:rStyle w:val="PageNumber"/>
                </w:rPr>
              </w:sdtEndPr>
              <w:sdtContent>
                <w:r w:rsidR="00D020D6" w:rsidRPr="00045C55">
                  <w:rPr>
                    <w:rStyle w:val="PlaceholderText"/>
                    <w:rFonts w:cstheme="minorHAnsi"/>
                    <w:highlight w:val="lightGray"/>
                  </w:rPr>
                  <w:t>Choose an item.</w:t>
                </w:r>
              </w:sdtContent>
            </w:sdt>
          </w:p>
        </w:tc>
      </w:tr>
      <w:tr w:rsidR="002F1968" w14:paraId="175E5487" w14:textId="77777777" w:rsidTr="003221EA">
        <w:tc>
          <w:tcPr>
            <w:tcW w:w="3325" w:type="dxa"/>
            <w:vAlign w:val="center"/>
          </w:tcPr>
          <w:p w14:paraId="6DA2C9CE" w14:textId="50E1770C" w:rsidR="002F1968" w:rsidRPr="00F138DB" w:rsidRDefault="002F1968" w:rsidP="003221EA">
            <w:pPr>
              <w:widowControl/>
              <w:spacing w:after="0" w:line="240" w:lineRule="auto"/>
              <w:rPr>
                <w:rFonts w:ascii="Arial" w:hAnsi="Arial" w:cs="Arial"/>
                <w:sz w:val="20"/>
                <w:szCs w:val="20"/>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980" w:type="dxa"/>
            <w:vAlign w:val="center"/>
          </w:tcPr>
          <w:p w14:paraId="1924C492" w14:textId="74A0D701" w:rsidR="002F1968" w:rsidRDefault="002F1968" w:rsidP="003221EA">
            <w:pPr>
              <w:widowControl/>
              <w:spacing w:after="0" w:line="240" w:lineRule="auto"/>
              <w:jc w:val="right"/>
              <w:rPr>
                <w:rFonts w:cstheme="minorHAnsi"/>
              </w:rPr>
            </w:pPr>
            <w:r>
              <w:rPr>
                <w:rFonts w:cstheme="minorHAnsi"/>
              </w:rPr>
              <w:t>$</w:t>
            </w: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sdt>
          <w:sdtPr>
            <w:rPr>
              <w:rStyle w:val="PageNumber"/>
              <w:rFonts w:cstheme="minorHAnsi"/>
            </w:rPr>
            <w:id w:val="-114374874"/>
            <w:placeholder>
              <w:docPart w:val="CA23D37908E241AF9812D8B1E12E717C"/>
            </w:placeholder>
            <w:showingPlcHdr/>
            <w:dropDownList>
              <w:listItem w:value="Choose an item."/>
              <w:listItem w:displayText="Loan" w:value="Loan"/>
              <w:listItem w:displayText="Grant" w:value="Grant"/>
              <w:listItem w:displayText="Private Investment" w:value="Private Investment"/>
              <w:listItem w:displayText="Other" w:value="Other"/>
            </w:dropDownList>
          </w:sdtPr>
          <w:sdtEndPr>
            <w:rPr>
              <w:rStyle w:val="PageNumber"/>
            </w:rPr>
          </w:sdtEndPr>
          <w:sdtContent>
            <w:tc>
              <w:tcPr>
                <w:tcW w:w="1890" w:type="dxa"/>
                <w:vAlign w:val="center"/>
              </w:tcPr>
              <w:p w14:paraId="3295DBB3" w14:textId="596544C9" w:rsidR="002F1968" w:rsidRDefault="002F1968" w:rsidP="003221EA">
                <w:pPr>
                  <w:widowControl/>
                  <w:spacing w:after="0" w:line="240" w:lineRule="auto"/>
                  <w:rPr>
                    <w:rStyle w:val="PageNumber"/>
                    <w:rFonts w:cstheme="minorHAnsi"/>
                  </w:rPr>
                </w:pPr>
                <w:r w:rsidRPr="00EF4D91">
                  <w:rPr>
                    <w:rStyle w:val="PlaceholderText"/>
                  </w:rPr>
                  <w:t>Choose an item.</w:t>
                </w:r>
              </w:p>
            </w:tc>
          </w:sdtContent>
        </w:sdt>
        <w:tc>
          <w:tcPr>
            <w:tcW w:w="6840" w:type="dxa"/>
            <w:vAlign w:val="center"/>
          </w:tcPr>
          <w:p w14:paraId="3A1A2085" w14:textId="1E2E4BC5" w:rsidR="002F1968" w:rsidRPr="00045C55" w:rsidRDefault="00B8301C" w:rsidP="003221EA">
            <w:pPr>
              <w:widowControl/>
              <w:spacing w:after="0" w:line="240" w:lineRule="auto"/>
              <w:rPr>
                <w:rStyle w:val="PageNumber"/>
                <w:rFonts w:cstheme="minorHAnsi"/>
              </w:rPr>
            </w:pPr>
            <w:sdt>
              <w:sdtPr>
                <w:rPr>
                  <w:rStyle w:val="PageNumber"/>
                  <w:rFonts w:cstheme="minorHAnsi"/>
                </w:rPr>
                <w:id w:val="1467166389"/>
                <w:placeholder>
                  <w:docPart w:val="F6932DA53C23431AB2ACCAD90FF81502"/>
                </w:placeholder>
                <w:showingPlcHdr/>
                <w:dropDownList>
                  <w:listItem w:value="Choose an item."/>
                  <w:listItem w:displayText="Acquire and install fixed assets" w:value="Acquire and install fixed assets"/>
                  <w:listItem w:displayText="Acquire inventory" w:value="Acquire inventory"/>
                  <w:listItem w:displayText="Acquire land" w:value="Acquire land"/>
                  <w:listItem w:displayText="Construct new building" w:value="Construct new building"/>
                  <w:listItem w:displayText="Convert, expand, or renovate buildings - energy efficiency" w:value="Convert, expand, or renovate buildings - energy efficiency"/>
                  <w:listItem w:displayText="Convert, expand, or renovate buildings - other" w:value="Convert, expand, or renovate buildings - other"/>
                  <w:listItem w:displayText="Leasehold Improvements" w:value="Leasehold Improvements"/>
                  <w:listItem w:displayText="Marketing, market research, and commercialization expenses" w:value="Marketing, market research, and commercialization expenses"/>
                  <w:listItem w:displayText="Purchase existing building" w:value="Purchase existing building"/>
                  <w:listItem w:displayText="Purchase supplies and raw materials" w:value="Purchase supplies and raw materials"/>
                  <w:listItem w:displayText="Refinance outstanding debt" w:value="Refinance outstanding debt"/>
                  <w:listItem w:displayText="Research and development" w:value="Research and development"/>
                  <w:listItem w:displayText="Support employee stock ownership plan (ESOP) transactions" w:value="Support employee stock ownership plan (ESOP) transactions"/>
                  <w:listItem w:displayText="Technology integration of nonphysical production, e.g., accounting, customers" w:value="Technology integration of nonphysical production, e.g., accounting, customers"/>
                  <w:listItem w:displayText="Technology integration in physical production, e.g., manufacturing or supply chain" w:value="Technology integration in physical production, e.g., manufacturing or supply chain"/>
                  <w:listItem w:displayText="Working capital - wages, salaries, and benefits of employees" w:value="Working capital - wages, salaries, and benefits of employees"/>
                  <w:listItem w:displayText="Working capital - other" w:value="Working capital - other"/>
                  <w:listItem w:displayText="Other" w:value="Other"/>
                </w:dropDownList>
              </w:sdtPr>
              <w:sdtEndPr>
                <w:rPr>
                  <w:rStyle w:val="PageNumber"/>
                </w:rPr>
              </w:sdtEndPr>
              <w:sdtContent>
                <w:r w:rsidR="002F1968" w:rsidRPr="00045C55">
                  <w:rPr>
                    <w:rStyle w:val="PlaceholderText"/>
                    <w:rFonts w:cstheme="minorHAnsi"/>
                    <w:highlight w:val="lightGray"/>
                  </w:rPr>
                  <w:t>Choose an item.</w:t>
                </w:r>
              </w:sdtContent>
            </w:sdt>
          </w:p>
        </w:tc>
      </w:tr>
      <w:tr w:rsidR="002F1968" w14:paraId="4C65A015" w14:textId="77777777" w:rsidTr="003221EA">
        <w:tc>
          <w:tcPr>
            <w:tcW w:w="3325" w:type="dxa"/>
            <w:vAlign w:val="center"/>
          </w:tcPr>
          <w:p w14:paraId="10C816D6" w14:textId="0A401220" w:rsidR="002F1968" w:rsidRPr="00F138DB" w:rsidRDefault="002F1968" w:rsidP="003221EA">
            <w:pPr>
              <w:widowControl/>
              <w:spacing w:after="0" w:line="240" w:lineRule="auto"/>
              <w:rPr>
                <w:rFonts w:ascii="Arial" w:hAnsi="Arial" w:cs="Arial"/>
                <w:sz w:val="20"/>
                <w:szCs w:val="20"/>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980" w:type="dxa"/>
            <w:vAlign w:val="center"/>
          </w:tcPr>
          <w:p w14:paraId="6720D68C" w14:textId="5703FFA9" w:rsidR="002F1968" w:rsidRDefault="002F1968" w:rsidP="003221EA">
            <w:pPr>
              <w:widowControl/>
              <w:spacing w:after="0" w:line="240" w:lineRule="auto"/>
              <w:jc w:val="right"/>
              <w:rPr>
                <w:rFonts w:cstheme="minorHAnsi"/>
              </w:rPr>
            </w:pPr>
            <w:r>
              <w:rPr>
                <w:rFonts w:cstheme="minorHAnsi"/>
              </w:rPr>
              <w:t>$</w:t>
            </w: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sdt>
          <w:sdtPr>
            <w:rPr>
              <w:rStyle w:val="PageNumber"/>
              <w:rFonts w:cstheme="minorHAnsi"/>
            </w:rPr>
            <w:id w:val="853769111"/>
            <w:placeholder>
              <w:docPart w:val="CC1948ED0D094257AB3738C675B364D1"/>
            </w:placeholder>
            <w:showingPlcHdr/>
            <w:dropDownList>
              <w:listItem w:value="Choose an item."/>
              <w:listItem w:displayText="Loan" w:value="Loan"/>
              <w:listItem w:displayText="Grant" w:value="Grant"/>
              <w:listItem w:displayText="Private Investment" w:value="Private Investment"/>
              <w:listItem w:displayText="Other" w:value="Other"/>
            </w:dropDownList>
          </w:sdtPr>
          <w:sdtEndPr>
            <w:rPr>
              <w:rStyle w:val="PageNumber"/>
            </w:rPr>
          </w:sdtEndPr>
          <w:sdtContent>
            <w:tc>
              <w:tcPr>
                <w:tcW w:w="1890" w:type="dxa"/>
                <w:vAlign w:val="center"/>
              </w:tcPr>
              <w:p w14:paraId="71D3ABA6" w14:textId="4F73CC69" w:rsidR="002F1968" w:rsidRDefault="002F1968" w:rsidP="003221EA">
                <w:pPr>
                  <w:widowControl/>
                  <w:spacing w:after="0" w:line="240" w:lineRule="auto"/>
                  <w:rPr>
                    <w:rStyle w:val="PageNumber"/>
                    <w:rFonts w:cstheme="minorHAnsi"/>
                  </w:rPr>
                </w:pPr>
                <w:r w:rsidRPr="00EF4D91">
                  <w:rPr>
                    <w:rStyle w:val="PlaceholderText"/>
                  </w:rPr>
                  <w:t>Choose an item.</w:t>
                </w:r>
              </w:p>
            </w:tc>
          </w:sdtContent>
        </w:sdt>
        <w:tc>
          <w:tcPr>
            <w:tcW w:w="6840" w:type="dxa"/>
            <w:vAlign w:val="center"/>
          </w:tcPr>
          <w:p w14:paraId="606CE3A2" w14:textId="015CD63B" w:rsidR="002F1968" w:rsidRPr="00045C55" w:rsidRDefault="00B8301C" w:rsidP="003221EA">
            <w:pPr>
              <w:widowControl/>
              <w:spacing w:after="0" w:line="240" w:lineRule="auto"/>
              <w:rPr>
                <w:rStyle w:val="PageNumber"/>
                <w:rFonts w:cstheme="minorHAnsi"/>
              </w:rPr>
            </w:pPr>
            <w:sdt>
              <w:sdtPr>
                <w:rPr>
                  <w:rStyle w:val="PageNumber"/>
                  <w:rFonts w:cstheme="minorHAnsi"/>
                </w:rPr>
                <w:id w:val="-1697000439"/>
                <w:placeholder>
                  <w:docPart w:val="92C7781D6A7349FEB12EBD84C0DF0AC5"/>
                </w:placeholder>
                <w:showingPlcHdr/>
                <w:dropDownList>
                  <w:listItem w:value="Choose an item."/>
                  <w:listItem w:displayText="Acquire and install fixed assets" w:value="Acquire and install fixed assets"/>
                  <w:listItem w:displayText="Acquire inventory" w:value="Acquire inventory"/>
                  <w:listItem w:displayText="Acquire land" w:value="Acquire land"/>
                  <w:listItem w:displayText="Construct new building" w:value="Construct new building"/>
                  <w:listItem w:displayText="Convert, expand, or renovate buildings - energy efficiency" w:value="Convert, expand, or renovate buildings - energy efficiency"/>
                  <w:listItem w:displayText="Convert, expand, or renovate buildings - other" w:value="Convert, expand, or renovate buildings - other"/>
                  <w:listItem w:displayText="Leasehold Improvements" w:value="Leasehold Improvements"/>
                  <w:listItem w:displayText="Marketing, market research, and commercialization expenses" w:value="Marketing, market research, and commercialization expenses"/>
                  <w:listItem w:displayText="Purchase existing building" w:value="Purchase existing building"/>
                  <w:listItem w:displayText="Purchase supplies and raw materials" w:value="Purchase supplies and raw materials"/>
                  <w:listItem w:displayText="Refinance outstanding debt" w:value="Refinance outstanding debt"/>
                  <w:listItem w:displayText="Research and development" w:value="Research and development"/>
                  <w:listItem w:displayText="Support employee stock ownership plan (ESOP) transactions" w:value="Support employee stock ownership plan (ESOP) transactions"/>
                  <w:listItem w:displayText="Technology integration of nonphysical production, e.g., accounting, customers" w:value="Technology integration of nonphysical production, e.g., accounting, customers"/>
                  <w:listItem w:displayText="Technology integration in physical production, e.g., manufacturing or supply chain" w:value="Technology integration in physical production, e.g., manufacturing or supply chain"/>
                  <w:listItem w:displayText="Working capital - wages, salaries, and benefits of employees" w:value="Working capital - wages, salaries, and benefits of employees"/>
                  <w:listItem w:displayText="Working capital - other" w:value="Working capital - other"/>
                  <w:listItem w:displayText="Other" w:value="Other"/>
                </w:dropDownList>
              </w:sdtPr>
              <w:sdtEndPr>
                <w:rPr>
                  <w:rStyle w:val="PageNumber"/>
                </w:rPr>
              </w:sdtEndPr>
              <w:sdtContent>
                <w:r w:rsidR="002F1968" w:rsidRPr="00045C55">
                  <w:rPr>
                    <w:rStyle w:val="PlaceholderText"/>
                    <w:rFonts w:cstheme="minorHAnsi"/>
                    <w:highlight w:val="lightGray"/>
                  </w:rPr>
                  <w:t>Choose an item.</w:t>
                </w:r>
              </w:sdtContent>
            </w:sdt>
          </w:p>
        </w:tc>
      </w:tr>
      <w:tr w:rsidR="002F1968" w14:paraId="734F4C43" w14:textId="77777777" w:rsidTr="003221EA">
        <w:tc>
          <w:tcPr>
            <w:tcW w:w="3325" w:type="dxa"/>
            <w:vAlign w:val="center"/>
          </w:tcPr>
          <w:p w14:paraId="0711BCB0" w14:textId="135B90D4" w:rsidR="002F1968" w:rsidRPr="00F138DB" w:rsidRDefault="002F1968" w:rsidP="003221EA">
            <w:pPr>
              <w:widowControl/>
              <w:spacing w:after="0" w:line="240" w:lineRule="auto"/>
              <w:rPr>
                <w:rFonts w:ascii="Arial" w:hAnsi="Arial" w:cs="Arial"/>
                <w:sz w:val="20"/>
                <w:szCs w:val="20"/>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980" w:type="dxa"/>
            <w:vAlign w:val="center"/>
          </w:tcPr>
          <w:p w14:paraId="4E804F01" w14:textId="3ACFC3D9" w:rsidR="002F1968" w:rsidRDefault="002F1968" w:rsidP="003221EA">
            <w:pPr>
              <w:widowControl/>
              <w:spacing w:after="0" w:line="240" w:lineRule="auto"/>
              <w:jc w:val="right"/>
              <w:rPr>
                <w:rFonts w:cstheme="minorHAnsi"/>
              </w:rPr>
            </w:pPr>
            <w:r>
              <w:rPr>
                <w:rFonts w:cstheme="minorHAnsi"/>
              </w:rPr>
              <w:t>$</w:t>
            </w: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sdt>
          <w:sdtPr>
            <w:rPr>
              <w:rStyle w:val="PageNumber"/>
              <w:rFonts w:cstheme="minorHAnsi"/>
            </w:rPr>
            <w:id w:val="-1279640673"/>
            <w:placeholder>
              <w:docPart w:val="7D69CC16CF4F4F71A089FB92BA503003"/>
            </w:placeholder>
            <w:showingPlcHdr/>
            <w:dropDownList>
              <w:listItem w:value="Choose an item."/>
              <w:listItem w:displayText="Loan" w:value="Loan"/>
              <w:listItem w:displayText="Grant" w:value="Grant"/>
              <w:listItem w:displayText="Private Investment" w:value="Private Investment"/>
              <w:listItem w:displayText="Other" w:value="Other"/>
            </w:dropDownList>
          </w:sdtPr>
          <w:sdtEndPr>
            <w:rPr>
              <w:rStyle w:val="PageNumber"/>
            </w:rPr>
          </w:sdtEndPr>
          <w:sdtContent>
            <w:tc>
              <w:tcPr>
                <w:tcW w:w="1890" w:type="dxa"/>
                <w:vAlign w:val="center"/>
              </w:tcPr>
              <w:p w14:paraId="2B63B381" w14:textId="4F992376" w:rsidR="002F1968" w:rsidRDefault="002F1968" w:rsidP="003221EA">
                <w:pPr>
                  <w:widowControl/>
                  <w:spacing w:after="0" w:line="240" w:lineRule="auto"/>
                  <w:rPr>
                    <w:rStyle w:val="PageNumber"/>
                    <w:rFonts w:cstheme="minorHAnsi"/>
                  </w:rPr>
                </w:pPr>
                <w:r w:rsidRPr="00EF4D91">
                  <w:rPr>
                    <w:rStyle w:val="PlaceholderText"/>
                  </w:rPr>
                  <w:t>Choose an item.</w:t>
                </w:r>
              </w:p>
            </w:tc>
          </w:sdtContent>
        </w:sdt>
        <w:tc>
          <w:tcPr>
            <w:tcW w:w="6840" w:type="dxa"/>
            <w:vAlign w:val="center"/>
          </w:tcPr>
          <w:p w14:paraId="2AEA230C" w14:textId="0B0EA083" w:rsidR="002F1968" w:rsidRPr="00045C55" w:rsidRDefault="00B8301C" w:rsidP="003221EA">
            <w:pPr>
              <w:widowControl/>
              <w:spacing w:after="0" w:line="240" w:lineRule="auto"/>
              <w:rPr>
                <w:rStyle w:val="PageNumber"/>
                <w:rFonts w:cstheme="minorHAnsi"/>
              </w:rPr>
            </w:pPr>
            <w:sdt>
              <w:sdtPr>
                <w:rPr>
                  <w:rStyle w:val="PageNumber"/>
                  <w:rFonts w:cstheme="minorHAnsi"/>
                </w:rPr>
                <w:id w:val="-1679026652"/>
                <w:placeholder>
                  <w:docPart w:val="531838D742DC4B4CABE2286CE1FE376A"/>
                </w:placeholder>
                <w:showingPlcHdr/>
                <w:dropDownList>
                  <w:listItem w:value="Choose an item."/>
                  <w:listItem w:displayText="Acquire and install fixed assets" w:value="Acquire and install fixed assets"/>
                  <w:listItem w:displayText="Acquire inventory" w:value="Acquire inventory"/>
                  <w:listItem w:displayText="Acquire land" w:value="Acquire land"/>
                  <w:listItem w:displayText="Construct new building" w:value="Construct new building"/>
                  <w:listItem w:displayText="Convert, expand, or renovate buildings - energy efficiency" w:value="Convert, expand, or renovate buildings - energy efficiency"/>
                  <w:listItem w:displayText="Convert, expand, or renovate buildings - other" w:value="Convert, expand, or renovate buildings - other"/>
                  <w:listItem w:displayText="Leasehold Improvements" w:value="Leasehold Improvements"/>
                  <w:listItem w:displayText="Marketing, market research, and commercialization expenses" w:value="Marketing, market research, and commercialization expenses"/>
                  <w:listItem w:displayText="Purchase existing building" w:value="Purchase existing building"/>
                  <w:listItem w:displayText="Purchase supplies and raw materials" w:value="Purchase supplies and raw materials"/>
                  <w:listItem w:displayText="Refinance outstanding debt" w:value="Refinance outstanding debt"/>
                  <w:listItem w:displayText="Research and development" w:value="Research and development"/>
                  <w:listItem w:displayText="Support employee stock ownership plan (ESOP) transactions" w:value="Support employee stock ownership plan (ESOP) transactions"/>
                  <w:listItem w:displayText="Technology integration of nonphysical production, e.g., accounting, customers" w:value="Technology integration of nonphysical production, e.g., accounting, customers"/>
                  <w:listItem w:displayText="Technology integration in physical production, e.g., manufacturing or supply chain" w:value="Technology integration in physical production, e.g., manufacturing or supply chain"/>
                  <w:listItem w:displayText="Working capital - wages, salaries, and benefits of employees" w:value="Working capital - wages, salaries, and benefits of employees"/>
                  <w:listItem w:displayText="Working capital - other" w:value="Working capital - other"/>
                  <w:listItem w:displayText="Other" w:value="Other"/>
                </w:dropDownList>
              </w:sdtPr>
              <w:sdtEndPr>
                <w:rPr>
                  <w:rStyle w:val="PageNumber"/>
                </w:rPr>
              </w:sdtEndPr>
              <w:sdtContent>
                <w:r w:rsidR="002F1968" w:rsidRPr="00045C55">
                  <w:rPr>
                    <w:rStyle w:val="PlaceholderText"/>
                    <w:rFonts w:cstheme="minorHAnsi"/>
                    <w:highlight w:val="lightGray"/>
                  </w:rPr>
                  <w:t>Choose an item.</w:t>
                </w:r>
              </w:sdtContent>
            </w:sdt>
          </w:p>
        </w:tc>
      </w:tr>
      <w:tr w:rsidR="002F1968" w14:paraId="3BE69B05" w14:textId="77777777" w:rsidTr="003221EA">
        <w:tc>
          <w:tcPr>
            <w:tcW w:w="3325" w:type="dxa"/>
            <w:vAlign w:val="center"/>
          </w:tcPr>
          <w:p w14:paraId="4DDEE6F8" w14:textId="233C22A9" w:rsidR="002F1968" w:rsidRPr="00F138DB" w:rsidRDefault="002F1968" w:rsidP="003221EA">
            <w:pPr>
              <w:widowControl/>
              <w:spacing w:after="0" w:line="240" w:lineRule="auto"/>
              <w:rPr>
                <w:rFonts w:ascii="Arial" w:hAnsi="Arial" w:cs="Arial"/>
                <w:sz w:val="20"/>
                <w:szCs w:val="20"/>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1980" w:type="dxa"/>
            <w:vAlign w:val="center"/>
          </w:tcPr>
          <w:p w14:paraId="7B4F8B30" w14:textId="550A666A" w:rsidR="002F1968" w:rsidRDefault="002F1968" w:rsidP="003221EA">
            <w:pPr>
              <w:widowControl/>
              <w:spacing w:after="0" w:line="240" w:lineRule="auto"/>
              <w:jc w:val="right"/>
              <w:rPr>
                <w:rFonts w:cstheme="minorHAnsi"/>
              </w:rPr>
            </w:pPr>
            <w:r>
              <w:rPr>
                <w:rFonts w:cstheme="minorHAnsi"/>
              </w:rPr>
              <w:t>$</w:t>
            </w: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sdt>
          <w:sdtPr>
            <w:rPr>
              <w:rStyle w:val="PageNumber"/>
              <w:rFonts w:cstheme="minorHAnsi"/>
            </w:rPr>
            <w:id w:val="-1654525655"/>
            <w:placeholder>
              <w:docPart w:val="B5CC699E4BEF4749AF2F28A1E85AB672"/>
            </w:placeholder>
            <w:showingPlcHdr/>
            <w:dropDownList>
              <w:listItem w:value="Choose an item."/>
              <w:listItem w:displayText="Loan" w:value="Loan"/>
              <w:listItem w:displayText="Grant" w:value="Grant"/>
              <w:listItem w:displayText="Private Investment" w:value="Private Investment"/>
              <w:listItem w:displayText="Other" w:value="Other"/>
            </w:dropDownList>
          </w:sdtPr>
          <w:sdtEndPr>
            <w:rPr>
              <w:rStyle w:val="PageNumber"/>
            </w:rPr>
          </w:sdtEndPr>
          <w:sdtContent>
            <w:tc>
              <w:tcPr>
                <w:tcW w:w="1890" w:type="dxa"/>
                <w:vAlign w:val="center"/>
              </w:tcPr>
              <w:p w14:paraId="359B9B23" w14:textId="0B07D31E" w:rsidR="002F1968" w:rsidRDefault="002F1968" w:rsidP="003221EA">
                <w:pPr>
                  <w:widowControl/>
                  <w:spacing w:after="0" w:line="240" w:lineRule="auto"/>
                  <w:rPr>
                    <w:rStyle w:val="PageNumber"/>
                    <w:rFonts w:cstheme="minorHAnsi"/>
                  </w:rPr>
                </w:pPr>
                <w:r w:rsidRPr="00EF4D91">
                  <w:rPr>
                    <w:rStyle w:val="PlaceholderText"/>
                  </w:rPr>
                  <w:t>Choose an item.</w:t>
                </w:r>
              </w:p>
            </w:tc>
          </w:sdtContent>
        </w:sdt>
        <w:tc>
          <w:tcPr>
            <w:tcW w:w="6840" w:type="dxa"/>
            <w:vAlign w:val="center"/>
          </w:tcPr>
          <w:p w14:paraId="2D9B5A5E" w14:textId="60B6ED02" w:rsidR="002F1968" w:rsidRPr="00045C55" w:rsidRDefault="00B8301C" w:rsidP="003221EA">
            <w:pPr>
              <w:widowControl/>
              <w:spacing w:after="0" w:line="240" w:lineRule="auto"/>
              <w:rPr>
                <w:rStyle w:val="PageNumber"/>
                <w:rFonts w:cstheme="minorHAnsi"/>
              </w:rPr>
            </w:pPr>
            <w:sdt>
              <w:sdtPr>
                <w:rPr>
                  <w:rStyle w:val="PageNumber"/>
                  <w:rFonts w:cstheme="minorHAnsi"/>
                </w:rPr>
                <w:id w:val="526685531"/>
                <w:placeholder>
                  <w:docPart w:val="4BFBBE86A48C492DAA8756C0AB830C22"/>
                </w:placeholder>
                <w:showingPlcHdr/>
                <w:dropDownList>
                  <w:listItem w:value="Choose an item."/>
                  <w:listItem w:displayText="Acquire and install fixed assets" w:value="Acquire and install fixed assets"/>
                  <w:listItem w:displayText="Acquire inventory" w:value="Acquire inventory"/>
                  <w:listItem w:displayText="Acquire land" w:value="Acquire land"/>
                  <w:listItem w:displayText="Construct new building" w:value="Construct new building"/>
                  <w:listItem w:displayText="Convert, expand, or renovate buildings - energy efficiency" w:value="Convert, expand, or renovate buildings - energy efficiency"/>
                  <w:listItem w:displayText="Convert, expand, or renovate buildings - other" w:value="Convert, expand, or renovate buildings - other"/>
                  <w:listItem w:displayText="Leasehold Improvements" w:value="Leasehold Improvements"/>
                  <w:listItem w:displayText="Marketing, market research, and commercialization expenses" w:value="Marketing, market research, and commercialization expenses"/>
                  <w:listItem w:displayText="Purchase existing building" w:value="Purchase existing building"/>
                  <w:listItem w:displayText="Purchase supplies and raw materials" w:value="Purchase supplies and raw materials"/>
                  <w:listItem w:displayText="Refinance outstanding debt" w:value="Refinance outstanding debt"/>
                  <w:listItem w:displayText="Research and development" w:value="Research and development"/>
                  <w:listItem w:displayText="Support employee stock ownership plan (ESOP) transactions" w:value="Support employee stock ownership plan (ESOP) transactions"/>
                  <w:listItem w:displayText="Technology integration of nonphysical production, e.g., accounting, customers" w:value="Technology integration of nonphysical production, e.g., accounting, customers"/>
                  <w:listItem w:displayText="Technology integration in physical production, e.g., manufacturing or supply chain" w:value="Technology integration in physical production, e.g., manufacturing or supply chain"/>
                  <w:listItem w:displayText="Working capital - wages, salaries, and benefits of employees" w:value="Working capital - wages, salaries, and benefits of employees"/>
                  <w:listItem w:displayText="Working capital - other" w:value="Working capital - other"/>
                  <w:listItem w:displayText="Other" w:value="Other"/>
                </w:dropDownList>
              </w:sdtPr>
              <w:sdtEndPr>
                <w:rPr>
                  <w:rStyle w:val="PageNumber"/>
                </w:rPr>
              </w:sdtEndPr>
              <w:sdtContent>
                <w:r w:rsidR="002F1968" w:rsidRPr="00045C55">
                  <w:rPr>
                    <w:rStyle w:val="PlaceholderText"/>
                    <w:rFonts w:cstheme="minorHAnsi"/>
                    <w:highlight w:val="lightGray"/>
                  </w:rPr>
                  <w:t>Choose an item.</w:t>
                </w:r>
              </w:sdtContent>
            </w:sdt>
          </w:p>
        </w:tc>
      </w:tr>
      <w:tr w:rsidR="00D020D6" w14:paraId="2A9B3035" w14:textId="77777777" w:rsidTr="003221EA">
        <w:tc>
          <w:tcPr>
            <w:tcW w:w="3325" w:type="dxa"/>
            <w:shd w:val="clear" w:color="auto" w:fill="D9D9D9" w:themeFill="background1" w:themeFillShade="D9"/>
          </w:tcPr>
          <w:p w14:paraId="218C3BCE" w14:textId="53BC5A4D" w:rsidR="00D020D6" w:rsidRPr="0037343D" w:rsidRDefault="00D020D6" w:rsidP="0037343D">
            <w:pPr>
              <w:widowControl/>
              <w:spacing w:after="0" w:line="240" w:lineRule="auto"/>
              <w:rPr>
                <w:rFonts w:cstheme="minorHAnsi"/>
                <w:b/>
              </w:rPr>
            </w:pPr>
            <w:r>
              <w:rPr>
                <w:rFonts w:cstheme="minorHAnsi"/>
                <w:b/>
              </w:rPr>
              <w:t>TOTAL</w:t>
            </w:r>
          </w:p>
        </w:tc>
        <w:tc>
          <w:tcPr>
            <w:tcW w:w="1980" w:type="dxa"/>
            <w:shd w:val="clear" w:color="auto" w:fill="D9D9D9" w:themeFill="background1" w:themeFillShade="D9"/>
            <w:vAlign w:val="center"/>
          </w:tcPr>
          <w:p w14:paraId="1BDF2548" w14:textId="2DFBAAD6" w:rsidR="00D020D6" w:rsidRPr="00797EFE" w:rsidRDefault="00D020D6" w:rsidP="00822A1A">
            <w:pPr>
              <w:widowControl/>
              <w:spacing w:after="0" w:line="240" w:lineRule="auto"/>
              <w:jc w:val="right"/>
              <w:rPr>
                <w:rFonts w:cstheme="minorHAnsi"/>
                <w:b/>
              </w:rPr>
            </w:pPr>
            <w:r w:rsidRPr="00797EFE">
              <w:rPr>
                <w:rFonts w:cstheme="minorHAnsi"/>
                <w:b/>
              </w:rPr>
              <w:t>$</w:t>
            </w:r>
            <w:r w:rsidR="00822A1A">
              <w:rPr>
                <w:rFonts w:ascii="Arial" w:hAnsi="Arial" w:cs="Arial"/>
                <w:b/>
                <w:sz w:val="20"/>
                <w:szCs w:val="20"/>
              </w:rPr>
              <w:fldChar w:fldCharType="begin">
                <w:ffData>
                  <w:name w:val="TotalAmount"/>
                  <w:enabled/>
                  <w:calcOnExit w:val="0"/>
                  <w:exitMacro w:val="Module51.MustFillIn"/>
                  <w:textInput/>
                </w:ffData>
              </w:fldChar>
            </w:r>
            <w:bookmarkStart w:id="53" w:name="TotalAmount"/>
            <w:r w:rsidR="00822A1A">
              <w:rPr>
                <w:rFonts w:ascii="Arial" w:hAnsi="Arial" w:cs="Arial"/>
                <w:b/>
                <w:sz w:val="20"/>
                <w:szCs w:val="20"/>
              </w:rPr>
              <w:instrText xml:space="preserve"> FORMTEXT </w:instrText>
            </w:r>
            <w:r w:rsidR="00822A1A">
              <w:rPr>
                <w:rFonts w:ascii="Arial" w:hAnsi="Arial" w:cs="Arial"/>
                <w:b/>
                <w:sz w:val="20"/>
                <w:szCs w:val="20"/>
              </w:rPr>
            </w:r>
            <w:r w:rsidR="00822A1A">
              <w:rPr>
                <w:rFonts w:ascii="Arial" w:hAnsi="Arial" w:cs="Arial"/>
                <w:b/>
                <w:sz w:val="20"/>
                <w:szCs w:val="20"/>
              </w:rPr>
              <w:fldChar w:fldCharType="separate"/>
            </w:r>
            <w:r w:rsidR="00822A1A">
              <w:rPr>
                <w:rFonts w:ascii="Arial" w:hAnsi="Arial" w:cs="Arial"/>
                <w:b/>
                <w:noProof/>
                <w:sz w:val="20"/>
                <w:szCs w:val="20"/>
              </w:rPr>
              <w:t> </w:t>
            </w:r>
            <w:r w:rsidR="00822A1A">
              <w:rPr>
                <w:rFonts w:ascii="Arial" w:hAnsi="Arial" w:cs="Arial"/>
                <w:b/>
                <w:noProof/>
                <w:sz w:val="20"/>
                <w:szCs w:val="20"/>
              </w:rPr>
              <w:t> </w:t>
            </w:r>
            <w:r w:rsidR="00822A1A">
              <w:rPr>
                <w:rFonts w:ascii="Arial" w:hAnsi="Arial" w:cs="Arial"/>
                <w:b/>
                <w:noProof/>
                <w:sz w:val="20"/>
                <w:szCs w:val="20"/>
              </w:rPr>
              <w:t> </w:t>
            </w:r>
            <w:r w:rsidR="00822A1A">
              <w:rPr>
                <w:rFonts w:ascii="Arial" w:hAnsi="Arial" w:cs="Arial"/>
                <w:b/>
                <w:noProof/>
                <w:sz w:val="20"/>
                <w:szCs w:val="20"/>
              </w:rPr>
              <w:t> </w:t>
            </w:r>
            <w:r w:rsidR="00822A1A">
              <w:rPr>
                <w:rFonts w:ascii="Arial" w:hAnsi="Arial" w:cs="Arial"/>
                <w:b/>
                <w:noProof/>
                <w:sz w:val="20"/>
                <w:szCs w:val="20"/>
              </w:rPr>
              <w:t> </w:t>
            </w:r>
            <w:r w:rsidR="00822A1A">
              <w:rPr>
                <w:rFonts w:ascii="Arial" w:hAnsi="Arial" w:cs="Arial"/>
                <w:b/>
                <w:sz w:val="20"/>
                <w:szCs w:val="20"/>
              </w:rPr>
              <w:fldChar w:fldCharType="end"/>
            </w:r>
            <w:bookmarkEnd w:id="53"/>
          </w:p>
        </w:tc>
        <w:tc>
          <w:tcPr>
            <w:tcW w:w="1890" w:type="dxa"/>
            <w:shd w:val="clear" w:color="auto" w:fill="D9D9D9" w:themeFill="background1" w:themeFillShade="D9"/>
          </w:tcPr>
          <w:p w14:paraId="02120687" w14:textId="77777777" w:rsidR="00D020D6" w:rsidRDefault="00D020D6" w:rsidP="0037343D">
            <w:pPr>
              <w:widowControl/>
              <w:spacing w:after="0" w:line="240" w:lineRule="auto"/>
              <w:rPr>
                <w:rFonts w:cstheme="minorHAnsi"/>
              </w:rPr>
            </w:pPr>
          </w:p>
        </w:tc>
        <w:tc>
          <w:tcPr>
            <w:tcW w:w="6840" w:type="dxa"/>
            <w:shd w:val="clear" w:color="auto" w:fill="D9D9D9" w:themeFill="background1" w:themeFillShade="D9"/>
          </w:tcPr>
          <w:p w14:paraId="5AA5EDA8" w14:textId="1D5C8975" w:rsidR="00D020D6" w:rsidRDefault="00D020D6" w:rsidP="0037343D">
            <w:pPr>
              <w:widowControl/>
              <w:spacing w:after="0" w:line="240" w:lineRule="auto"/>
              <w:rPr>
                <w:rFonts w:cstheme="minorHAnsi"/>
              </w:rPr>
            </w:pPr>
          </w:p>
        </w:tc>
      </w:tr>
      <w:tr w:rsidR="002F1968" w14:paraId="58568FC5" w14:textId="77777777" w:rsidTr="002F1968">
        <w:tc>
          <w:tcPr>
            <w:tcW w:w="14035" w:type="dxa"/>
            <w:gridSpan w:val="4"/>
          </w:tcPr>
          <w:p w14:paraId="552A71A4" w14:textId="22FB4351" w:rsidR="002F1968" w:rsidRPr="002F1968" w:rsidRDefault="002F1968" w:rsidP="0037343D">
            <w:pPr>
              <w:widowControl/>
              <w:spacing w:after="0" w:line="240" w:lineRule="auto"/>
              <w:rPr>
                <w:rFonts w:cstheme="minorHAnsi"/>
              </w:rPr>
            </w:pPr>
            <w:r>
              <w:rPr>
                <w:rFonts w:cstheme="minorHAnsi"/>
              </w:rPr>
              <w:t xml:space="preserve">If applicable, please describe each “Other” that was selected </w:t>
            </w:r>
            <w:r>
              <w:rPr>
                <w:rFonts w:cstheme="minorHAnsi"/>
                <w:b/>
              </w:rPr>
              <w:t>Funding Type:</w:t>
            </w:r>
            <w:r>
              <w:rPr>
                <w:rFonts w:cstheme="minorHAnsi"/>
              </w:rPr>
              <w:t xml:space="preserve"> </w:t>
            </w: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r>
      <w:tr w:rsidR="002F1968" w14:paraId="397970A0" w14:textId="77777777" w:rsidTr="002F1968">
        <w:tc>
          <w:tcPr>
            <w:tcW w:w="14035" w:type="dxa"/>
            <w:gridSpan w:val="4"/>
          </w:tcPr>
          <w:p w14:paraId="622ED39F" w14:textId="7EDE597D" w:rsidR="002F1968" w:rsidRDefault="002F1968" w:rsidP="002F1968">
            <w:pPr>
              <w:widowControl/>
              <w:spacing w:after="0" w:line="240" w:lineRule="auto"/>
              <w:rPr>
                <w:rFonts w:cstheme="minorHAnsi"/>
              </w:rPr>
            </w:pPr>
            <w:r>
              <w:rPr>
                <w:rFonts w:cstheme="minorHAnsi"/>
              </w:rPr>
              <w:t xml:space="preserve">If applicable, please describe if “Other” that was selected </w:t>
            </w:r>
            <w:r>
              <w:rPr>
                <w:rFonts w:cstheme="minorHAnsi"/>
                <w:b/>
              </w:rPr>
              <w:t xml:space="preserve">Use of </w:t>
            </w:r>
            <w:proofErr w:type="gramStart"/>
            <w:r>
              <w:rPr>
                <w:rFonts w:cstheme="minorHAnsi"/>
                <w:b/>
              </w:rPr>
              <w:t>Funds</w:t>
            </w:r>
            <w:r>
              <w:rPr>
                <w:rFonts w:cstheme="minorHAnsi"/>
              </w:rPr>
              <w:t xml:space="preserve"> </w:t>
            </w:r>
            <w:r>
              <w:rPr>
                <w:rFonts w:cstheme="minorHAnsi"/>
                <w:b/>
              </w:rPr>
              <w:t>:</w:t>
            </w:r>
            <w:proofErr w:type="gramEnd"/>
            <w:r>
              <w:rPr>
                <w:rFonts w:cstheme="minorHAnsi"/>
              </w:rPr>
              <w:t xml:space="preserve"> </w:t>
            </w: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r>
    </w:tbl>
    <w:p w14:paraId="6339D284" w14:textId="22CE2FBE" w:rsidR="00096E97" w:rsidRDefault="00096E97" w:rsidP="002F1968">
      <w:pPr>
        <w:pStyle w:val="BodyText"/>
        <w:spacing w:after="0"/>
        <w:rPr>
          <w:rFonts w:asciiTheme="minorHAnsi" w:hAnsiTheme="minorHAnsi" w:cstheme="minorHAnsi"/>
          <w:color w:val="auto"/>
          <w:sz w:val="22"/>
          <w:szCs w:val="22"/>
        </w:rPr>
      </w:pPr>
    </w:p>
    <w:p w14:paraId="5B0A6377" w14:textId="1990AEFE" w:rsidR="002F1968" w:rsidRDefault="002F1968" w:rsidP="002F1968">
      <w:pPr>
        <w:pStyle w:val="BodyText"/>
        <w:spacing w:after="0"/>
        <w:rPr>
          <w:rFonts w:ascii="Arial" w:hAnsi="Arial" w:cs="Arial"/>
        </w:rPr>
      </w:pPr>
      <w:r>
        <w:rPr>
          <w:rFonts w:asciiTheme="minorHAnsi" w:hAnsiTheme="minorHAnsi" w:cstheme="minorHAnsi"/>
          <w:color w:val="auto"/>
          <w:sz w:val="22"/>
          <w:szCs w:val="22"/>
        </w:rPr>
        <w:t xml:space="preserve">Please describe any additional sources and uses that could not be reflected in the table: </w:t>
      </w:r>
      <w:r w:rsidRPr="00F138DB">
        <w:rPr>
          <w:rFonts w:ascii="Arial" w:hAnsi="Arial" w:cs="Arial"/>
        </w:rPr>
        <w:fldChar w:fldCharType="begin">
          <w:ffData>
            <w:name w:val=""/>
            <w:enabled/>
            <w:calcOnExit w:val="0"/>
            <w:textInput/>
          </w:ffData>
        </w:fldChar>
      </w:r>
      <w:r w:rsidRPr="00F138DB">
        <w:rPr>
          <w:rFonts w:ascii="Arial" w:hAnsi="Arial" w:cs="Arial"/>
        </w:rPr>
        <w:instrText xml:space="preserve"> FORMTEXT </w:instrText>
      </w:r>
      <w:r w:rsidRPr="00F138DB">
        <w:rPr>
          <w:rFonts w:ascii="Arial" w:hAnsi="Arial" w:cs="Arial"/>
        </w:rPr>
      </w:r>
      <w:r w:rsidRPr="00F138DB">
        <w:rPr>
          <w:rFonts w:ascii="Arial" w:hAnsi="Arial" w:cs="Arial"/>
        </w:rPr>
        <w:fldChar w:fldCharType="separate"/>
      </w:r>
      <w:r w:rsidRPr="00F138DB">
        <w:rPr>
          <w:rFonts w:ascii="Arial" w:hAnsi="Arial" w:cs="Arial"/>
        </w:rPr>
        <w:t> </w:t>
      </w:r>
      <w:r w:rsidRPr="00F138DB">
        <w:rPr>
          <w:rFonts w:ascii="Arial" w:hAnsi="Arial" w:cs="Arial"/>
        </w:rPr>
        <w:t> </w:t>
      </w:r>
      <w:r w:rsidRPr="00F138DB">
        <w:rPr>
          <w:rFonts w:ascii="Arial" w:hAnsi="Arial" w:cs="Arial"/>
        </w:rPr>
        <w:t> </w:t>
      </w:r>
      <w:r w:rsidRPr="00F138DB">
        <w:rPr>
          <w:rFonts w:ascii="Arial" w:hAnsi="Arial" w:cs="Arial"/>
        </w:rPr>
        <w:t> </w:t>
      </w:r>
      <w:r w:rsidRPr="00F138DB">
        <w:rPr>
          <w:rFonts w:ascii="Arial" w:hAnsi="Arial" w:cs="Arial"/>
        </w:rPr>
        <w:t> </w:t>
      </w:r>
      <w:r w:rsidRPr="00F138DB">
        <w:rPr>
          <w:rFonts w:ascii="Arial" w:hAnsi="Arial" w:cs="Arial"/>
        </w:rPr>
        <w:fldChar w:fldCharType="end"/>
      </w:r>
    </w:p>
    <w:p w14:paraId="4A756D75" w14:textId="2BF86900" w:rsidR="00A200BA" w:rsidRDefault="00A200BA" w:rsidP="002F1968">
      <w:pPr>
        <w:pStyle w:val="BodyText"/>
        <w:spacing w:after="0"/>
        <w:rPr>
          <w:rFonts w:ascii="Arial" w:hAnsi="Arial" w:cs="Arial"/>
        </w:rPr>
      </w:pPr>
    </w:p>
    <w:p w14:paraId="27596806" w14:textId="096A0D1F" w:rsidR="00A200BA" w:rsidRPr="00045C55" w:rsidRDefault="00A200BA" w:rsidP="00A200BA">
      <w:pPr>
        <w:pStyle w:val="BodyText"/>
        <w:spacing w:after="0"/>
        <w:rPr>
          <w:rFonts w:asciiTheme="minorHAnsi" w:hAnsiTheme="minorHAnsi" w:cstheme="minorHAnsi"/>
          <w:color w:val="auto"/>
          <w:sz w:val="22"/>
          <w:szCs w:val="22"/>
        </w:rPr>
      </w:pPr>
      <w:r w:rsidRPr="00045C55">
        <w:rPr>
          <w:rFonts w:asciiTheme="minorHAnsi" w:hAnsiTheme="minorHAnsi" w:cstheme="minorHAnsi"/>
          <w:b/>
          <w:i/>
          <w:color w:val="auto"/>
          <w:sz w:val="22"/>
          <w:szCs w:val="22"/>
        </w:rPr>
        <w:t>Note:</w:t>
      </w:r>
      <w:r w:rsidRPr="00045C55">
        <w:rPr>
          <w:rFonts w:asciiTheme="minorHAnsi" w:hAnsiTheme="minorHAnsi" w:cstheme="minorHAnsi"/>
          <w:i/>
          <w:color w:val="auto"/>
          <w:sz w:val="22"/>
          <w:szCs w:val="22"/>
        </w:rPr>
        <w:t xml:space="preserve"> All funds identified </w:t>
      </w:r>
      <w:r w:rsidR="00232099">
        <w:rPr>
          <w:rFonts w:asciiTheme="minorHAnsi" w:hAnsiTheme="minorHAnsi" w:cstheme="minorHAnsi"/>
          <w:i/>
          <w:color w:val="auto"/>
          <w:sz w:val="22"/>
          <w:szCs w:val="22"/>
        </w:rPr>
        <w:t xml:space="preserve">as </w:t>
      </w:r>
      <w:r>
        <w:rPr>
          <w:rFonts w:asciiTheme="minorHAnsi" w:hAnsiTheme="minorHAnsi" w:cstheme="minorHAnsi"/>
          <w:i/>
          <w:color w:val="auto"/>
          <w:sz w:val="22"/>
          <w:szCs w:val="22"/>
        </w:rPr>
        <w:t xml:space="preserve">match </w:t>
      </w:r>
      <w:r w:rsidRPr="00045C55">
        <w:rPr>
          <w:rFonts w:asciiTheme="minorHAnsi" w:hAnsiTheme="minorHAnsi" w:cstheme="minorHAnsi"/>
          <w:i/>
          <w:color w:val="auto"/>
          <w:sz w:val="22"/>
          <w:szCs w:val="22"/>
        </w:rPr>
        <w:t xml:space="preserve">as part of this project must be verified before execution of the related </w:t>
      </w:r>
      <w:r w:rsidR="00470616">
        <w:rPr>
          <w:rFonts w:asciiTheme="minorHAnsi" w:hAnsiTheme="minorHAnsi" w:cstheme="minorHAnsi"/>
          <w:i/>
          <w:color w:val="auto"/>
          <w:sz w:val="22"/>
          <w:szCs w:val="22"/>
        </w:rPr>
        <w:t>Network</w:t>
      </w:r>
      <w:r w:rsidRPr="00045C55">
        <w:rPr>
          <w:rFonts w:asciiTheme="minorHAnsi" w:hAnsiTheme="minorHAnsi" w:cstheme="minorHAnsi"/>
          <w:i/>
          <w:color w:val="auto"/>
          <w:sz w:val="22"/>
          <w:szCs w:val="22"/>
        </w:rPr>
        <w:t xml:space="preserve"> Kansas loan documents.</w:t>
      </w:r>
    </w:p>
    <w:p w14:paraId="2B599943" w14:textId="77777777" w:rsidR="00A200BA" w:rsidRPr="007C2E60" w:rsidRDefault="00A200BA" w:rsidP="002F1968">
      <w:pPr>
        <w:pStyle w:val="BodyText"/>
        <w:spacing w:after="0"/>
        <w:rPr>
          <w:rFonts w:asciiTheme="minorHAnsi" w:hAnsiTheme="minorHAnsi" w:cstheme="minorHAnsi"/>
          <w:color w:val="auto"/>
          <w:sz w:val="22"/>
          <w:szCs w:val="22"/>
        </w:rPr>
        <w:sectPr w:rsidR="00A200BA" w:rsidRPr="007C2E60" w:rsidSect="00797EFE">
          <w:pgSz w:w="15840" w:h="12240" w:orient="landscape"/>
          <w:pgMar w:top="1339" w:right="979" w:bottom="1325" w:left="965" w:header="763" w:footer="576" w:gutter="0"/>
          <w:cols w:space="720"/>
          <w:titlePg/>
          <w:docGrid w:linePitch="299"/>
        </w:sectPr>
      </w:pPr>
    </w:p>
    <w:p w14:paraId="37883ADE" w14:textId="2EC7261C" w:rsidR="008D40D0" w:rsidRDefault="00DB3938" w:rsidP="00151011">
      <w:pPr>
        <w:pStyle w:val="BodyText"/>
        <w:numPr>
          <w:ilvl w:val="0"/>
          <w:numId w:val="8"/>
        </w:numPr>
        <w:spacing w:after="0"/>
        <w:ind w:left="360"/>
        <w:rPr>
          <w:rFonts w:ascii="Arial" w:hAnsi="Arial" w:cs="Arial"/>
          <w:b/>
          <w:color w:val="002060"/>
        </w:rPr>
      </w:pPr>
      <w:r w:rsidRPr="00DB3938">
        <w:rPr>
          <w:rFonts w:ascii="Arial" w:hAnsi="Arial" w:cs="Arial"/>
          <w:b/>
          <w:color w:val="002060"/>
        </w:rPr>
        <w:lastRenderedPageBreak/>
        <w:t>Financial Information</w:t>
      </w:r>
    </w:p>
    <w:p w14:paraId="004730F1" w14:textId="77777777" w:rsidR="008D40D0" w:rsidRDefault="008D40D0" w:rsidP="008D40D0">
      <w:pPr>
        <w:spacing w:after="0" w:line="240" w:lineRule="auto"/>
        <w:rPr>
          <w:rFonts w:cstheme="minorHAnsi"/>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5935"/>
        <w:gridCol w:w="3620"/>
      </w:tblGrid>
      <w:tr w:rsidR="008D40D0" w14:paraId="506F635D" w14:textId="77777777" w:rsidTr="0037343D">
        <w:trPr>
          <w:jc w:val="center"/>
        </w:trPr>
        <w:tc>
          <w:tcPr>
            <w:tcW w:w="9555" w:type="dxa"/>
            <w:gridSpan w:val="2"/>
            <w:shd w:val="clear" w:color="auto" w:fill="D9D9D9" w:themeFill="background1" w:themeFillShade="D9"/>
          </w:tcPr>
          <w:p w14:paraId="462D3C4E" w14:textId="77777777" w:rsidR="008D40D0" w:rsidRPr="004E2AFB" w:rsidRDefault="008D40D0" w:rsidP="0037343D">
            <w:pPr>
              <w:pStyle w:val="BodyText"/>
              <w:spacing w:after="0"/>
              <w:rPr>
                <w:rStyle w:val="PageNumber"/>
                <w:rFonts w:asciiTheme="minorHAnsi" w:hAnsiTheme="minorHAnsi" w:cstheme="minorHAnsi"/>
                <w:sz w:val="22"/>
                <w:szCs w:val="22"/>
              </w:rPr>
            </w:pPr>
            <w:r w:rsidRPr="004E2AFB">
              <w:rPr>
                <w:rFonts w:asciiTheme="minorHAnsi" w:hAnsiTheme="minorHAnsi" w:cstheme="minorHAnsi"/>
                <w:sz w:val="22"/>
                <w:szCs w:val="22"/>
              </w:rPr>
              <w:t xml:space="preserve">If this Application is for an </w:t>
            </w:r>
            <w:r w:rsidRPr="004E2AFB">
              <w:rPr>
                <w:rFonts w:asciiTheme="minorHAnsi" w:hAnsiTheme="minorHAnsi" w:cstheme="minorHAnsi"/>
                <w:b/>
                <w:sz w:val="22"/>
                <w:szCs w:val="22"/>
              </w:rPr>
              <w:t>existing</w:t>
            </w:r>
            <w:r w:rsidRPr="004E2AFB">
              <w:rPr>
                <w:rFonts w:asciiTheme="minorHAnsi" w:hAnsiTheme="minorHAnsi" w:cstheme="minorHAnsi"/>
                <w:sz w:val="22"/>
                <w:szCs w:val="22"/>
              </w:rPr>
              <w:t xml:space="preserve"> </w:t>
            </w:r>
            <w:proofErr w:type="gramStart"/>
            <w:r w:rsidRPr="004E2AFB">
              <w:rPr>
                <w:rFonts w:asciiTheme="minorHAnsi" w:hAnsiTheme="minorHAnsi" w:cstheme="minorHAnsi"/>
                <w:sz w:val="22"/>
                <w:szCs w:val="22"/>
              </w:rPr>
              <w:t>business</w:t>
            </w:r>
            <w:proofErr w:type="gramEnd"/>
            <w:r w:rsidRPr="004E2AFB">
              <w:rPr>
                <w:rFonts w:asciiTheme="minorHAnsi" w:hAnsiTheme="minorHAnsi" w:cstheme="minorHAnsi"/>
                <w:sz w:val="22"/>
                <w:szCs w:val="22"/>
              </w:rPr>
              <w:t xml:space="preserve"> please provide </w:t>
            </w:r>
            <w:r w:rsidRPr="004E2AFB">
              <w:rPr>
                <w:rFonts w:asciiTheme="minorHAnsi" w:hAnsiTheme="minorHAnsi" w:cstheme="minorHAnsi"/>
                <w:sz w:val="22"/>
                <w:szCs w:val="22"/>
                <w:u w:val="single"/>
              </w:rPr>
              <w:t>actual</w:t>
            </w:r>
            <w:r w:rsidRPr="004E2AFB">
              <w:rPr>
                <w:rFonts w:asciiTheme="minorHAnsi" w:hAnsiTheme="minorHAnsi" w:cstheme="minorHAnsi"/>
                <w:sz w:val="22"/>
                <w:szCs w:val="22"/>
              </w:rPr>
              <w:t xml:space="preserve"> revenue and net income for the most recent complete calendar year.</w:t>
            </w:r>
          </w:p>
        </w:tc>
      </w:tr>
      <w:tr w:rsidR="008D40D0" w14:paraId="000AA12D" w14:textId="77777777" w:rsidTr="0037343D">
        <w:trPr>
          <w:jc w:val="center"/>
        </w:trPr>
        <w:tc>
          <w:tcPr>
            <w:tcW w:w="5935" w:type="dxa"/>
          </w:tcPr>
          <w:p w14:paraId="5C43C5A5" w14:textId="77777777" w:rsidR="008D40D0" w:rsidRDefault="008D40D0" w:rsidP="0037343D">
            <w:pPr>
              <w:pStyle w:val="BodyText"/>
              <w:spacing w:after="0"/>
              <w:rPr>
                <w:rFonts w:ascii="Calibri" w:hAnsi="Calibri" w:cs="Calibri"/>
                <w:sz w:val="22"/>
                <w:szCs w:val="22"/>
              </w:rPr>
            </w:pPr>
            <w:r>
              <w:rPr>
                <w:rStyle w:val="PageNumber"/>
                <w:rFonts w:ascii="Calibri" w:hAnsi="Calibri" w:cs="Calibri"/>
                <w:sz w:val="22"/>
                <w:szCs w:val="22"/>
              </w:rPr>
              <w:t xml:space="preserve">Actual </w:t>
            </w:r>
            <w:r w:rsidRPr="00961145">
              <w:rPr>
                <w:rStyle w:val="PageNumber"/>
                <w:rFonts w:ascii="Calibri" w:hAnsi="Calibri" w:cs="Calibri"/>
                <w:sz w:val="22"/>
                <w:szCs w:val="22"/>
              </w:rPr>
              <w:t xml:space="preserve">Annual revenue: </w:t>
            </w:r>
            <w:r w:rsidRPr="00EF107D">
              <w:rPr>
                <w:rFonts w:ascii="Calibri" w:hAnsi="Calibri" w:cs="Calibri"/>
                <w:sz w:val="22"/>
                <w:szCs w:val="22"/>
              </w:rPr>
              <w:fldChar w:fldCharType="begin">
                <w:ffData>
                  <w:name w:val="Text9"/>
                  <w:enabled/>
                  <w:calcOnExit w:val="0"/>
                  <w:textInput/>
                </w:ffData>
              </w:fldChar>
            </w:r>
            <w:r w:rsidRPr="00EF107D">
              <w:rPr>
                <w:rFonts w:ascii="Calibri" w:hAnsi="Calibri" w:cs="Calibri"/>
                <w:sz w:val="22"/>
                <w:szCs w:val="22"/>
              </w:rPr>
              <w:instrText xml:space="preserve"> FORMTEXT </w:instrText>
            </w:r>
            <w:r w:rsidRPr="00EF107D">
              <w:rPr>
                <w:rFonts w:ascii="Calibri" w:hAnsi="Calibri" w:cs="Calibri"/>
                <w:sz w:val="22"/>
                <w:szCs w:val="22"/>
              </w:rPr>
            </w:r>
            <w:r w:rsidRPr="00EF107D">
              <w:rPr>
                <w:rFonts w:ascii="Calibri" w:hAnsi="Calibri" w:cs="Calibri"/>
                <w:sz w:val="22"/>
                <w:szCs w:val="22"/>
              </w:rPr>
              <w:fldChar w:fldCharType="separate"/>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fldChar w:fldCharType="end"/>
            </w:r>
            <w:r w:rsidRPr="00961145">
              <w:rPr>
                <w:rStyle w:val="PageNumber"/>
                <w:rFonts w:ascii="Calibri" w:hAnsi="Calibri" w:cs="Calibri"/>
                <w:sz w:val="22"/>
                <w:szCs w:val="22"/>
              </w:rPr>
              <w:t xml:space="preserve">  </w:t>
            </w:r>
            <w:r>
              <w:rPr>
                <w:rStyle w:val="PageNumber"/>
                <w:rFonts w:ascii="Calibri" w:hAnsi="Calibri" w:cs="Calibri"/>
                <w:sz w:val="22"/>
                <w:szCs w:val="22"/>
              </w:rPr>
              <w:tab/>
            </w:r>
          </w:p>
        </w:tc>
        <w:tc>
          <w:tcPr>
            <w:tcW w:w="3620" w:type="dxa"/>
          </w:tcPr>
          <w:p w14:paraId="2F022322" w14:textId="77777777" w:rsidR="008D40D0" w:rsidRDefault="008D40D0" w:rsidP="0037343D">
            <w:pPr>
              <w:pStyle w:val="BodyText"/>
              <w:spacing w:after="0"/>
              <w:rPr>
                <w:rFonts w:ascii="Calibri" w:hAnsi="Calibri" w:cs="Calibri"/>
                <w:sz w:val="22"/>
                <w:szCs w:val="22"/>
              </w:rPr>
            </w:pPr>
            <w:r w:rsidRPr="00961145">
              <w:rPr>
                <w:rStyle w:val="PageNumber"/>
                <w:rFonts w:ascii="Calibri" w:hAnsi="Calibri" w:cs="Calibri"/>
                <w:sz w:val="22"/>
                <w:szCs w:val="22"/>
              </w:rPr>
              <w:t xml:space="preserve">Corresponding Year: </w:t>
            </w:r>
            <w:r w:rsidRPr="00EF107D">
              <w:rPr>
                <w:rFonts w:ascii="Calibri" w:hAnsi="Calibri" w:cs="Calibri"/>
                <w:sz w:val="22"/>
                <w:szCs w:val="22"/>
              </w:rPr>
              <w:fldChar w:fldCharType="begin">
                <w:ffData>
                  <w:name w:val="Text9"/>
                  <w:enabled/>
                  <w:calcOnExit w:val="0"/>
                  <w:textInput/>
                </w:ffData>
              </w:fldChar>
            </w:r>
            <w:r w:rsidRPr="00EF107D">
              <w:rPr>
                <w:rFonts w:ascii="Calibri" w:hAnsi="Calibri" w:cs="Calibri"/>
                <w:sz w:val="22"/>
                <w:szCs w:val="22"/>
              </w:rPr>
              <w:instrText xml:space="preserve"> FORMTEXT </w:instrText>
            </w:r>
            <w:r w:rsidRPr="00EF107D">
              <w:rPr>
                <w:rFonts w:ascii="Calibri" w:hAnsi="Calibri" w:cs="Calibri"/>
                <w:sz w:val="22"/>
                <w:szCs w:val="22"/>
              </w:rPr>
            </w:r>
            <w:r w:rsidRPr="00EF107D">
              <w:rPr>
                <w:rFonts w:ascii="Calibri" w:hAnsi="Calibri" w:cs="Calibri"/>
                <w:sz w:val="22"/>
                <w:szCs w:val="22"/>
              </w:rPr>
              <w:fldChar w:fldCharType="separate"/>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fldChar w:fldCharType="end"/>
            </w:r>
            <w:r w:rsidRPr="00961145">
              <w:rPr>
                <w:rStyle w:val="PageNumber"/>
                <w:rFonts w:ascii="Calibri" w:hAnsi="Calibri" w:cs="Calibri"/>
                <w:sz w:val="22"/>
                <w:szCs w:val="22"/>
              </w:rPr>
              <w:t>     </w:t>
            </w:r>
          </w:p>
        </w:tc>
      </w:tr>
      <w:tr w:rsidR="008D40D0" w14:paraId="090E5980" w14:textId="77777777" w:rsidTr="0037343D">
        <w:trPr>
          <w:jc w:val="center"/>
        </w:trPr>
        <w:tc>
          <w:tcPr>
            <w:tcW w:w="5935" w:type="dxa"/>
          </w:tcPr>
          <w:p w14:paraId="32D5FC50" w14:textId="77777777" w:rsidR="008D40D0" w:rsidRDefault="008D40D0" w:rsidP="0037343D">
            <w:pPr>
              <w:pStyle w:val="BodyText"/>
              <w:spacing w:after="0"/>
              <w:rPr>
                <w:rFonts w:ascii="Calibri" w:hAnsi="Calibri" w:cs="Calibri"/>
                <w:sz w:val="22"/>
                <w:szCs w:val="22"/>
              </w:rPr>
            </w:pPr>
            <w:r>
              <w:rPr>
                <w:rStyle w:val="PageNumber"/>
                <w:rFonts w:ascii="Calibri" w:hAnsi="Calibri" w:cs="Calibri"/>
                <w:sz w:val="22"/>
                <w:szCs w:val="22"/>
              </w:rPr>
              <w:t xml:space="preserve">Actual </w:t>
            </w:r>
            <w:r w:rsidRPr="00961145">
              <w:rPr>
                <w:rStyle w:val="PageNumber"/>
                <w:rFonts w:ascii="Calibri" w:hAnsi="Calibri" w:cs="Calibri"/>
                <w:sz w:val="22"/>
                <w:szCs w:val="22"/>
              </w:rPr>
              <w:t xml:space="preserve">Annual net income/(loss): </w:t>
            </w:r>
            <w:r w:rsidRPr="00EF107D">
              <w:rPr>
                <w:rFonts w:ascii="Calibri" w:hAnsi="Calibri" w:cs="Calibri"/>
                <w:sz w:val="22"/>
                <w:szCs w:val="22"/>
              </w:rPr>
              <w:fldChar w:fldCharType="begin">
                <w:ffData>
                  <w:name w:val="Text9"/>
                  <w:enabled/>
                  <w:calcOnExit w:val="0"/>
                  <w:textInput/>
                </w:ffData>
              </w:fldChar>
            </w:r>
            <w:r w:rsidRPr="00EF107D">
              <w:rPr>
                <w:rFonts w:ascii="Calibri" w:hAnsi="Calibri" w:cs="Calibri"/>
                <w:sz w:val="22"/>
                <w:szCs w:val="22"/>
              </w:rPr>
              <w:instrText xml:space="preserve"> FORMTEXT </w:instrText>
            </w:r>
            <w:r w:rsidRPr="00EF107D">
              <w:rPr>
                <w:rFonts w:ascii="Calibri" w:hAnsi="Calibri" w:cs="Calibri"/>
                <w:sz w:val="22"/>
                <w:szCs w:val="22"/>
              </w:rPr>
            </w:r>
            <w:r w:rsidRPr="00EF107D">
              <w:rPr>
                <w:rFonts w:ascii="Calibri" w:hAnsi="Calibri" w:cs="Calibri"/>
                <w:sz w:val="22"/>
                <w:szCs w:val="22"/>
              </w:rPr>
              <w:fldChar w:fldCharType="separate"/>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fldChar w:fldCharType="end"/>
            </w:r>
            <w:r w:rsidRPr="00961145">
              <w:rPr>
                <w:rStyle w:val="PageNumber"/>
                <w:rFonts w:ascii="Calibri" w:hAnsi="Calibri" w:cs="Calibri"/>
                <w:sz w:val="22"/>
                <w:szCs w:val="22"/>
              </w:rPr>
              <w:t xml:space="preserve">  </w:t>
            </w:r>
          </w:p>
        </w:tc>
        <w:tc>
          <w:tcPr>
            <w:tcW w:w="3620" w:type="dxa"/>
          </w:tcPr>
          <w:p w14:paraId="563D4F0C" w14:textId="77777777" w:rsidR="008D40D0" w:rsidRDefault="008D40D0" w:rsidP="0037343D">
            <w:pPr>
              <w:pStyle w:val="BodyText"/>
              <w:spacing w:after="0"/>
              <w:rPr>
                <w:rFonts w:ascii="Calibri" w:hAnsi="Calibri" w:cs="Calibri"/>
                <w:sz w:val="22"/>
                <w:szCs w:val="22"/>
              </w:rPr>
            </w:pPr>
            <w:r w:rsidRPr="00961145">
              <w:rPr>
                <w:rStyle w:val="PageNumber"/>
                <w:rFonts w:ascii="Calibri" w:hAnsi="Calibri" w:cs="Calibri"/>
                <w:sz w:val="22"/>
                <w:szCs w:val="22"/>
              </w:rPr>
              <w:t xml:space="preserve">Corresponding Year: </w:t>
            </w:r>
            <w:r w:rsidRPr="00EF107D">
              <w:rPr>
                <w:rFonts w:ascii="Calibri" w:hAnsi="Calibri" w:cs="Calibri"/>
                <w:sz w:val="22"/>
                <w:szCs w:val="22"/>
              </w:rPr>
              <w:fldChar w:fldCharType="begin">
                <w:ffData>
                  <w:name w:val="Text9"/>
                  <w:enabled/>
                  <w:calcOnExit w:val="0"/>
                  <w:textInput/>
                </w:ffData>
              </w:fldChar>
            </w:r>
            <w:r w:rsidRPr="00EF107D">
              <w:rPr>
                <w:rFonts w:ascii="Calibri" w:hAnsi="Calibri" w:cs="Calibri"/>
                <w:sz w:val="22"/>
                <w:szCs w:val="22"/>
              </w:rPr>
              <w:instrText xml:space="preserve"> FORMTEXT </w:instrText>
            </w:r>
            <w:r w:rsidRPr="00EF107D">
              <w:rPr>
                <w:rFonts w:ascii="Calibri" w:hAnsi="Calibri" w:cs="Calibri"/>
                <w:sz w:val="22"/>
                <w:szCs w:val="22"/>
              </w:rPr>
            </w:r>
            <w:r w:rsidRPr="00EF107D">
              <w:rPr>
                <w:rFonts w:ascii="Calibri" w:hAnsi="Calibri" w:cs="Calibri"/>
                <w:sz w:val="22"/>
                <w:szCs w:val="22"/>
              </w:rPr>
              <w:fldChar w:fldCharType="separate"/>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fldChar w:fldCharType="end"/>
            </w:r>
            <w:r w:rsidRPr="00961145">
              <w:rPr>
                <w:rStyle w:val="PageNumber"/>
                <w:rFonts w:ascii="Calibri" w:hAnsi="Calibri" w:cs="Calibri"/>
                <w:sz w:val="22"/>
                <w:szCs w:val="22"/>
              </w:rPr>
              <w:t>  </w:t>
            </w:r>
          </w:p>
        </w:tc>
      </w:tr>
      <w:tr w:rsidR="008D40D0" w14:paraId="4F19E47B" w14:textId="77777777" w:rsidTr="0037343D">
        <w:trPr>
          <w:jc w:val="center"/>
        </w:trPr>
        <w:tc>
          <w:tcPr>
            <w:tcW w:w="9555" w:type="dxa"/>
            <w:gridSpan w:val="2"/>
            <w:shd w:val="clear" w:color="auto" w:fill="D9D9D9" w:themeFill="background1" w:themeFillShade="D9"/>
          </w:tcPr>
          <w:p w14:paraId="068C4AB0" w14:textId="77777777" w:rsidR="008D40D0" w:rsidRPr="00961145" w:rsidRDefault="008D40D0" w:rsidP="0037343D">
            <w:pPr>
              <w:pStyle w:val="BodyText"/>
              <w:spacing w:after="0"/>
              <w:rPr>
                <w:rStyle w:val="PageNumber"/>
                <w:rFonts w:ascii="Calibri" w:hAnsi="Calibri" w:cs="Calibri"/>
                <w:sz w:val="22"/>
                <w:szCs w:val="22"/>
              </w:rPr>
            </w:pPr>
            <w:r w:rsidRPr="004E2AFB">
              <w:rPr>
                <w:rFonts w:asciiTheme="minorHAnsi" w:hAnsiTheme="minorHAnsi" w:cstheme="minorHAnsi"/>
                <w:sz w:val="22"/>
                <w:szCs w:val="22"/>
              </w:rPr>
              <w:t xml:space="preserve">If this Application is for a </w:t>
            </w:r>
            <w:r w:rsidRPr="004E2AFB">
              <w:rPr>
                <w:rFonts w:asciiTheme="minorHAnsi" w:hAnsiTheme="minorHAnsi" w:cstheme="minorHAnsi"/>
                <w:b/>
                <w:sz w:val="22"/>
                <w:szCs w:val="22"/>
              </w:rPr>
              <w:t>startup</w:t>
            </w:r>
            <w:r w:rsidRPr="004E2AFB">
              <w:rPr>
                <w:rFonts w:asciiTheme="minorHAnsi" w:hAnsiTheme="minorHAnsi" w:cstheme="minorHAnsi"/>
                <w:sz w:val="22"/>
                <w:szCs w:val="22"/>
              </w:rPr>
              <w:t xml:space="preserve">, please provide projections for a </w:t>
            </w:r>
            <w:proofErr w:type="gramStart"/>
            <w:r w:rsidRPr="004E2AFB">
              <w:rPr>
                <w:rFonts w:asciiTheme="minorHAnsi" w:hAnsiTheme="minorHAnsi" w:cstheme="minorHAnsi"/>
                <w:sz w:val="22"/>
                <w:szCs w:val="22"/>
              </w:rPr>
              <w:t>12 month</w:t>
            </w:r>
            <w:proofErr w:type="gramEnd"/>
            <w:r w:rsidRPr="004E2AFB">
              <w:rPr>
                <w:rFonts w:asciiTheme="minorHAnsi" w:hAnsiTheme="minorHAnsi" w:cstheme="minorHAnsi"/>
                <w:sz w:val="22"/>
                <w:szCs w:val="22"/>
              </w:rPr>
              <w:t xml:space="preserve"> period.</w:t>
            </w:r>
          </w:p>
        </w:tc>
      </w:tr>
      <w:tr w:rsidR="008D40D0" w14:paraId="7E6908D7" w14:textId="77777777" w:rsidTr="0037343D">
        <w:trPr>
          <w:jc w:val="center"/>
        </w:trPr>
        <w:tc>
          <w:tcPr>
            <w:tcW w:w="5935" w:type="dxa"/>
          </w:tcPr>
          <w:p w14:paraId="2F5F1269" w14:textId="77777777" w:rsidR="008D40D0" w:rsidRDefault="008D40D0" w:rsidP="0037343D">
            <w:pPr>
              <w:pStyle w:val="BodyText"/>
              <w:spacing w:after="0"/>
              <w:rPr>
                <w:rStyle w:val="PageNumber"/>
                <w:rFonts w:ascii="Calibri" w:hAnsi="Calibri" w:cs="Calibri"/>
                <w:sz w:val="22"/>
                <w:szCs w:val="22"/>
              </w:rPr>
            </w:pPr>
            <w:r>
              <w:rPr>
                <w:rStyle w:val="PageNumber"/>
                <w:rFonts w:ascii="Calibri" w:hAnsi="Calibri" w:cs="Calibri"/>
                <w:sz w:val="22"/>
                <w:szCs w:val="22"/>
              </w:rPr>
              <w:t xml:space="preserve">Projected </w:t>
            </w:r>
            <w:r w:rsidRPr="00961145">
              <w:rPr>
                <w:rStyle w:val="PageNumber"/>
                <w:rFonts w:ascii="Calibri" w:hAnsi="Calibri" w:cs="Calibri"/>
                <w:sz w:val="22"/>
                <w:szCs w:val="22"/>
              </w:rPr>
              <w:t xml:space="preserve">Annual revenue: </w:t>
            </w:r>
            <w:r w:rsidRPr="00EF107D">
              <w:rPr>
                <w:rFonts w:ascii="Calibri" w:hAnsi="Calibri" w:cs="Calibri"/>
                <w:sz w:val="22"/>
                <w:szCs w:val="22"/>
              </w:rPr>
              <w:fldChar w:fldCharType="begin">
                <w:ffData>
                  <w:name w:val="Text9"/>
                  <w:enabled/>
                  <w:calcOnExit w:val="0"/>
                  <w:textInput/>
                </w:ffData>
              </w:fldChar>
            </w:r>
            <w:r w:rsidRPr="00EF107D">
              <w:rPr>
                <w:rFonts w:ascii="Calibri" w:hAnsi="Calibri" w:cs="Calibri"/>
                <w:sz w:val="22"/>
                <w:szCs w:val="22"/>
              </w:rPr>
              <w:instrText xml:space="preserve"> FORMTEXT </w:instrText>
            </w:r>
            <w:r w:rsidRPr="00EF107D">
              <w:rPr>
                <w:rFonts w:ascii="Calibri" w:hAnsi="Calibri" w:cs="Calibri"/>
                <w:sz w:val="22"/>
                <w:szCs w:val="22"/>
              </w:rPr>
            </w:r>
            <w:r w:rsidRPr="00EF107D">
              <w:rPr>
                <w:rFonts w:ascii="Calibri" w:hAnsi="Calibri" w:cs="Calibri"/>
                <w:sz w:val="22"/>
                <w:szCs w:val="22"/>
              </w:rPr>
              <w:fldChar w:fldCharType="separate"/>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fldChar w:fldCharType="end"/>
            </w:r>
            <w:r w:rsidRPr="00961145">
              <w:rPr>
                <w:rStyle w:val="PageNumber"/>
                <w:rFonts w:ascii="Calibri" w:hAnsi="Calibri" w:cs="Calibri"/>
                <w:sz w:val="22"/>
                <w:szCs w:val="22"/>
              </w:rPr>
              <w:t xml:space="preserve">  </w:t>
            </w:r>
            <w:r>
              <w:rPr>
                <w:rStyle w:val="PageNumber"/>
                <w:rFonts w:ascii="Calibri" w:hAnsi="Calibri" w:cs="Calibri"/>
                <w:sz w:val="22"/>
                <w:szCs w:val="22"/>
              </w:rPr>
              <w:tab/>
            </w:r>
          </w:p>
        </w:tc>
        <w:tc>
          <w:tcPr>
            <w:tcW w:w="3620" w:type="dxa"/>
          </w:tcPr>
          <w:p w14:paraId="6D5203CF" w14:textId="77777777" w:rsidR="008D40D0" w:rsidRPr="00961145" w:rsidRDefault="008D40D0" w:rsidP="0037343D">
            <w:pPr>
              <w:pStyle w:val="BodyText"/>
              <w:spacing w:after="0"/>
              <w:rPr>
                <w:rStyle w:val="PageNumber"/>
                <w:rFonts w:ascii="Calibri" w:hAnsi="Calibri" w:cs="Calibri"/>
                <w:sz w:val="22"/>
                <w:szCs w:val="22"/>
              </w:rPr>
            </w:pPr>
            <w:r w:rsidRPr="00961145">
              <w:rPr>
                <w:rStyle w:val="PageNumber"/>
                <w:rFonts w:ascii="Calibri" w:hAnsi="Calibri" w:cs="Calibri"/>
                <w:sz w:val="22"/>
                <w:szCs w:val="22"/>
              </w:rPr>
              <w:t xml:space="preserve">Corresponding Year: </w:t>
            </w:r>
            <w:r w:rsidRPr="00EF107D">
              <w:rPr>
                <w:rFonts w:ascii="Calibri" w:hAnsi="Calibri" w:cs="Calibri"/>
                <w:sz w:val="22"/>
                <w:szCs w:val="22"/>
              </w:rPr>
              <w:fldChar w:fldCharType="begin">
                <w:ffData>
                  <w:name w:val="Text9"/>
                  <w:enabled/>
                  <w:calcOnExit w:val="0"/>
                  <w:textInput/>
                </w:ffData>
              </w:fldChar>
            </w:r>
            <w:r w:rsidRPr="00EF107D">
              <w:rPr>
                <w:rFonts w:ascii="Calibri" w:hAnsi="Calibri" w:cs="Calibri"/>
                <w:sz w:val="22"/>
                <w:szCs w:val="22"/>
              </w:rPr>
              <w:instrText xml:space="preserve"> FORMTEXT </w:instrText>
            </w:r>
            <w:r w:rsidRPr="00EF107D">
              <w:rPr>
                <w:rFonts w:ascii="Calibri" w:hAnsi="Calibri" w:cs="Calibri"/>
                <w:sz w:val="22"/>
                <w:szCs w:val="22"/>
              </w:rPr>
            </w:r>
            <w:r w:rsidRPr="00EF107D">
              <w:rPr>
                <w:rFonts w:ascii="Calibri" w:hAnsi="Calibri" w:cs="Calibri"/>
                <w:sz w:val="22"/>
                <w:szCs w:val="22"/>
              </w:rPr>
              <w:fldChar w:fldCharType="separate"/>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fldChar w:fldCharType="end"/>
            </w:r>
            <w:r w:rsidRPr="00961145">
              <w:rPr>
                <w:rStyle w:val="PageNumber"/>
                <w:rFonts w:ascii="Calibri" w:hAnsi="Calibri" w:cs="Calibri"/>
                <w:sz w:val="22"/>
                <w:szCs w:val="22"/>
              </w:rPr>
              <w:t>     </w:t>
            </w:r>
          </w:p>
        </w:tc>
      </w:tr>
      <w:tr w:rsidR="008D40D0" w14:paraId="29123058" w14:textId="77777777" w:rsidTr="0037343D">
        <w:trPr>
          <w:jc w:val="center"/>
        </w:trPr>
        <w:tc>
          <w:tcPr>
            <w:tcW w:w="5935" w:type="dxa"/>
          </w:tcPr>
          <w:p w14:paraId="1E852EFF" w14:textId="77777777" w:rsidR="008D40D0" w:rsidRDefault="008D40D0" w:rsidP="0037343D">
            <w:pPr>
              <w:pStyle w:val="BodyText"/>
              <w:spacing w:after="0"/>
              <w:rPr>
                <w:rStyle w:val="PageNumber"/>
                <w:rFonts w:ascii="Calibri" w:hAnsi="Calibri" w:cs="Calibri"/>
                <w:sz w:val="22"/>
                <w:szCs w:val="22"/>
              </w:rPr>
            </w:pPr>
            <w:r>
              <w:rPr>
                <w:rStyle w:val="PageNumber"/>
                <w:rFonts w:ascii="Calibri" w:hAnsi="Calibri" w:cs="Calibri"/>
                <w:sz w:val="22"/>
                <w:szCs w:val="22"/>
              </w:rPr>
              <w:t xml:space="preserve">Projected </w:t>
            </w:r>
            <w:r w:rsidRPr="00961145">
              <w:rPr>
                <w:rStyle w:val="PageNumber"/>
                <w:rFonts w:ascii="Calibri" w:hAnsi="Calibri" w:cs="Calibri"/>
                <w:sz w:val="22"/>
                <w:szCs w:val="22"/>
              </w:rPr>
              <w:t xml:space="preserve">Annual net income/(loss): </w:t>
            </w:r>
            <w:r w:rsidRPr="00EF107D">
              <w:rPr>
                <w:rFonts w:ascii="Calibri" w:hAnsi="Calibri" w:cs="Calibri"/>
                <w:sz w:val="22"/>
                <w:szCs w:val="22"/>
              </w:rPr>
              <w:fldChar w:fldCharType="begin">
                <w:ffData>
                  <w:name w:val="Text9"/>
                  <w:enabled/>
                  <w:calcOnExit w:val="0"/>
                  <w:textInput/>
                </w:ffData>
              </w:fldChar>
            </w:r>
            <w:r w:rsidRPr="00EF107D">
              <w:rPr>
                <w:rFonts w:ascii="Calibri" w:hAnsi="Calibri" w:cs="Calibri"/>
                <w:sz w:val="22"/>
                <w:szCs w:val="22"/>
              </w:rPr>
              <w:instrText xml:space="preserve"> FORMTEXT </w:instrText>
            </w:r>
            <w:r w:rsidRPr="00EF107D">
              <w:rPr>
                <w:rFonts w:ascii="Calibri" w:hAnsi="Calibri" w:cs="Calibri"/>
                <w:sz w:val="22"/>
                <w:szCs w:val="22"/>
              </w:rPr>
            </w:r>
            <w:r w:rsidRPr="00EF107D">
              <w:rPr>
                <w:rFonts w:ascii="Calibri" w:hAnsi="Calibri" w:cs="Calibri"/>
                <w:sz w:val="22"/>
                <w:szCs w:val="22"/>
              </w:rPr>
              <w:fldChar w:fldCharType="separate"/>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fldChar w:fldCharType="end"/>
            </w:r>
            <w:r w:rsidRPr="00961145">
              <w:rPr>
                <w:rStyle w:val="PageNumber"/>
                <w:rFonts w:ascii="Calibri" w:hAnsi="Calibri" w:cs="Calibri"/>
                <w:sz w:val="22"/>
                <w:szCs w:val="22"/>
              </w:rPr>
              <w:t xml:space="preserve">  </w:t>
            </w:r>
          </w:p>
        </w:tc>
        <w:tc>
          <w:tcPr>
            <w:tcW w:w="3620" w:type="dxa"/>
          </w:tcPr>
          <w:p w14:paraId="7668AF18" w14:textId="77777777" w:rsidR="008D40D0" w:rsidRPr="00961145" w:rsidRDefault="008D40D0" w:rsidP="0037343D">
            <w:pPr>
              <w:pStyle w:val="BodyText"/>
              <w:spacing w:after="0"/>
              <w:rPr>
                <w:rStyle w:val="PageNumber"/>
                <w:rFonts w:ascii="Calibri" w:hAnsi="Calibri" w:cs="Calibri"/>
                <w:sz w:val="22"/>
                <w:szCs w:val="22"/>
              </w:rPr>
            </w:pPr>
            <w:r w:rsidRPr="00961145">
              <w:rPr>
                <w:rStyle w:val="PageNumber"/>
                <w:rFonts w:ascii="Calibri" w:hAnsi="Calibri" w:cs="Calibri"/>
                <w:sz w:val="22"/>
                <w:szCs w:val="22"/>
              </w:rPr>
              <w:t xml:space="preserve">Corresponding Year: </w:t>
            </w:r>
            <w:r w:rsidRPr="00EF107D">
              <w:rPr>
                <w:rFonts w:ascii="Calibri" w:hAnsi="Calibri" w:cs="Calibri"/>
                <w:sz w:val="22"/>
                <w:szCs w:val="22"/>
              </w:rPr>
              <w:fldChar w:fldCharType="begin">
                <w:ffData>
                  <w:name w:val="Text9"/>
                  <w:enabled/>
                  <w:calcOnExit w:val="0"/>
                  <w:textInput/>
                </w:ffData>
              </w:fldChar>
            </w:r>
            <w:r w:rsidRPr="00EF107D">
              <w:rPr>
                <w:rFonts w:ascii="Calibri" w:hAnsi="Calibri" w:cs="Calibri"/>
                <w:sz w:val="22"/>
                <w:szCs w:val="22"/>
              </w:rPr>
              <w:instrText xml:space="preserve"> FORMTEXT </w:instrText>
            </w:r>
            <w:r w:rsidRPr="00EF107D">
              <w:rPr>
                <w:rFonts w:ascii="Calibri" w:hAnsi="Calibri" w:cs="Calibri"/>
                <w:sz w:val="22"/>
                <w:szCs w:val="22"/>
              </w:rPr>
            </w:r>
            <w:r w:rsidRPr="00EF107D">
              <w:rPr>
                <w:rFonts w:ascii="Calibri" w:hAnsi="Calibri" w:cs="Calibri"/>
                <w:sz w:val="22"/>
                <w:szCs w:val="22"/>
              </w:rPr>
              <w:fldChar w:fldCharType="separate"/>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t> </w:t>
            </w:r>
            <w:r w:rsidRPr="00EF107D">
              <w:rPr>
                <w:rFonts w:ascii="Calibri" w:hAnsi="Calibri" w:cs="Calibri"/>
                <w:sz w:val="22"/>
                <w:szCs w:val="22"/>
              </w:rPr>
              <w:fldChar w:fldCharType="end"/>
            </w:r>
            <w:r w:rsidRPr="00961145">
              <w:rPr>
                <w:rStyle w:val="PageNumber"/>
                <w:rFonts w:ascii="Calibri" w:hAnsi="Calibri" w:cs="Calibri"/>
                <w:sz w:val="22"/>
                <w:szCs w:val="22"/>
              </w:rPr>
              <w:t>  </w:t>
            </w:r>
          </w:p>
        </w:tc>
      </w:tr>
    </w:tbl>
    <w:p w14:paraId="67CD3B55" w14:textId="3EAB08B5" w:rsidR="008D40D0" w:rsidRDefault="008D40D0" w:rsidP="007750EA">
      <w:pPr>
        <w:widowControl/>
        <w:spacing w:after="0" w:line="240" w:lineRule="auto"/>
        <w:rPr>
          <w:rFonts w:ascii="Arial" w:hAnsi="Arial" w:cs="Arial"/>
          <w:b/>
          <w:color w:val="002060"/>
          <w:sz w:val="20"/>
          <w:szCs w:val="20"/>
        </w:rPr>
      </w:pPr>
    </w:p>
    <w:tbl>
      <w:tblPr>
        <w:tblStyle w:val="TableGrid"/>
        <w:tblW w:w="0" w:type="auto"/>
        <w:tblLook w:val="04A0" w:firstRow="1" w:lastRow="0" w:firstColumn="1" w:lastColumn="0" w:noHBand="0" w:noVBand="1"/>
      </w:tblPr>
      <w:tblGrid>
        <w:gridCol w:w="9566"/>
      </w:tblGrid>
      <w:tr w:rsidR="008D40D0" w14:paraId="70DB72CB" w14:textId="77777777" w:rsidTr="008D40D0">
        <w:tc>
          <w:tcPr>
            <w:tcW w:w="9566" w:type="dxa"/>
            <w:shd w:val="clear" w:color="auto" w:fill="D9D9D9" w:themeFill="background1" w:themeFillShade="D9"/>
          </w:tcPr>
          <w:p w14:paraId="168E6C3F" w14:textId="362C69B6" w:rsidR="008D40D0" w:rsidRPr="008D40D0" w:rsidRDefault="008D40D0" w:rsidP="008D40D0">
            <w:pPr>
              <w:pStyle w:val="BodyText"/>
              <w:spacing w:after="0"/>
              <w:rPr>
                <w:rFonts w:asciiTheme="minorHAnsi" w:hAnsiTheme="minorHAnsi" w:cstheme="minorHAnsi"/>
                <w:sz w:val="22"/>
                <w:szCs w:val="22"/>
                <w:u w:val="single"/>
              </w:rPr>
            </w:pPr>
            <w:r w:rsidRPr="00C30246">
              <w:rPr>
                <w:rFonts w:asciiTheme="minorHAnsi" w:hAnsiTheme="minorHAnsi" w:cstheme="minorHAnsi"/>
                <w:color w:val="auto"/>
                <w:sz w:val="22"/>
                <w:szCs w:val="22"/>
              </w:rPr>
              <w:t>Expec</w:t>
            </w:r>
            <w:r>
              <w:rPr>
                <w:rFonts w:asciiTheme="minorHAnsi" w:hAnsiTheme="minorHAnsi" w:cstheme="minorHAnsi"/>
                <w:color w:val="auto"/>
                <w:sz w:val="22"/>
                <w:szCs w:val="22"/>
              </w:rPr>
              <w:t>ted Revenue and Growth Strategy</w:t>
            </w:r>
          </w:p>
        </w:tc>
      </w:tr>
      <w:tr w:rsidR="008D40D0" w14:paraId="1644A000" w14:textId="77777777" w:rsidTr="008D40D0">
        <w:tc>
          <w:tcPr>
            <w:tcW w:w="9566" w:type="dxa"/>
          </w:tcPr>
          <w:p w14:paraId="2DCFC1A5" w14:textId="02B0A35F" w:rsidR="008D40D0" w:rsidRPr="008D40D0" w:rsidRDefault="008D40D0" w:rsidP="00822A1A">
            <w:pPr>
              <w:pStyle w:val="BodyText"/>
              <w:spacing w:after="0"/>
              <w:rPr>
                <w:rFonts w:asciiTheme="minorHAnsi" w:hAnsiTheme="minorHAnsi" w:cstheme="minorHAnsi"/>
                <w:sz w:val="22"/>
                <w:szCs w:val="22"/>
                <w:u w:val="single"/>
              </w:rPr>
            </w:pPr>
            <w:r w:rsidRPr="00C30246">
              <w:rPr>
                <w:rFonts w:asciiTheme="minorHAnsi" w:hAnsiTheme="minorHAnsi" w:cstheme="minorHAnsi"/>
                <w:color w:val="auto"/>
                <w:sz w:val="22"/>
                <w:szCs w:val="22"/>
              </w:rPr>
              <w:t xml:space="preserve">Please describe the project’s financials including projected sales, sales growth, and/or cash flow analysis. </w:t>
            </w:r>
            <w:r w:rsidR="00822A1A">
              <w:rPr>
                <w:rFonts w:asciiTheme="minorHAnsi" w:hAnsiTheme="minorHAnsi" w:cstheme="minorHAnsi"/>
                <w:sz w:val="22"/>
                <w:szCs w:val="22"/>
              </w:rPr>
              <w:fldChar w:fldCharType="begin">
                <w:ffData>
                  <w:name w:val="Growth"/>
                  <w:enabled/>
                  <w:calcOnExit w:val="0"/>
                  <w:exitMacro w:val="Module52.MustFillIn"/>
                  <w:textInput/>
                </w:ffData>
              </w:fldChar>
            </w:r>
            <w:bookmarkStart w:id="54" w:name="Growth"/>
            <w:r w:rsidR="00822A1A">
              <w:rPr>
                <w:rFonts w:asciiTheme="minorHAnsi" w:hAnsiTheme="minorHAnsi" w:cstheme="minorHAnsi"/>
                <w:sz w:val="22"/>
                <w:szCs w:val="22"/>
              </w:rPr>
              <w:instrText xml:space="preserve"> FORMTEXT </w:instrText>
            </w:r>
            <w:r w:rsidR="00822A1A">
              <w:rPr>
                <w:rFonts w:asciiTheme="minorHAnsi" w:hAnsiTheme="minorHAnsi" w:cstheme="minorHAnsi"/>
                <w:sz w:val="22"/>
                <w:szCs w:val="22"/>
              </w:rPr>
            </w:r>
            <w:r w:rsidR="00822A1A">
              <w:rPr>
                <w:rFonts w:asciiTheme="minorHAnsi" w:hAnsiTheme="minorHAnsi" w:cstheme="minorHAnsi"/>
                <w:sz w:val="22"/>
                <w:szCs w:val="22"/>
              </w:rPr>
              <w:fldChar w:fldCharType="separate"/>
            </w:r>
            <w:r w:rsidR="00822A1A">
              <w:rPr>
                <w:rFonts w:asciiTheme="minorHAnsi" w:hAnsiTheme="minorHAnsi" w:cstheme="minorHAnsi"/>
                <w:noProof/>
                <w:sz w:val="22"/>
                <w:szCs w:val="22"/>
              </w:rPr>
              <w:t> </w:t>
            </w:r>
            <w:r w:rsidR="00822A1A">
              <w:rPr>
                <w:rFonts w:asciiTheme="minorHAnsi" w:hAnsiTheme="minorHAnsi" w:cstheme="minorHAnsi"/>
                <w:noProof/>
                <w:sz w:val="22"/>
                <w:szCs w:val="22"/>
              </w:rPr>
              <w:t> </w:t>
            </w:r>
            <w:r w:rsidR="00822A1A">
              <w:rPr>
                <w:rFonts w:asciiTheme="minorHAnsi" w:hAnsiTheme="minorHAnsi" w:cstheme="minorHAnsi"/>
                <w:noProof/>
                <w:sz w:val="22"/>
                <w:szCs w:val="22"/>
              </w:rPr>
              <w:t> </w:t>
            </w:r>
            <w:r w:rsidR="00822A1A">
              <w:rPr>
                <w:rFonts w:asciiTheme="minorHAnsi" w:hAnsiTheme="minorHAnsi" w:cstheme="minorHAnsi"/>
                <w:noProof/>
                <w:sz w:val="22"/>
                <w:szCs w:val="22"/>
              </w:rPr>
              <w:t> </w:t>
            </w:r>
            <w:r w:rsidR="00822A1A">
              <w:rPr>
                <w:rFonts w:asciiTheme="minorHAnsi" w:hAnsiTheme="minorHAnsi" w:cstheme="minorHAnsi"/>
                <w:noProof/>
                <w:sz w:val="22"/>
                <w:szCs w:val="22"/>
              </w:rPr>
              <w:t> </w:t>
            </w:r>
            <w:r w:rsidR="00822A1A">
              <w:rPr>
                <w:rFonts w:asciiTheme="minorHAnsi" w:hAnsiTheme="minorHAnsi" w:cstheme="minorHAnsi"/>
                <w:sz w:val="22"/>
                <w:szCs w:val="22"/>
              </w:rPr>
              <w:fldChar w:fldCharType="end"/>
            </w:r>
            <w:bookmarkEnd w:id="54"/>
          </w:p>
        </w:tc>
      </w:tr>
      <w:tr w:rsidR="008D40D0" w14:paraId="57E25A65" w14:textId="77777777" w:rsidTr="008D40D0">
        <w:tc>
          <w:tcPr>
            <w:tcW w:w="9566" w:type="dxa"/>
          </w:tcPr>
          <w:p w14:paraId="61BAD74C" w14:textId="121A2E72" w:rsidR="008D40D0" w:rsidRPr="008D40D0" w:rsidRDefault="008D40D0" w:rsidP="00822A1A">
            <w:pPr>
              <w:pStyle w:val="BodyText"/>
              <w:spacing w:after="0"/>
              <w:rPr>
                <w:rFonts w:asciiTheme="minorHAnsi" w:hAnsiTheme="minorHAnsi" w:cstheme="minorHAnsi"/>
                <w:sz w:val="22"/>
                <w:szCs w:val="22"/>
                <w:u w:val="single"/>
              </w:rPr>
            </w:pPr>
            <w:r w:rsidRPr="00C30246">
              <w:rPr>
                <w:rFonts w:asciiTheme="minorHAnsi" w:hAnsiTheme="minorHAnsi" w:cstheme="minorHAnsi"/>
                <w:color w:val="auto"/>
                <w:sz w:val="22"/>
                <w:szCs w:val="22"/>
              </w:rPr>
              <w:t>D</w:t>
            </w:r>
            <w:r>
              <w:rPr>
                <w:rFonts w:asciiTheme="minorHAnsi" w:hAnsiTheme="minorHAnsi" w:cstheme="minorHAnsi"/>
                <w:color w:val="auto"/>
                <w:sz w:val="22"/>
                <w:szCs w:val="22"/>
              </w:rPr>
              <w:t xml:space="preserve">escribe the </w:t>
            </w:r>
            <w:r w:rsidRPr="00C30246">
              <w:rPr>
                <w:rFonts w:asciiTheme="minorHAnsi" w:hAnsiTheme="minorHAnsi" w:cstheme="minorHAnsi"/>
                <w:color w:val="auto"/>
                <w:sz w:val="22"/>
                <w:szCs w:val="22"/>
              </w:rPr>
              <w:t>milestone(s) for success that are planned to track the business project</w:t>
            </w:r>
            <w:r>
              <w:rPr>
                <w:rFonts w:asciiTheme="minorHAnsi" w:hAnsiTheme="minorHAnsi" w:cstheme="minorHAnsi"/>
                <w:color w:val="auto"/>
                <w:sz w:val="22"/>
                <w:szCs w:val="22"/>
              </w:rPr>
              <w:t xml:space="preserve"> goals </w:t>
            </w:r>
            <w:r w:rsidRPr="008D40D0">
              <w:rPr>
                <w:rFonts w:asciiTheme="minorHAnsi" w:hAnsiTheme="minorHAnsi" w:cstheme="minorHAnsi"/>
                <w:i/>
                <w:color w:val="auto"/>
                <w:sz w:val="22"/>
                <w:szCs w:val="22"/>
              </w:rPr>
              <w:t>(ex: increased sales over time, expansion timeline, introducing new product/service, hiring new employees, etc.).</w:t>
            </w:r>
            <w:r w:rsidRPr="00C30246">
              <w:rPr>
                <w:rFonts w:asciiTheme="minorHAnsi" w:hAnsiTheme="minorHAnsi" w:cstheme="minorHAnsi"/>
                <w:color w:val="auto"/>
                <w:sz w:val="22"/>
                <w:szCs w:val="22"/>
              </w:rPr>
              <w:t xml:space="preserve"> </w:t>
            </w:r>
            <w:r w:rsidR="00822A1A">
              <w:rPr>
                <w:rFonts w:asciiTheme="minorHAnsi" w:hAnsiTheme="minorHAnsi" w:cstheme="minorHAnsi"/>
                <w:sz w:val="22"/>
                <w:szCs w:val="22"/>
              </w:rPr>
              <w:fldChar w:fldCharType="begin">
                <w:ffData>
                  <w:name w:val="Milestones"/>
                  <w:enabled/>
                  <w:calcOnExit w:val="0"/>
                  <w:exitMacro w:val="Module53.MustFillIn"/>
                  <w:textInput/>
                </w:ffData>
              </w:fldChar>
            </w:r>
            <w:bookmarkStart w:id="55" w:name="Milestones"/>
            <w:r w:rsidR="00822A1A">
              <w:rPr>
                <w:rFonts w:asciiTheme="minorHAnsi" w:hAnsiTheme="minorHAnsi" w:cstheme="minorHAnsi"/>
                <w:sz w:val="22"/>
                <w:szCs w:val="22"/>
              </w:rPr>
              <w:instrText xml:space="preserve"> FORMTEXT </w:instrText>
            </w:r>
            <w:r w:rsidR="00822A1A">
              <w:rPr>
                <w:rFonts w:asciiTheme="minorHAnsi" w:hAnsiTheme="minorHAnsi" w:cstheme="minorHAnsi"/>
                <w:sz w:val="22"/>
                <w:szCs w:val="22"/>
              </w:rPr>
            </w:r>
            <w:r w:rsidR="00822A1A">
              <w:rPr>
                <w:rFonts w:asciiTheme="minorHAnsi" w:hAnsiTheme="minorHAnsi" w:cstheme="minorHAnsi"/>
                <w:sz w:val="22"/>
                <w:szCs w:val="22"/>
              </w:rPr>
              <w:fldChar w:fldCharType="separate"/>
            </w:r>
            <w:r w:rsidR="00822A1A">
              <w:rPr>
                <w:rFonts w:asciiTheme="minorHAnsi" w:hAnsiTheme="minorHAnsi" w:cstheme="minorHAnsi"/>
                <w:noProof/>
                <w:sz w:val="22"/>
                <w:szCs w:val="22"/>
              </w:rPr>
              <w:t> </w:t>
            </w:r>
            <w:r w:rsidR="00822A1A">
              <w:rPr>
                <w:rFonts w:asciiTheme="minorHAnsi" w:hAnsiTheme="minorHAnsi" w:cstheme="minorHAnsi"/>
                <w:noProof/>
                <w:sz w:val="22"/>
                <w:szCs w:val="22"/>
              </w:rPr>
              <w:t> </w:t>
            </w:r>
            <w:r w:rsidR="00822A1A">
              <w:rPr>
                <w:rFonts w:asciiTheme="minorHAnsi" w:hAnsiTheme="minorHAnsi" w:cstheme="minorHAnsi"/>
                <w:noProof/>
                <w:sz w:val="22"/>
                <w:szCs w:val="22"/>
              </w:rPr>
              <w:t> </w:t>
            </w:r>
            <w:r w:rsidR="00822A1A">
              <w:rPr>
                <w:rFonts w:asciiTheme="minorHAnsi" w:hAnsiTheme="minorHAnsi" w:cstheme="minorHAnsi"/>
                <w:noProof/>
                <w:sz w:val="22"/>
                <w:szCs w:val="22"/>
              </w:rPr>
              <w:t> </w:t>
            </w:r>
            <w:r w:rsidR="00822A1A">
              <w:rPr>
                <w:rFonts w:asciiTheme="minorHAnsi" w:hAnsiTheme="minorHAnsi" w:cstheme="minorHAnsi"/>
                <w:noProof/>
                <w:sz w:val="22"/>
                <w:szCs w:val="22"/>
              </w:rPr>
              <w:t> </w:t>
            </w:r>
            <w:r w:rsidR="00822A1A">
              <w:rPr>
                <w:rFonts w:asciiTheme="minorHAnsi" w:hAnsiTheme="minorHAnsi" w:cstheme="minorHAnsi"/>
                <w:sz w:val="22"/>
                <w:szCs w:val="22"/>
              </w:rPr>
              <w:fldChar w:fldCharType="end"/>
            </w:r>
            <w:bookmarkEnd w:id="55"/>
          </w:p>
        </w:tc>
      </w:tr>
    </w:tbl>
    <w:p w14:paraId="28035D3A" w14:textId="629A3D7D" w:rsidR="008D40D0" w:rsidRDefault="008D40D0" w:rsidP="007750EA">
      <w:pPr>
        <w:widowControl/>
        <w:spacing w:after="0" w:line="240" w:lineRule="auto"/>
        <w:rPr>
          <w:rFonts w:ascii="Arial" w:hAnsi="Arial" w:cs="Arial"/>
          <w:b/>
          <w:color w:val="002060"/>
          <w:sz w:val="20"/>
          <w:szCs w:val="20"/>
        </w:rPr>
      </w:pPr>
    </w:p>
    <w:p w14:paraId="16DB309D" w14:textId="77777777" w:rsidR="008D40D0" w:rsidRDefault="008D40D0" w:rsidP="007750EA">
      <w:pPr>
        <w:widowControl/>
        <w:spacing w:after="0" w:line="240" w:lineRule="auto"/>
        <w:rPr>
          <w:rFonts w:ascii="Arial" w:hAnsi="Arial" w:cs="Arial"/>
          <w:b/>
          <w:color w:val="002060"/>
          <w:sz w:val="20"/>
          <w:szCs w:val="20"/>
        </w:rPr>
      </w:pPr>
    </w:p>
    <w:p w14:paraId="1EA9F62D" w14:textId="6EFCA74D" w:rsidR="008D40D0" w:rsidRPr="00DB3938" w:rsidRDefault="008D40D0" w:rsidP="00151011">
      <w:pPr>
        <w:pStyle w:val="ListParagraph"/>
        <w:widowControl/>
        <w:numPr>
          <w:ilvl w:val="0"/>
          <w:numId w:val="8"/>
        </w:numPr>
        <w:spacing w:after="0" w:line="240" w:lineRule="auto"/>
        <w:ind w:left="360"/>
        <w:rPr>
          <w:rFonts w:ascii="Arial" w:hAnsi="Arial" w:cs="Arial"/>
          <w:b/>
          <w:color w:val="002060"/>
          <w:sz w:val="20"/>
          <w:szCs w:val="20"/>
        </w:rPr>
      </w:pPr>
      <w:r w:rsidRPr="00DB3938">
        <w:rPr>
          <w:rFonts w:ascii="Arial" w:hAnsi="Arial" w:cs="Arial"/>
          <w:b/>
          <w:color w:val="002060"/>
          <w:sz w:val="20"/>
          <w:szCs w:val="20"/>
        </w:rPr>
        <w:t>Employees</w:t>
      </w:r>
    </w:p>
    <w:p w14:paraId="7E025DFD" w14:textId="497FB424" w:rsidR="008D40D0" w:rsidRDefault="008D40D0" w:rsidP="007750EA">
      <w:pPr>
        <w:widowControl/>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345"/>
        <w:gridCol w:w="4140"/>
        <w:gridCol w:w="4081"/>
      </w:tblGrid>
      <w:tr w:rsidR="00B535D3" w14:paraId="2BE35E22" w14:textId="77777777" w:rsidTr="00B535D3">
        <w:tc>
          <w:tcPr>
            <w:tcW w:w="9566" w:type="dxa"/>
            <w:gridSpan w:val="3"/>
            <w:tcBorders>
              <w:bottom w:val="nil"/>
            </w:tcBorders>
            <w:shd w:val="clear" w:color="auto" w:fill="auto"/>
          </w:tcPr>
          <w:p w14:paraId="52413D8E" w14:textId="7C1194B7" w:rsidR="00B535D3" w:rsidRPr="00B535D3" w:rsidRDefault="00B535D3" w:rsidP="00822A1A">
            <w:pPr>
              <w:widowControl/>
              <w:spacing w:after="0" w:line="240" w:lineRule="auto"/>
              <w:rPr>
                <w:rFonts w:cstheme="minorHAnsi"/>
              </w:rPr>
            </w:pPr>
            <w:r w:rsidRPr="00B535D3">
              <w:rPr>
                <w:rFonts w:cstheme="minorHAnsi"/>
              </w:rPr>
              <w:t xml:space="preserve">Number of </w:t>
            </w:r>
            <w:r>
              <w:rPr>
                <w:rFonts w:cstheme="minorHAnsi"/>
              </w:rPr>
              <w:t xml:space="preserve">current Full-Time (FT) employees (including owners on the payroll):  </w:t>
            </w:r>
            <w:r w:rsidR="00822A1A">
              <w:rPr>
                <w:rFonts w:cstheme="minorHAnsi"/>
              </w:rPr>
              <w:fldChar w:fldCharType="begin">
                <w:ffData>
                  <w:name w:val="CurrentFT"/>
                  <w:enabled/>
                  <w:calcOnExit w:val="0"/>
                  <w:exitMacro w:val="Module54.MustFillIn"/>
                  <w:textInput/>
                </w:ffData>
              </w:fldChar>
            </w:r>
            <w:bookmarkStart w:id="56" w:name="CurrentFT"/>
            <w:r w:rsidR="00822A1A">
              <w:rPr>
                <w:rFonts w:cstheme="minorHAnsi"/>
              </w:rPr>
              <w:instrText xml:space="preserve"> FORMTEXT </w:instrText>
            </w:r>
            <w:r w:rsidR="00822A1A">
              <w:rPr>
                <w:rFonts w:cstheme="minorHAnsi"/>
              </w:rPr>
            </w:r>
            <w:r w:rsidR="00822A1A">
              <w:rPr>
                <w:rFonts w:cstheme="minorHAnsi"/>
              </w:rPr>
              <w:fldChar w:fldCharType="separate"/>
            </w:r>
            <w:r w:rsidR="00822A1A">
              <w:rPr>
                <w:rFonts w:cstheme="minorHAnsi"/>
                <w:noProof/>
              </w:rPr>
              <w:t> </w:t>
            </w:r>
            <w:r w:rsidR="00822A1A">
              <w:rPr>
                <w:rFonts w:cstheme="minorHAnsi"/>
                <w:noProof/>
              </w:rPr>
              <w:t> </w:t>
            </w:r>
            <w:r w:rsidR="00822A1A">
              <w:rPr>
                <w:rFonts w:cstheme="minorHAnsi"/>
                <w:noProof/>
              </w:rPr>
              <w:t> </w:t>
            </w:r>
            <w:r w:rsidR="00822A1A">
              <w:rPr>
                <w:rFonts w:cstheme="minorHAnsi"/>
                <w:noProof/>
              </w:rPr>
              <w:t> </w:t>
            </w:r>
            <w:r w:rsidR="00822A1A">
              <w:rPr>
                <w:rFonts w:cstheme="minorHAnsi"/>
                <w:noProof/>
              </w:rPr>
              <w:t> </w:t>
            </w:r>
            <w:r w:rsidR="00822A1A">
              <w:rPr>
                <w:rFonts w:cstheme="minorHAnsi"/>
              </w:rPr>
              <w:fldChar w:fldCharType="end"/>
            </w:r>
            <w:bookmarkEnd w:id="56"/>
          </w:p>
        </w:tc>
      </w:tr>
      <w:tr w:rsidR="00B535D3" w14:paraId="0BE63EB4" w14:textId="77777777" w:rsidTr="00B535D3">
        <w:tc>
          <w:tcPr>
            <w:tcW w:w="9566" w:type="dxa"/>
            <w:gridSpan w:val="3"/>
            <w:tcBorders>
              <w:top w:val="nil"/>
            </w:tcBorders>
            <w:shd w:val="clear" w:color="auto" w:fill="auto"/>
          </w:tcPr>
          <w:p w14:paraId="4C9F0742" w14:textId="4F721456" w:rsidR="00B535D3" w:rsidRPr="00B535D3" w:rsidRDefault="00B535D3" w:rsidP="00822A1A">
            <w:pPr>
              <w:widowControl/>
              <w:spacing w:after="0" w:line="240" w:lineRule="auto"/>
              <w:rPr>
                <w:rFonts w:cstheme="minorHAnsi"/>
              </w:rPr>
            </w:pPr>
            <w:r>
              <w:rPr>
                <w:rFonts w:cstheme="minorHAnsi"/>
              </w:rPr>
              <w:t xml:space="preserve">Number of current Part-Time (PT) employees (including owners on the payroll): </w:t>
            </w:r>
            <w:r w:rsidR="00822A1A">
              <w:rPr>
                <w:rFonts w:cstheme="minorHAnsi"/>
              </w:rPr>
              <w:fldChar w:fldCharType="begin">
                <w:ffData>
                  <w:name w:val="CurrentPT"/>
                  <w:enabled/>
                  <w:calcOnExit w:val="0"/>
                  <w:exitMacro w:val="Module55.MustFillIn"/>
                  <w:textInput/>
                </w:ffData>
              </w:fldChar>
            </w:r>
            <w:bookmarkStart w:id="57" w:name="CurrentPT"/>
            <w:r w:rsidR="00822A1A">
              <w:rPr>
                <w:rFonts w:cstheme="minorHAnsi"/>
              </w:rPr>
              <w:instrText xml:space="preserve"> FORMTEXT </w:instrText>
            </w:r>
            <w:r w:rsidR="00822A1A">
              <w:rPr>
                <w:rFonts w:cstheme="minorHAnsi"/>
              </w:rPr>
            </w:r>
            <w:r w:rsidR="00822A1A">
              <w:rPr>
                <w:rFonts w:cstheme="minorHAnsi"/>
              </w:rPr>
              <w:fldChar w:fldCharType="separate"/>
            </w:r>
            <w:r w:rsidR="00822A1A">
              <w:rPr>
                <w:rFonts w:cstheme="minorHAnsi"/>
                <w:noProof/>
              </w:rPr>
              <w:t> </w:t>
            </w:r>
            <w:r w:rsidR="00822A1A">
              <w:rPr>
                <w:rFonts w:cstheme="minorHAnsi"/>
                <w:noProof/>
              </w:rPr>
              <w:t> </w:t>
            </w:r>
            <w:r w:rsidR="00822A1A">
              <w:rPr>
                <w:rFonts w:cstheme="minorHAnsi"/>
                <w:noProof/>
              </w:rPr>
              <w:t> </w:t>
            </w:r>
            <w:r w:rsidR="00822A1A">
              <w:rPr>
                <w:rFonts w:cstheme="minorHAnsi"/>
                <w:noProof/>
              </w:rPr>
              <w:t> </w:t>
            </w:r>
            <w:r w:rsidR="00822A1A">
              <w:rPr>
                <w:rFonts w:cstheme="minorHAnsi"/>
                <w:noProof/>
              </w:rPr>
              <w:t> </w:t>
            </w:r>
            <w:r w:rsidR="00822A1A">
              <w:rPr>
                <w:rFonts w:cstheme="minorHAnsi"/>
              </w:rPr>
              <w:fldChar w:fldCharType="end"/>
            </w:r>
            <w:bookmarkEnd w:id="57"/>
          </w:p>
        </w:tc>
      </w:tr>
      <w:tr w:rsidR="00B535D3" w14:paraId="73332EBB" w14:textId="77777777" w:rsidTr="00B535D3">
        <w:tc>
          <w:tcPr>
            <w:tcW w:w="9566" w:type="dxa"/>
            <w:gridSpan w:val="3"/>
            <w:tcBorders>
              <w:bottom w:val="single" w:sz="4" w:space="0" w:color="auto"/>
            </w:tcBorders>
            <w:shd w:val="clear" w:color="auto" w:fill="D9D9D9" w:themeFill="background1" w:themeFillShade="D9"/>
          </w:tcPr>
          <w:p w14:paraId="1B003D0F" w14:textId="77777777" w:rsidR="00B535D3" w:rsidRPr="00B535D3" w:rsidRDefault="00B535D3" w:rsidP="007750EA">
            <w:pPr>
              <w:widowControl/>
              <w:spacing w:after="0" w:line="240" w:lineRule="auto"/>
              <w:rPr>
                <w:rFonts w:cstheme="minorHAnsi"/>
              </w:rPr>
            </w:pPr>
          </w:p>
        </w:tc>
      </w:tr>
      <w:tr w:rsidR="00B535D3" w14:paraId="1A704597" w14:textId="77777777" w:rsidTr="00B535D3">
        <w:tc>
          <w:tcPr>
            <w:tcW w:w="9566" w:type="dxa"/>
            <w:gridSpan w:val="3"/>
            <w:tcBorders>
              <w:bottom w:val="nil"/>
            </w:tcBorders>
            <w:shd w:val="clear" w:color="auto" w:fill="auto"/>
          </w:tcPr>
          <w:p w14:paraId="0D94A450" w14:textId="5E5A2C60" w:rsidR="00B535D3" w:rsidRPr="00B535D3" w:rsidRDefault="00B535D3" w:rsidP="00822A1A">
            <w:pPr>
              <w:widowControl/>
              <w:spacing w:after="0" w:line="240" w:lineRule="auto"/>
              <w:rPr>
                <w:rFonts w:cstheme="minorHAnsi"/>
              </w:rPr>
            </w:pPr>
            <w:r>
              <w:rPr>
                <w:rFonts w:cstheme="minorHAnsi"/>
              </w:rPr>
              <w:t xml:space="preserve">Number of FT jobs expected to be retained (losses averted) </w:t>
            </w:r>
            <w:proofErr w:type="gramStart"/>
            <w:r>
              <w:rPr>
                <w:rFonts w:cstheme="minorHAnsi"/>
              </w:rPr>
              <w:t>as a result of</w:t>
            </w:r>
            <w:proofErr w:type="gramEnd"/>
            <w:r>
              <w:rPr>
                <w:rFonts w:cstheme="minorHAnsi"/>
              </w:rPr>
              <w:t xml:space="preserve"> the funding: </w:t>
            </w:r>
            <w:r w:rsidR="00822A1A">
              <w:rPr>
                <w:rFonts w:cstheme="minorHAnsi"/>
              </w:rPr>
              <w:fldChar w:fldCharType="begin">
                <w:ffData>
                  <w:name w:val="RetainedFT"/>
                  <w:enabled/>
                  <w:calcOnExit w:val="0"/>
                  <w:exitMacro w:val="Module56.MustFillIn"/>
                  <w:textInput/>
                </w:ffData>
              </w:fldChar>
            </w:r>
            <w:bookmarkStart w:id="58" w:name="RetainedFT"/>
            <w:r w:rsidR="00822A1A">
              <w:rPr>
                <w:rFonts w:cstheme="minorHAnsi"/>
              </w:rPr>
              <w:instrText xml:space="preserve"> FORMTEXT </w:instrText>
            </w:r>
            <w:r w:rsidR="00822A1A">
              <w:rPr>
                <w:rFonts w:cstheme="minorHAnsi"/>
              </w:rPr>
            </w:r>
            <w:r w:rsidR="00822A1A">
              <w:rPr>
                <w:rFonts w:cstheme="minorHAnsi"/>
              </w:rPr>
              <w:fldChar w:fldCharType="separate"/>
            </w:r>
            <w:r w:rsidR="00822A1A">
              <w:rPr>
                <w:rFonts w:cstheme="minorHAnsi"/>
                <w:noProof/>
              </w:rPr>
              <w:t> </w:t>
            </w:r>
            <w:r w:rsidR="00822A1A">
              <w:rPr>
                <w:rFonts w:cstheme="minorHAnsi"/>
                <w:noProof/>
              </w:rPr>
              <w:t> </w:t>
            </w:r>
            <w:r w:rsidR="00822A1A">
              <w:rPr>
                <w:rFonts w:cstheme="minorHAnsi"/>
                <w:noProof/>
              </w:rPr>
              <w:t> </w:t>
            </w:r>
            <w:r w:rsidR="00822A1A">
              <w:rPr>
                <w:rFonts w:cstheme="minorHAnsi"/>
                <w:noProof/>
              </w:rPr>
              <w:t> </w:t>
            </w:r>
            <w:r w:rsidR="00822A1A">
              <w:rPr>
                <w:rFonts w:cstheme="minorHAnsi"/>
                <w:noProof/>
              </w:rPr>
              <w:t> </w:t>
            </w:r>
            <w:r w:rsidR="00822A1A">
              <w:rPr>
                <w:rFonts w:cstheme="minorHAnsi"/>
              </w:rPr>
              <w:fldChar w:fldCharType="end"/>
            </w:r>
            <w:bookmarkEnd w:id="58"/>
          </w:p>
        </w:tc>
      </w:tr>
      <w:tr w:rsidR="00B535D3" w14:paraId="576409B2" w14:textId="77777777" w:rsidTr="00B535D3">
        <w:tc>
          <w:tcPr>
            <w:tcW w:w="9566" w:type="dxa"/>
            <w:gridSpan w:val="3"/>
            <w:tcBorders>
              <w:top w:val="nil"/>
            </w:tcBorders>
            <w:shd w:val="clear" w:color="auto" w:fill="auto"/>
          </w:tcPr>
          <w:p w14:paraId="602A71FE" w14:textId="18E58092" w:rsidR="00B535D3" w:rsidRPr="00B535D3" w:rsidRDefault="00B535D3" w:rsidP="00822A1A">
            <w:pPr>
              <w:widowControl/>
              <w:spacing w:after="0" w:line="240" w:lineRule="auto"/>
              <w:rPr>
                <w:rFonts w:cstheme="minorHAnsi"/>
              </w:rPr>
            </w:pPr>
            <w:r>
              <w:rPr>
                <w:rFonts w:cstheme="minorHAnsi"/>
              </w:rPr>
              <w:t xml:space="preserve">Number of PT jobs expected to be retained (losses averted) </w:t>
            </w:r>
            <w:proofErr w:type="gramStart"/>
            <w:r>
              <w:rPr>
                <w:rFonts w:cstheme="minorHAnsi"/>
              </w:rPr>
              <w:t>as a result of</w:t>
            </w:r>
            <w:proofErr w:type="gramEnd"/>
            <w:r>
              <w:rPr>
                <w:rFonts w:cstheme="minorHAnsi"/>
              </w:rPr>
              <w:t xml:space="preserve"> the funding: </w:t>
            </w:r>
            <w:r w:rsidR="00822A1A">
              <w:rPr>
                <w:rFonts w:cstheme="minorHAnsi"/>
              </w:rPr>
              <w:fldChar w:fldCharType="begin">
                <w:ffData>
                  <w:name w:val="RetainedPT"/>
                  <w:enabled/>
                  <w:calcOnExit w:val="0"/>
                  <w:exitMacro w:val="Module57.MustFillIn"/>
                  <w:textInput/>
                </w:ffData>
              </w:fldChar>
            </w:r>
            <w:bookmarkStart w:id="59" w:name="RetainedPT"/>
            <w:r w:rsidR="00822A1A">
              <w:rPr>
                <w:rFonts w:cstheme="minorHAnsi"/>
              </w:rPr>
              <w:instrText xml:space="preserve"> FORMTEXT </w:instrText>
            </w:r>
            <w:r w:rsidR="00822A1A">
              <w:rPr>
                <w:rFonts w:cstheme="minorHAnsi"/>
              </w:rPr>
            </w:r>
            <w:r w:rsidR="00822A1A">
              <w:rPr>
                <w:rFonts w:cstheme="minorHAnsi"/>
              </w:rPr>
              <w:fldChar w:fldCharType="separate"/>
            </w:r>
            <w:r w:rsidR="00822A1A">
              <w:rPr>
                <w:rFonts w:cstheme="minorHAnsi"/>
                <w:noProof/>
              </w:rPr>
              <w:t> </w:t>
            </w:r>
            <w:r w:rsidR="00822A1A">
              <w:rPr>
                <w:rFonts w:cstheme="minorHAnsi"/>
                <w:noProof/>
              </w:rPr>
              <w:t> </w:t>
            </w:r>
            <w:r w:rsidR="00822A1A">
              <w:rPr>
                <w:rFonts w:cstheme="minorHAnsi"/>
                <w:noProof/>
              </w:rPr>
              <w:t> </w:t>
            </w:r>
            <w:r w:rsidR="00822A1A">
              <w:rPr>
                <w:rFonts w:cstheme="minorHAnsi"/>
                <w:noProof/>
              </w:rPr>
              <w:t> </w:t>
            </w:r>
            <w:r w:rsidR="00822A1A">
              <w:rPr>
                <w:rFonts w:cstheme="minorHAnsi"/>
                <w:noProof/>
              </w:rPr>
              <w:t> </w:t>
            </w:r>
            <w:r w:rsidR="00822A1A">
              <w:rPr>
                <w:rFonts w:cstheme="minorHAnsi"/>
              </w:rPr>
              <w:fldChar w:fldCharType="end"/>
            </w:r>
            <w:bookmarkEnd w:id="59"/>
          </w:p>
        </w:tc>
      </w:tr>
      <w:tr w:rsidR="00B535D3" w14:paraId="049B9088" w14:textId="77777777" w:rsidTr="00B535D3">
        <w:tc>
          <w:tcPr>
            <w:tcW w:w="9566" w:type="dxa"/>
            <w:gridSpan w:val="3"/>
            <w:tcBorders>
              <w:bottom w:val="single" w:sz="4" w:space="0" w:color="auto"/>
            </w:tcBorders>
            <w:shd w:val="clear" w:color="auto" w:fill="D9D9D9" w:themeFill="background1" w:themeFillShade="D9"/>
          </w:tcPr>
          <w:p w14:paraId="33D4C523" w14:textId="77777777" w:rsidR="00B535D3" w:rsidRPr="00B535D3" w:rsidRDefault="00B535D3" w:rsidP="007750EA">
            <w:pPr>
              <w:widowControl/>
              <w:spacing w:after="0" w:line="240" w:lineRule="auto"/>
              <w:rPr>
                <w:rFonts w:cstheme="minorHAnsi"/>
              </w:rPr>
            </w:pPr>
          </w:p>
        </w:tc>
      </w:tr>
      <w:tr w:rsidR="00B535D3" w14:paraId="474E5BE2" w14:textId="77777777" w:rsidTr="00B535D3">
        <w:tc>
          <w:tcPr>
            <w:tcW w:w="9566" w:type="dxa"/>
            <w:gridSpan w:val="3"/>
            <w:tcBorders>
              <w:bottom w:val="nil"/>
            </w:tcBorders>
            <w:shd w:val="clear" w:color="auto" w:fill="auto"/>
          </w:tcPr>
          <w:p w14:paraId="5F046973" w14:textId="61AA4D3F" w:rsidR="00B535D3" w:rsidRPr="00B535D3" w:rsidRDefault="00B535D3" w:rsidP="00822A1A">
            <w:pPr>
              <w:widowControl/>
              <w:spacing w:after="0" w:line="240" w:lineRule="auto"/>
              <w:rPr>
                <w:rFonts w:cstheme="minorHAnsi"/>
              </w:rPr>
            </w:pPr>
            <w:r>
              <w:rPr>
                <w:rFonts w:cstheme="minorHAnsi"/>
              </w:rPr>
              <w:t xml:space="preserve">Number of FT jobs expected to be created within the next two years </w:t>
            </w:r>
            <w:proofErr w:type="gramStart"/>
            <w:r>
              <w:rPr>
                <w:rFonts w:cstheme="minorHAnsi"/>
              </w:rPr>
              <w:t>as a result of</w:t>
            </w:r>
            <w:proofErr w:type="gramEnd"/>
            <w:r>
              <w:rPr>
                <w:rFonts w:cstheme="minorHAnsi"/>
              </w:rPr>
              <w:t xml:space="preserve"> the funding: </w:t>
            </w:r>
            <w:r w:rsidR="00822A1A">
              <w:rPr>
                <w:rFonts w:cstheme="minorHAnsi"/>
              </w:rPr>
              <w:fldChar w:fldCharType="begin">
                <w:ffData>
                  <w:name w:val="ExpectedFT"/>
                  <w:enabled/>
                  <w:calcOnExit w:val="0"/>
                  <w:exitMacro w:val="Module58.MustFillIn"/>
                  <w:textInput/>
                </w:ffData>
              </w:fldChar>
            </w:r>
            <w:bookmarkStart w:id="60" w:name="ExpectedFT"/>
            <w:r w:rsidR="00822A1A">
              <w:rPr>
                <w:rFonts w:cstheme="minorHAnsi"/>
              </w:rPr>
              <w:instrText xml:space="preserve"> FORMTEXT </w:instrText>
            </w:r>
            <w:r w:rsidR="00822A1A">
              <w:rPr>
                <w:rFonts w:cstheme="minorHAnsi"/>
              </w:rPr>
            </w:r>
            <w:r w:rsidR="00822A1A">
              <w:rPr>
                <w:rFonts w:cstheme="minorHAnsi"/>
              </w:rPr>
              <w:fldChar w:fldCharType="separate"/>
            </w:r>
            <w:r w:rsidR="00822A1A">
              <w:rPr>
                <w:rFonts w:cstheme="minorHAnsi"/>
                <w:noProof/>
              </w:rPr>
              <w:t> </w:t>
            </w:r>
            <w:r w:rsidR="00822A1A">
              <w:rPr>
                <w:rFonts w:cstheme="minorHAnsi"/>
                <w:noProof/>
              </w:rPr>
              <w:t> </w:t>
            </w:r>
            <w:r w:rsidR="00822A1A">
              <w:rPr>
                <w:rFonts w:cstheme="minorHAnsi"/>
                <w:noProof/>
              </w:rPr>
              <w:t> </w:t>
            </w:r>
            <w:r w:rsidR="00822A1A">
              <w:rPr>
                <w:rFonts w:cstheme="minorHAnsi"/>
                <w:noProof/>
              </w:rPr>
              <w:t> </w:t>
            </w:r>
            <w:r w:rsidR="00822A1A">
              <w:rPr>
                <w:rFonts w:cstheme="minorHAnsi"/>
                <w:noProof/>
              </w:rPr>
              <w:t> </w:t>
            </w:r>
            <w:r w:rsidR="00822A1A">
              <w:rPr>
                <w:rFonts w:cstheme="minorHAnsi"/>
              </w:rPr>
              <w:fldChar w:fldCharType="end"/>
            </w:r>
            <w:bookmarkEnd w:id="60"/>
          </w:p>
        </w:tc>
      </w:tr>
      <w:tr w:rsidR="00B535D3" w14:paraId="2788E063" w14:textId="77777777" w:rsidTr="00B535D3">
        <w:tc>
          <w:tcPr>
            <w:tcW w:w="9566" w:type="dxa"/>
            <w:gridSpan w:val="3"/>
            <w:tcBorders>
              <w:top w:val="nil"/>
            </w:tcBorders>
            <w:shd w:val="clear" w:color="auto" w:fill="auto"/>
          </w:tcPr>
          <w:p w14:paraId="2427D7A7" w14:textId="7D906229" w:rsidR="00B535D3" w:rsidRPr="00B535D3" w:rsidRDefault="00B535D3" w:rsidP="00822A1A">
            <w:pPr>
              <w:widowControl/>
              <w:spacing w:after="0" w:line="240" w:lineRule="auto"/>
              <w:rPr>
                <w:rFonts w:cstheme="minorHAnsi"/>
              </w:rPr>
            </w:pPr>
            <w:r>
              <w:rPr>
                <w:rFonts w:cstheme="minorHAnsi"/>
              </w:rPr>
              <w:t xml:space="preserve">Number of FT jobs expected to be created within the next two years </w:t>
            </w:r>
            <w:proofErr w:type="gramStart"/>
            <w:r>
              <w:rPr>
                <w:rFonts w:cstheme="minorHAnsi"/>
              </w:rPr>
              <w:t>as a result of</w:t>
            </w:r>
            <w:proofErr w:type="gramEnd"/>
            <w:r>
              <w:rPr>
                <w:rFonts w:cstheme="minorHAnsi"/>
              </w:rPr>
              <w:t xml:space="preserve"> the funding: </w:t>
            </w:r>
            <w:r w:rsidR="00822A1A">
              <w:rPr>
                <w:rFonts w:cstheme="minorHAnsi"/>
              </w:rPr>
              <w:fldChar w:fldCharType="begin">
                <w:ffData>
                  <w:name w:val="ExpectedPT"/>
                  <w:enabled/>
                  <w:calcOnExit w:val="0"/>
                  <w:exitMacro w:val="Module59.MustFillIn"/>
                  <w:textInput/>
                </w:ffData>
              </w:fldChar>
            </w:r>
            <w:bookmarkStart w:id="61" w:name="ExpectedPT"/>
            <w:r w:rsidR="00822A1A">
              <w:rPr>
                <w:rFonts w:cstheme="minorHAnsi"/>
              </w:rPr>
              <w:instrText xml:space="preserve"> FORMTEXT </w:instrText>
            </w:r>
            <w:r w:rsidR="00822A1A">
              <w:rPr>
                <w:rFonts w:cstheme="minorHAnsi"/>
              </w:rPr>
            </w:r>
            <w:r w:rsidR="00822A1A">
              <w:rPr>
                <w:rFonts w:cstheme="minorHAnsi"/>
              </w:rPr>
              <w:fldChar w:fldCharType="separate"/>
            </w:r>
            <w:r w:rsidR="00822A1A">
              <w:rPr>
                <w:rFonts w:cstheme="minorHAnsi"/>
                <w:noProof/>
              </w:rPr>
              <w:t> </w:t>
            </w:r>
            <w:r w:rsidR="00822A1A">
              <w:rPr>
                <w:rFonts w:cstheme="minorHAnsi"/>
                <w:noProof/>
              </w:rPr>
              <w:t> </w:t>
            </w:r>
            <w:r w:rsidR="00822A1A">
              <w:rPr>
                <w:rFonts w:cstheme="minorHAnsi"/>
                <w:noProof/>
              </w:rPr>
              <w:t> </w:t>
            </w:r>
            <w:r w:rsidR="00822A1A">
              <w:rPr>
                <w:rFonts w:cstheme="minorHAnsi"/>
                <w:noProof/>
              </w:rPr>
              <w:t> </w:t>
            </w:r>
            <w:r w:rsidR="00822A1A">
              <w:rPr>
                <w:rFonts w:cstheme="minorHAnsi"/>
                <w:noProof/>
              </w:rPr>
              <w:t> </w:t>
            </w:r>
            <w:r w:rsidR="00822A1A">
              <w:rPr>
                <w:rFonts w:cstheme="minorHAnsi"/>
              </w:rPr>
              <w:fldChar w:fldCharType="end"/>
            </w:r>
            <w:bookmarkEnd w:id="61"/>
          </w:p>
        </w:tc>
      </w:tr>
      <w:tr w:rsidR="00B535D3" w14:paraId="1A282470" w14:textId="77777777" w:rsidTr="00B535D3">
        <w:tc>
          <w:tcPr>
            <w:tcW w:w="9566" w:type="dxa"/>
            <w:gridSpan w:val="3"/>
            <w:shd w:val="clear" w:color="auto" w:fill="D9D9D9" w:themeFill="background1" w:themeFillShade="D9"/>
          </w:tcPr>
          <w:p w14:paraId="1043F559" w14:textId="77777777" w:rsidR="00B535D3" w:rsidRDefault="00B535D3" w:rsidP="007750EA">
            <w:pPr>
              <w:widowControl/>
              <w:spacing w:after="0" w:line="240" w:lineRule="auto"/>
              <w:rPr>
                <w:rFonts w:cstheme="minorHAnsi"/>
              </w:rPr>
            </w:pPr>
          </w:p>
        </w:tc>
      </w:tr>
      <w:tr w:rsidR="00B535D3" w14:paraId="27E5A5EF" w14:textId="77777777" w:rsidTr="0037343D">
        <w:tc>
          <w:tcPr>
            <w:tcW w:w="1345" w:type="dxa"/>
          </w:tcPr>
          <w:p w14:paraId="2721938D" w14:textId="77777777" w:rsidR="00B535D3" w:rsidRPr="00B535D3" w:rsidRDefault="00B535D3" w:rsidP="0037343D">
            <w:pPr>
              <w:widowControl/>
              <w:spacing w:after="0" w:line="240" w:lineRule="auto"/>
              <w:rPr>
                <w:rFonts w:cstheme="minorHAnsi"/>
                <w:b/>
              </w:rPr>
            </w:pPr>
            <w:r w:rsidRPr="00B535D3">
              <w:rPr>
                <w:rFonts w:cstheme="minorHAnsi"/>
                <w:b/>
              </w:rPr>
              <w:t>Payroll</w:t>
            </w:r>
          </w:p>
        </w:tc>
        <w:tc>
          <w:tcPr>
            <w:tcW w:w="4140" w:type="dxa"/>
          </w:tcPr>
          <w:p w14:paraId="4E265ADE" w14:textId="77777777" w:rsidR="00B535D3" w:rsidRPr="00B535D3" w:rsidRDefault="00B535D3" w:rsidP="0037343D">
            <w:pPr>
              <w:widowControl/>
              <w:spacing w:after="0" w:line="240" w:lineRule="auto"/>
              <w:rPr>
                <w:rFonts w:cstheme="minorHAnsi"/>
              </w:rPr>
            </w:pPr>
            <w:r>
              <w:rPr>
                <w:rFonts w:cstheme="minorHAnsi"/>
              </w:rPr>
              <w:t xml:space="preserve">Average wage of FT jobs: </w:t>
            </w:r>
            <w:r w:rsidRPr="00B535D3">
              <w:rPr>
                <w:rFonts w:cstheme="minorHAnsi"/>
              </w:rPr>
              <w:fldChar w:fldCharType="begin">
                <w:ffData>
                  <w:name w:val=""/>
                  <w:enabled/>
                  <w:calcOnExit w:val="0"/>
                  <w:textInput/>
                </w:ffData>
              </w:fldChar>
            </w:r>
            <w:r w:rsidRPr="00B535D3">
              <w:rPr>
                <w:rFonts w:cstheme="minorHAnsi"/>
              </w:rPr>
              <w:instrText xml:space="preserve"> FORMTEXT </w:instrText>
            </w:r>
            <w:r w:rsidRPr="00B535D3">
              <w:rPr>
                <w:rFonts w:cstheme="minorHAnsi"/>
              </w:rPr>
            </w:r>
            <w:r w:rsidRPr="00B535D3">
              <w:rPr>
                <w:rFonts w:cstheme="minorHAnsi"/>
              </w:rPr>
              <w:fldChar w:fldCharType="separate"/>
            </w:r>
            <w:r w:rsidRPr="00B535D3">
              <w:rPr>
                <w:rFonts w:cstheme="minorHAnsi"/>
              </w:rPr>
              <w:t> </w:t>
            </w:r>
            <w:r w:rsidRPr="00B535D3">
              <w:rPr>
                <w:rFonts w:cstheme="minorHAnsi"/>
              </w:rPr>
              <w:t> </w:t>
            </w:r>
            <w:r w:rsidRPr="00B535D3">
              <w:rPr>
                <w:rFonts w:cstheme="minorHAnsi"/>
              </w:rPr>
              <w:t> </w:t>
            </w:r>
            <w:r w:rsidRPr="00B535D3">
              <w:rPr>
                <w:rFonts w:cstheme="minorHAnsi"/>
              </w:rPr>
              <w:t> </w:t>
            </w:r>
            <w:r w:rsidRPr="00B535D3">
              <w:rPr>
                <w:rFonts w:cstheme="minorHAnsi"/>
              </w:rPr>
              <w:t> </w:t>
            </w:r>
            <w:r w:rsidRPr="00B535D3">
              <w:rPr>
                <w:rFonts w:cstheme="minorHAnsi"/>
              </w:rPr>
              <w:fldChar w:fldCharType="end"/>
            </w:r>
          </w:p>
        </w:tc>
        <w:tc>
          <w:tcPr>
            <w:tcW w:w="4081" w:type="dxa"/>
          </w:tcPr>
          <w:p w14:paraId="3078DDE7" w14:textId="77777777" w:rsidR="00B535D3" w:rsidRPr="00B535D3" w:rsidRDefault="00B535D3" w:rsidP="0037343D">
            <w:pPr>
              <w:widowControl/>
              <w:spacing w:after="0" w:line="240" w:lineRule="auto"/>
              <w:rPr>
                <w:rFonts w:cstheme="minorHAnsi"/>
              </w:rPr>
            </w:pPr>
            <w:r>
              <w:rPr>
                <w:rFonts w:cstheme="minorHAnsi"/>
              </w:rPr>
              <w:t xml:space="preserve">Average wage of FT jobs: </w:t>
            </w:r>
            <w:r w:rsidRPr="00B535D3">
              <w:rPr>
                <w:rFonts w:cstheme="minorHAnsi"/>
              </w:rPr>
              <w:fldChar w:fldCharType="begin">
                <w:ffData>
                  <w:name w:val=""/>
                  <w:enabled/>
                  <w:calcOnExit w:val="0"/>
                  <w:textInput/>
                </w:ffData>
              </w:fldChar>
            </w:r>
            <w:r w:rsidRPr="00B535D3">
              <w:rPr>
                <w:rFonts w:cstheme="minorHAnsi"/>
              </w:rPr>
              <w:instrText xml:space="preserve"> FORMTEXT </w:instrText>
            </w:r>
            <w:r w:rsidRPr="00B535D3">
              <w:rPr>
                <w:rFonts w:cstheme="minorHAnsi"/>
              </w:rPr>
            </w:r>
            <w:r w:rsidRPr="00B535D3">
              <w:rPr>
                <w:rFonts w:cstheme="minorHAnsi"/>
              </w:rPr>
              <w:fldChar w:fldCharType="separate"/>
            </w:r>
            <w:r w:rsidRPr="00B535D3">
              <w:rPr>
                <w:rFonts w:cstheme="minorHAnsi"/>
              </w:rPr>
              <w:t> </w:t>
            </w:r>
            <w:r w:rsidRPr="00B535D3">
              <w:rPr>
                <w:rFonts w:cstheme="minorHAnsi"/>
              </w:rPr>
              <w:t> </w:t>
            </w:r>
            <w:r w:rsidRPr="00B535D3">
              <w:rPr>
                <w:rFonts w:cstheme="minorHAnsi"/>
              </w:rPr>
              <w:t> </w:t>
            </w:r>
            <w:r w:rsidRPr="00B535D3">
              <w:rPr>
                <w:rFonts w:cstheme="minorHAnsi"/>
              </w:rPr>
              <w:t> </w:t>
            </w:r>
            <w:r w:rsidRPr="00B535D3">
              <w:rPr>
                <w:rFonts w:cstheme="minorHAnsi"/>
              </w:rPr>
              <w:t> </w:t>
            </w:r>
            <w:r w:rsidRPr="00B535D3">
              <w:rPr>
                <w:rFonts w:cstheme="minorHAnsi"/>
              </w:rPr>
              <w:fldChar w:fldCharType="end"/>
            </w:r>
          </w:p>
        </w:tc>
      </w:tr>
      <w:tr w:rsidR="00B535D3" w14:paraId="2CCE0A57" w14:textId="77777777" w:rsidTr="0037343D">
        <w:tc>
          <w:tcPr>
            <w:tcW w:w="9566" w:type="dxa"/>
            <w:gridSpan w:val="3"/>
          </w:tcPr>
          <w:p w14:paraId="301B9273" w14:textId="77777777" w:rsidR="00B535D3" w:rsidRPr="00B535D3" w:rsidRDefault="00B535D3" w:rsidP="0037343D">
            <w:pPr>
              <w:widowControl/>
              <w:spacing w:after="0" w:line="240" w:lineRule="auto"/>
              <w:rPr>
                <w:rFonts w:cstheme="minorHAnsi"/>
              </w:rPr>
            </w:pPr>
            <w:r>
              <w:rPr>
                <w:rFonts w:cstheme="minorHAnsi"/>
              </w:rPr>
              <w:t>Estimated annual payroll investment in dollars ($):</w:t>
            </w:r>
            <w:r w:rsidRPr="00B535D3">
              <w:rPr>
                <w:rFonts w:cstheme="minorHAnsi"/>
              </w:rPr>
              <w:fldChar w:fldCharType="begin">
                <w:ffData>
                  <w:name w:val=""/>
                  <w:enabled/>
                  <w:calcOnExit w:val="0"/>
                  <w:textInput/>
                </w:ffData>
              </w:fldChar>
            </w:r>
            <w:r w:rsidRPr="00B535D3">
              <w:rPr>
                <w:rFonts w:cstheme="minorHAnsi"/>
              </w:rPr>
              <w:instrText xml:space="preserve"> FORMTEXT </w:instrText>
            </w:r>
            <w:r w:rsidRPr="00B535D3">
              <w:rPr>
                <w:rFonts w:cstheme="minorHAnsi"/>
              </w:rPr>
            </w:r>
            <w:r w:rsidRPr="00B535D3">
              <w:rPr>
                <w:rFonts w:cstheme="minorHAnsi"/>
              </w:rPr>
              <w:fldChar w:fldCharType="separate"/>
            </w:r>
            <w:r w:rsidRPr="00B535D3">
              <w:rPr>
                <w:rFonts w:cstheme="minorHAnsi"/>
              </w:rPr>
              <w:t> </w:t>
            </w:r>
            <w:r w:rsidRPr="00B535D3">
              <w:rPr>
                <w:rFonts w:cstheme="minorHAnsi"/>
              </w:rPr>
              <w:t> </w:t>
            </w:r>
            <w:r w:rsidRPr="00B535D3">
              <w:rPr>
                <w:rFonts w:cstheme="minorHAnsi"/>
              </w:rPr>
              <w:t> </w:t>
            </w:r>
            <w:r w:rsidRPr="00B535D3">
              <w:rPr>
                <w:rFonts w:cstheme="minorHAnsi"/>
              </w:rPr>
              <w:t> </w:t>
            </w:r>
            <w:r w:rsidRPr="00B535D3">
              <w:rPr>
                <w:rFonts w:cstheme="minorHAnsi"/>
              </w:rPr>
              <w:t> </w:t>
            </w:r>
            <w:r w:rsidRPr="00B535D3">
              <w:rPr>
                <w:rFonts w:cstheme="minorHAnsi"/>
              </w:rPr>
              <w:fldChar w:fldCharType="end"/>
            </w:r>
          </w:p>
        </w:tc>
      </w:tr>
    </w:tbl>
    <w:p w14:paraId="40569653" w14:textId="04A90629" w:rsidR="006F566A" w:rsidRPr="006F566A" w:rsidRDefault="006F566A" w:rsidP="006F566A">
      <w:pPr>
        <w:spacing w:after="120" w:line="240" w:lineRule="auto"/>
        <w:rPr>
          <w:rFonts w:ascii="Arial" w:hAnsi="Arial" w:cs="Arial"/>
          <w:sz w:val="20"/>
          <w:szCs w:val="20"/>
          <w:u w:val="single"/>
        </w:rPr>
      </w:pPr>
    </w:p>
    <w:p w14:paraId="3C5B0A08" w14:textId="7C924118" w:rsidR="006F566A" w:rsidRPr="00DB3938" w:rsidRDefault="006F566A" w:rsidP="00151011">
      <w:pPr>
        <w:pStyle w:val="ListParagraph"/>
        <w:numPr>
          <w:ilvl w:val="0"/>
          <w:numId w:val="8"/>
        </w:numPr>
        <w:spacing w:after="0" w:line="240" w:lineRule="auto"/>
        <w:ind w:left="360"/>
        <w:rPr>
          <w:rFonts w:ascii="Arial" w:hAnsi="Arial" w:cs="Arial"/>
          <w:color w:val="002060"/>
          <w:sz w:val="20"/>
          <w:szCs w:val="20"/>
        </w:rPr>
      </w:pPr>
      <w:r w:rsidRPr="00DB3938">
        <w:rPr>
          <w:rFonts w:ascii="Arial" w:hAnsi="Arial" w:cs="Arial"/>
          <w:b/>
          <w:color w:val="002060"/>
          <w:sz w:val="20"/>
          <w:szCs w:val="20"/>
        </w:rPr>
        <w:t>Collateral</w:t>
      </w:r>
    </w:p>
    <w:p w14:paraId="12E33E57" w14:textId="1F17CCD7" w:rsidR="006F566A" w:rsidRPr="001667D1" w:rsidRDefault="00125783" w:rsidP="000E400E">
      <w:pPr>
        <w:widowControl/>
        <w:spacing w:after="0" w:line="240" w:lineRule="auto"/>
        <w:contextualSpacing/>
        <w:rPr>
          <w:rFonts w:cstheme="minorHAnsi"/>
          <w:i/>
        </w:rPr>
      </w:pPr>
      <w:r w:rsidRPr="001667D1">
        <w:rPr>
          <w:rFonts w:cstheme="minorHAnsi"/>
          <w:i/>
        </w:rPr>
        <w:t>In general</w:t>
      </w:r>
      <w:r w:rsidR="001667D1">
        <w:rPr>
          <w:rFonts w:cstheme="minorHAnsi"/>
          <w:i/>
        </w:rPr>
        <w:t>,</w:t>
      </w:r>
      <w:r w:rsidRPr="001667D1">
        <w:rPr>
          <w:rFonts w:cstheme="minorHAnsi"/>
          <w:i/>
        </w:rPr>
        <w:t xml:space="preserve"> if collateral is available, </w:t>
      </w:r>
      <w:r w:rsidR="001667D1" w:rsidRPr="001667D1">
        <w:rPr>
          <w:rFonts w:cstheme="minorHAnsi"/>
          <w:i/>
        </w:rPr>
        <w:t xml:space="preserve">Network Kansas loans should be in a subordinate </w:t>
      </w:r>
      <w:r w:rsidR="006744CA">
        <w:rPr>
          <w:rFonts w:cstheme="minorHAnsi"/>
          <w:i/>
        </w:rPr>
        <w:t xml:space="preserve">position </w:t>
      </w:r>
      <w:r w:rsidR="001667D1" w:rsidRPr="001667D1">
        <w:rPr>
          <w:rFonts w:cstheme="minorHAnsi"/>
          <w:i/>
        </w:rPr>
        <w:t xml:space="preserve">to the financial institution </w:t>
      </w:r>
      <w:r w:rsidR="006744CA">
        <w:rPr>
          <w:rFonts w:cstheme="minorHAnsi"/>
          <w:i/>
        </w:rPr>
        <w:t xml:space="preserve">involved </w:t>
      </w:r>
      <w:r w:rsidR="001667D1" w:rsidRPr="001667D1">
        <w:rPr>
          <w:rFonts w:cstheme="minorHAnsi"/>
          <w:i/>
        </w:rPr>
        <w:t xml:space="preserve">for </w:t>
      </w:r>
      <w:r w:rsidRPr="001667D1">
        <w:rPr>
          <w:rFonts w:cstheme="minorHAnsi"/>
          <w:i/>
        </w:rPr>
        <w:t>any business real estate or business asset.</w:t>
      </w:r>
    </w:p>
    <w:p w14:paraId="5F861DA7" w14:textId="4279244A" w:rsidR="003423D1" w:rsidRDefault="003423D1" w:rsidP="003423D1">
      <w:pPr>
        <w:widowControl/>
        <w:spacing w:after="0" w:line="240" w:lineRule="auto"/>
        <w:contextualSpacing/>
        <w:rPr>
          <w:rFonts w:cstheme="minorHAnsi"/>
        </w:rPr>
      </w:pPr>
      <w:r w:rsidRPr="00C30246">
        <w:rPr>
          <w:rFonts w:cstheme="minorHAnsi"/>
        </w:rPr>
        <w:t xml:space="preserve">Please describe the collateral positions for </w:t>
      </w:r>
      <w:r>
        <w:rPr>
          <w:rFonts w:cstheme="minorHAnsi"/>
          <w:b/>
          <w:u w:val="single"/>
        </w:rPr>
        <w:t>ALL</w:t>
      </w:r>
      <w:r>
        <w:rPr>
          <w:rFonts w:cstheme="minorHAnsi"/>
        </w:rPr>
        <w:t xml:space="preserve"> funding partners (i.e. </w:t>
      </w:r>
      <w:r w:rsidRPr="00C30246">
        <w:rPr>
          <w:rFonts w:cstheme="minorHAnsi"/>
        </w:rPr>
        <w:t>financial instit</w:t>
      </w:r>
      <w:r>
        <w:rPr>
          <w:rFonts w:cstheme="minorHAnsi"/>
        </w:rPr>
        <w:t xml:space="preserve">ution(s), local loan funds, </w:t>
      </w:r>
      <w:r w:rsidR="00470616">
        <w:rPr>
          <w:rFonts w:cstheme="minorHAnsi"/>
        </w:rPr>
        <w:t>Network</w:t>
      </w:r>
      <w:r>
        <w:rPr>
          <w:rFonts w:cstheme="minorHAnsi"/>
        </w:rPr>
        <w:t xml:space="preserve"> Kansas</w:t>
      </w:r>
      <w:r w:rsidRPr="00C30246">
        <w:rPr>
          <w:rFonts w:cstheme="minorHAnsi"/>
        </w:rPr>
        <w:t xml:space="preserve"> Loan</w:t>
      </w:r>
      <w:r>
        <w:rPr>
          <w:rFonts w:cstheme="minorHAnsi"/>
        </w:rPr>
        <w:t>(s)</w:t>
      </w:r>
      <w:r w:rsidRPr="00C30246">
        <w:rPr>
          <w:rFonts w:cstheme="minorHAnsi"/>
        </w:rPr>
        <w:t>, other secondary sourc</w:t>
      </w:r>
      <w:r>
        <w:rPr>
          <w:rFonts w:cstheme="minorHAnsi"/>
        </w:rPr>
        <w:t>es, etc.).</w:t>
      </w:r>
    </w:p>
    <w:p w14:paraId="012EC177" w14:textId="77777777" w:rsidR="003423D1" w:rsidRDefault="003423D1" w:rsidP="003423D1">
      <w:pPr>
        <w:widowControl/>
        <w:spacing w:after="0" w:line="240" w:lineRule="auto"/>
        <w:contextualSpacing/>
        <w:rPr>
          <w:rFonts w:cstheme="minorHAnsi"/>
        </w:rPr>
      </w:pPr>
    </w:p>
    <w:tbl>
      <w:tblPr>
        <w:tblStyle w:val="TableGrid"/>
        <w:tblW w:w="9535" w:type="dxa"/>
        <w:tblLook w:val="04A0" w:firstRow="1" w:lastRow="0" w:firstColumn="1" w:lastColumn="0" w:noHBand="0" w:noVBand="1"/>
      </w:tblPr>
      <w:tblGrid>
        <w:gridCol w:w="2272"/>
        <w:gridCol w:w="2098"/>
        <w:gridCol w:w="1612"/>
        <w:gridCol w:w="3553"/>
      </w:tblGrid>
      <w:tr w:rsidR="003423D1" w14:paraId="6BCCEEE9" w14:textId="77777777" w:rsidTr="003423D1">
        <w:trPr>
          <w:trHeight w:val="254"/>
        </w:trPr>
        <w:tc>
          <w:tcPr>
            <w:tcW w:w="9535" w:type="dxa"/>
            <w:gridSpan w:val="4"/>
            <w:shd w:val="clear" w:color="auto" w:fill="D9D9D9" w:themeFill="background1" w:themeFillShade="D9"/>
            <w:vAlign w:val="center"/>
          </w:tcPr>
          <w:p w14:paraId="2194FD7A" w14:textId="20054C48" w:rsidR="003423D1" w:rsidRPr="00D020D6" w:rsidRDefault="003423D1" w:rsidP="00DA6F02">
            <w:pPr>
              <w:widowControl/>
              <w:spacing w:after="0" w:line="240" w:lineRule="auto"/>
              <w:jc w:val="center"/>
              <w:rPr>
                <w:rStyle w:val="PageNumber"/>
                <w:rFonts w:cstheme="minorHAnsi"/>
                <w:b/>
              </w:rPr>
            </w:pPr>
            <w:r>
              <w:rPr>
                <w:rStyle w:val="PageNumber"/>
                <w:rFonts w:cstheme="minorHAnsi"/>
                <w:b/>
              </w:rPr>
              <w:t>Collateral Positions</w:t>
            </w:r>
          </w:p>
        </w:tc>
      </w:tr>
      <w:tr w:rsidR="003423D1" w14:paraId="21F32E70" w14:textId="77777777" w:rsidTr="003221EA">
        <w:trPr>
          <w:trHeight w:val="254"/>
        </w:trPr>
        <w:tc>
          <w:tcPr>
            <w:tcW w:w="2298" w:type="dxa"/>
            <w:vAlign w:val="center"/>
          </w:tcPr>
          <w:p w14:paraId="2FF64653" w14:textId="77777777" w:rsidR="003423D1" w:rsidRPr="002F1968" w:rsidRDefault="003423D1" w:rsidP="00DA6F02">
            <w:pPr>
              <w:widowControl/>
              <w:spacing w:after="0" w:line="240" w:lineRule="auto"/>
              <w:rPr>
                <w:rFonts w:cstheme="minorHAnsi"/>
                <w:b/>
                <w:sz w:val="20"/>
                <w:szCs w:val="20"/>
              </w:rPr>
            </w:pPr>
            <w:r w:rsidRPr="002F1968">
              <w:rPr>
                <w:rFonts w:cstheme="minorHAnsi"/>
                <w:b/>
                <w:sz w:val="20"/>
                <w:szCs w:val="20"/>
              </w:rPr>
              <w:t>Funding Source</w:t>
            </w:r>
          </w:p>
        </w:tc>
        <w:tc>
          <w:tcPr>
            <w:tcW w:w="2107" w:type="dxa"/>
            <w:vAlign w:val="center"/>
          </w:tcPr>
          <w:p w14:paraId="15F4A45D" w14:textId="3D66AAF2" w:rsidR="003423D1" w:rsidRPr="00D020D6" w:rsidRDefault="003423D1" w:rsidP="00DA6F02">
            <w:pPr>
              <w:widowControl/>
              <w:spacing w:after="0" w:line="240" w:lineRule="auto"/>
              <w:jc w:val="center"/>
              <w:rPr>
                <w:rFonts w:cstheme="minorHAnsi"/>
                <w:b/>
              </w:rPr>
            </w:pPr>
            <w:r>
              <w:rPr>
                <w:rFonts w:cstheme="minorHAnsi"/>
                <w:b/>
              </w:rPr>
              <w:t>Collateral Type</w:t>
            </w:r>
          </w:p>
        </w:tc>
        <w:tc>
          <w:tcPr>
            <w:tcW w:w="1530" w:type="dxa"/>
            <w:vAlign w:val="center"/>
          </w:tcPr>
          <w:p w14:paraId="65523ED4" w14:textId="7529D367" w:rsidR="003423D1" w:rsidRPr="00D020D6" w:rsidRDefault="003423D1" w:rsidP="00DA6F02">
            <w:pPr>
              <w:widowControl/>
              <w:spacing w:after="0" w:line="240" w:lineRule="auto"/>
              <w:jc w:val="center"/>
              <w:rPr>
                <w:rStyle w:val="PageNumber"/>
                <w:rFonts w:cstheme="minorHAnsi"/>
                <w:b/>
              </w:rPr>
            </w:pPr>
            <w:r>
              <w:rPr>
                <w:rStyle w:val="PageNumber"/>
                <w:rFonts w:cstheme="minorHAnsi"/>
                <w:b/>
              </w:rPr>
              <w:t>Lien Position</w:t>
            </w:r>
          </w:p>
        </w:tc>
        <w:tc>
          <w:tcPr>
            <w:tcW w:w="3600" w:type="dxa"/>
            <w:vAlign w:val="center"/>
          </w:tcPr>
          <w:p w14:paraId="1F4129F4" w14:textId="04E99AC5" w:rsidR="003423D1" w:rsidRPr="00D020D6" w:rsidRDefault="003423D1" w:rsidP="00DA6F02">
            <w:pPr>
              <w:widowControl/>
              <w:spacing w:after="0" w:line="240" w:lineRule="auto"/>
              <w:jc w:val="center"/>
              <w:rPr>
                <w:rStyle w:val="PageNumber"/>
                <w:rFonts w:cstheme="minorHAnsi"/>
                <w:b/>
              </w:rPr>
            </w:pPr>
            <w:r>
              <w:rPr>
                <w:rStyle w:val="PageNumber"/>
                <w:rFonts w:cstheme="minorHAnsi"/>
                <w:b/>
              </w:rPr>
              <w:t>Notes (if needed)</w:t>
            </w:r>
          </w:p>
        </w:tc>
      </w:tr>
      <w:tr w:rsidR="003423D1" w14:paraId="026B9C24" w14:textId="77777777" w:rsidTr="003221EA">
        <w:trPr>
          <w:trHeight w:val="266"/>
        </w:trPr>
        <w:tc>
          <w:tcPr>
            <w:tcW w:w="2298" w:type="dxa"/>
            <w:vAlign w:val="center"/>
          </w:tcPr>
          <w:p w14:paraId="09494C64" w14:textId="44FFECFE" w:rsidR="003423D1" w:rsidRDefault="00822A1A" w:rsidP="003221EA">
            <w:pPr>
              <w:widowControl/>
              <w:spacing w:after="0" w:line="240" w:lineRule="auto"/>
              <w:rPr>
                <w:rFonts w:cstheme="minorHAnsi"/>
              </w:rPr>
            </w:pPr>
            <w:r>
              <w:rPr>
                <w:rFonts w:ascii="Arial" w:hAnsi="Arial" w:cs="Arial"/>
                <w:sz w:val="20"/>
                <w:szCs w:val="20"/>
              </w:rPr>
              <w:fldChar w:fldCharType="begin">
                <w:ffData>
                  <w:name w:val="CollateralSource1"/>
                  <w:enabled/>
                  <w:calcOnExit w:val="0"/>
                  <w:exitMacro w:val="Module60.MustFillIn"/>
                  <w:textInput/>
                </w:ffData>
              </w:fldChar>
            </w:r>
            <w:bookmarkStart w:id="62" w:name="CollateralSource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c>
          <w:tcPr>
            <w:tcW w:w="2107" w:type="dxa"/>
            <w:vAlign w:val="center"/>
          </w:tcPr>
          <w:p w14:paraId="5C0459AA" w14:textId="17BC8907" w:rsidR="003423D1" w:rsidRPr="001F3497" w:rsidRDefault="00110264" w:rsidP="003221EA">
            <w:pPr>
              <w:widowControl/>
              <w:spacing w:after="0" w:line="240" w:lineRule="auto"/>
              <w:rPr>
                <w:rFonts w:cstheme="minorHAnsi"/>
              </w:rPr>
            </w:pPr>
            <w:r>
              <w:rPr>
                <w:rFonts w:cstheme="minorHAnsi"/>
              </w:rPr>
              <w:fldChar w:fldCharType="begin">
                <w:ffData>
                  <w:name w:val="Collateral1"/>
                  <w:enabled/>
                  <w:calcOnExit w:val="0"/>
                  <w:ddList>
                    <w:listEntry w:val="Choose an Item"/>
                    <w:listEntry w:val="Mortgage"/>
                    <w:listEntry w:val="Business assets"/>
                    <w:listEntry w:val="None"/>
                    <w:listEntry w:val="Other"/>
                  </w:ddList>
                </w:ffData>
              </w:fldChar>
            </w:r>
            <w:bookmarkStart w:id="63" w:name="Collateral1"/>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bookmarkEnd w:id="63"/>
          </w:p>
        </w:tc>
        <w:tc>
          <w:tcPr>
            <w:tcW w:w="1530" w:type="dxa"/>
            <w:vAlign w:val="center"/>
          </w:tcPr>
          <w:p w14:paraId="2DF0B795" w14:textId="30B78298" w:rsidR="003423D1" w:rsidRPr="001F3497" w:rsidRDefault="001F3497" w:rsidP="003221EA">
            <w:pPr>
              <w:widowControl/>
              <w:spacing w:after="0" w:line="240" w:lineRule="auto"/>
              <w:rPr>
                <w:rStyle w:val="PageNumber"/>
                <w:rFonts w:cstheme="minorHAnsi"/>
              </w:rPr>
            </w:pPr>
            <w:r>
              <w:rPr>
                <w:rFonts w:cstheme="minorHAnsi"/>
              </w:rPr>
              <w:fldChar w:fldCharType="begin">
                <w:ffData>
                  <w:name w:val="Lien1"/>
                  <w:enabled/>
                  <w:calcOnExit w:val="0"/>
                  <w:exitMacro w:val="Module62.MustFillIn"/>
                  <w:ddList>
                    <w:listEntry w:val="Choose an Item"/>
                    <w:listEntry w:val="First"/>
                    <w:listEntry w:val="Second"/>
                    <w:listEntry w:val="Third"/>
                    <w:listEntry w:val="Shared"/>
                    <w:listEntry w:val="Unsecured"/>
                  </w:ddList>
                </w:ffData>
              </w:fldChar>
            </w:r>
            <w:bookmarkStart w:id="64" w:name="Lien1"/>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bookmarkEnd w:id="64"/>
          </w:p>
        </w:tc>
        <w:tc>
          <w:tcPr>
            <w:tcW w:w="3600" w:type="dxa"/>
            <w:vAlign w:val="center"/>
          </w:tcPr>
          <w:p w14:paraId="06BFAD64" w14:textId="48FAB051" w:rsidR="003423D1" w:rsidRDefault="003423D1" w:rsidP="003221EA">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r>
      <w:tr w:rsidR="003423D1" w14:paraId="12E54E04" w14:textId="77777777" w:rsidTr="003221EA">
        <w:trPr>
          <w:trHeight w:val="254"/>
        </w:trPr>
        <w:tc>
          <w:tcPr>
            <w:tcW w:w="2298" w:type="dxa"/>
            <w:vAlign w:val="center"/>
          </w:tcPr>
          <w:p w14:paraId="7551B724" w14:textId="35EC4739" w:rsidR="003423D1" w:rsidRDefault="003221EA" w:rsidP="003221EA">
            <w:pPr>
              <w:widowControl/>
              <w:spacing w:after="0" w:line="240" w:lineRule="auto"/>
              <w:rPr>
                <w:rFonts w:cstheme="minorHAnsi"/>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07" w:type="dxa"/>
            <w:vAlign w:val="center"/>
          </w:tcPr>
          <w:p w14:paraId="5AEBC468" w14:textId="07CBC8CF" w:rsidR="003423D1" w:rsidRDefault="001F3497" w:rsidP="003221EA">
            <w:pPr>
              <w:widowControl/>
              <w:spacing w:after="0" w:line="240" w:lineRule="auto"/>
              <w:rPr>
                <w:rFonts w:cstheme="minorHAnsi"/>
              </w:rPr>
            </w:pPr>
            <w:r>
              <w:rPr>
                <w:rFonts w:cstheme="minorHAnsi"/>
              </w:rPr>
              <w:fldChar w:fldCharType="begin">
                <w:ffData>
                  <w:name w:val=""/>
                  <w:enabled/>
                  <w:calcOnExit w:val="0"/>
                  <w:ddList>
                    <w:listEntry w:val="Choose an Item"/>
                    <w:listEntry w:val="Mortgage"/>
                    <w:listEntry w:val="Business assets"/>
                    <w:listEntry w:val="None"/>
                    <w:listEntry w:val="Other"/>
                  </w:ddList>
                </w:ffData>
              </w:fldChar>
            </w:r>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p>
        </w:tc>
        <w:tc>
          <w:tcPr>
            <w:tcW w:w="1530" w:type="dxa"/>
            <w:vAlign w:val="center"/>
          </w:tcPr>
          <w:p w14:paraId="21DAC2F1" w14:textId="29D8F62E" w:rsidR="003423D1" w:rsidRPr="00045C55" w:rsidRDefault="001F3497" w:rsidP="003221EA">
            <w:pPr>
              <w:widowControl/>
              <w:spacing w:after="0" w:line="240" w:lineRule="auto"/>
              <w:rPr>
                <w:rStyle w:val="PageNumber"/>
                <w:rFonts w:cstheme="minorHAnsi"/>
              </w:rPr>
            </w:pPr>
            <w:r>
              <w:rPr>
                <w:rFonts w:cstheme="minorHAnsi"/>
              </w:rPr>
              <w:fldChar w:fldCharType="begin">
                <w:ffData>
                  <w:name w:val=""/>
                  <w:enabled/>
                  <w:calcOnExit w:val="0"/>
                  <w:ddList>
                    <w:listEntry w:val="Choose an Item"/>
                    <w:listEntry w:val="First"/>
                    <w:listEntry w:val="Second"/>
                    <w:listEntry w:val="Third"/>
                    <w:listEntry w:val="Shared"/>
                    <w:listEntry w:val="Unsecured"/>
                  </w:ddList>
                </w:ffData>
              </w:fldChar>
            </w:r>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p>
        </w:tc>
        <w:tc>
          <w:tcPr>
            <w:tcW w:w="3600" w:type="dxa"/>
            <w:vAlign w:val="center"/>
          </w:tcPr>
          <w:p w14:paraId="60756660" w14:textId="27D4988B" w:rsidR="003423D1" w:rsidRDefault="003423D1" w:rsidP="003221EA">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r>
      <w:tr w:rsidR="003423D1" w14:paraId="72E87C9A" w14:textId="77777777" w:rsidTr="003221EA">
        <w:trPr>
          <w:trHeight w:val="254"/>
        </w:trPr>
        <w:tc>
          <w:tcPr>
            <w:tcW w:w="2298" w:type="dxa"/>
            <w:vAlign w:val="center"/>
          </w:tcPr>
          <w:p w14:paraId="01EE9A77" w14:textId="77777777" w:rsidR="003423D1" w:rsidRDefault="003423D1" w:rsidP="003221EA">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2107" w:type="dxa"/>
            <w:vAlign w:val="center"/>
          </w:tcPr>
          <w:p w14:paraId="39A884BF" w14:textId="08DC3459" w:rsidR="003423D1" w:rsidRDefault="001F3497" w:rsidP="003221EA">
            <w:pPr>
              <w:widowControl/>
              <w:spacing w:after="0" w:line="240" w:lineRule="auto"/>
              <w:rPr>
                <w:rFonts w:cstheme="minorHAnsi"/>
              </w:rPr>
            </w:pPr>
            <w:r>
              <w:rPr>
                <w:rFonts w:cstheme="minorHAnsi"/>
              </w:rPr>
              <w:fldChar w:fldCharType="begin">
                <w:ffData>
                  <w:name w:val=""/>
                  <w:enabled/>
                  <w:calcOnExit w:val="0"/>
                  <w:ddList>
                    <w:listEntry w:val="Choose an Item"/>
                    <w:listEntry w:val="Mortgage"/>
                    <w:listEntry w:val="Business assets"/>
                    <w:listEntry w:val="None"/>
                    <w:listEntry w:val="Other"/>
                  </w:ddList>
                </w:ffData>
              </w:fldChar>
            </w:r>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p>
        </w:tc>
        <w:tc>
          <w:tcPr>
            <w:tcW w:w="1530" w:type="dxa"/>
            <w:vAlign w:val="center"/>
          </w:tcPr>
          <w:p w14:paraId="10F9721A" w14:textId="77A7077A" w:rsidR="003423D1" w:rsidRPr="00045C55" w:rsidRDefault="001F3497" w:rsidP="003221EA">
            <w:pPr>
              <w:widowControl/>
              <w:spacing w:after="0" w:line="240" w:lineRule="auto"/>
              <w:rPr>
                <w:rStyle w:val="PageNumber"/>
                <w:rFonts w:cstheme="minorHAnsi"/>
              </w:rPr>
            </w:pPr>
            <w:r>
              <w:rPr>
                <w:rFonts w:cstheme="minorHAnsi"/>
              </w:rPr>
              <w:fldChar w:fldCharType="begin">
                <w:ffData>
                  <w:name w:val=""/>
                  <w:enabled/>
                  <w:calcOnExit w:val="0"/>
                  <w:ddList>
                    <w:listEntry w:val="Choose an Item"/>
                    <w:listEntry w:val="First"/>
                    <w:listEntry w:val="Second"/>
                    <w:listEntry w:val="Third"/>
                    <w:listEntry w:val="Shared"/>
                    <w:listEntry w:val="Unsecured"/>
                  </w:ddList>
                </w:ffData>
              </w:fldChar>
            </w:r>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p>
        </w:tc>
        <w:tc>
          <w:tcPr>
            <w:tcW w:w="3600" w:type="dxa"/>
            <w:vAlign w:val="center"/>
          </w:tcPr>
          <w:p w14:paraId="4C9B0A57" w14:textId="4CAA0420" w:rsidR="003423D1" w:rsidRDefault="003423D1" w:rsidP="003221EA">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r>
      <w:tr w:rsidR="003423D1" w14:paraId="46F86095" w14:textId="77777777" w:rsidTr="003221EA">
        <w:trPr>
          <w:trHeight w:val="254"/>
        </w:trPr>
        <w:tc>
          <w:tcPr>
            <w:tcW w:w="2298" w:type="dxa"/>
            <w:vAlign w:val="center"/>
          </w:tcPr>
          <w:p w14:paraId="5C010758" w14:textId="77777777" w:rsidR="003423D1" w:rsidRDefault="003423D1" w:rsidP="003221EA">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2107" w:type="dxa"/>
            <w:vAlign w:val="center"/>
          </w:tcPr>
          <w:p w14:paraId="2E83AE49" w14:textId="23401B62" w:rsidR="003423D1" w:rsidRDefault="001F3497" w:rsidP="003221EA">
            <w:pPr>
              <w:widowControl/>
              <w:spacing w:after="0" w:line="240" w:lineRule="auto"/>
              <w:rPr>
                <w:rFonts w:cstheme="minorHAnsi"/>
              </w:rPr>
            </w:pPr>
            <w:r>
              <w:rPr>
                <w:rFonts w:cstheme="minorHAnsi"/>
              </w:rPr>
              <w:fldChar w:fldCharType="begin">
                <w:ffData>
                  <w:name w:val=""/>
                  <w:enabled/>
                  <w:calcOnExit w:val="0"/>
                  <w:ddList>
                    <w:listEntry w:val="Choose an Item"/>
                    <w:listEntry w:val="Mortgage"/>
                    <w:listEntry w:val="Business assets"/>
                    <w:listEntry w:val="None"/>
                    <w:listEntry w:val="Other"/>
                  </w:ddList>
                </w:ffData>
              </w:fldChar>
            </w:r>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p>
        </w:tc>
        <w:tc>
          <w:tcPr>
            <w:tcW w:w="1530" w:type="dxa"/>
            <w:vAlign w:val="center"/>
          </w:tcPr>
          <w:p w14:paraId="0CC1EEE7" w14:textId="142D3CA3" w:rsidR="003423D1" w:rsidRPr="00045C55" w:rsidRDefault="001F3497" w:rsidP="003221EA">
            <w:pPr>
              <w:widowControl/>
              <w:spacing w:after="0" w:line="240" w:lineRule="auto"/>
              <w:rPr>
                <w:rStyle w:val="PageNumber"/>
                <w:rFonts w:cstheme="minorHAnsi"/>
              </w:rPr>
            </w:pPr>
            <w:r>
              <w:rPr>
                <w:rFonts w:cstheme="minorHAnsi"/>
              </w:rPr>
              <w:fldChar w:fldCharType="begin">
                <w:ffData>
                  <w:name w:val=""/>
                  <w:enabled/>
                  <w:calcOnExit w:val="0"/>
                  <w:ddList>
                    <w:listEntry w:val="Choose an Item"/>
                    <w:listEntry w:val="First"/>
                    <w:listEntry w:val="Second"/>
                    <w:listEntry w:val="Third"/>
                    <w:listEntry w:val="Shared"/>
                    <w:listEntry w:val="Unsecured"/>
                  </w:ddList>
                </w:ffData>
              </w:fldChar>
            </w:r>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p>
        </w:tc>
        <w:tc>
          <w:tcPr>
            <w:tcW w:w="3600" w:type="dxa"/>
            <w:vAlign w:val="center"/>
          </w:tcPr>
          <w:p w14:paraId="06F6D93B" w14:textId="153932D6" w:rsidR="003423D1" w:rsidRDefault="003423D1" w:rsidP="003221EA">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r>
      <w:tr w:rsidR="003423D1" w14:paraId="5CB235DE" w14:textId="77777777" w:rsidTr="003221EA">
        <w:trPr>
          <w:trHeight w:val="254"/>
        </w:trPr>
        <w:tc>
          <w:tcPr>
            <w:tcW w:w="2298" w:type="dxa"/>
            <w:vAlign w:val="center"/>
          </w:tcPr>
          <w:p w14:paraId="419E1E27" w14:textId="77777777" w:rsidR="003423D1" w:rsidRDefault="003423D1" w:rsidP="003221EA">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2107" w:type="dxa"/>
            <w:vAlign w:val="center"/>
          </w:tcPr>
          <w:p w14:paraId="69F798D4" w14:textId="2E20CD9A" w:rsidR="003423D1" w:rsidRDefault="001F3497" w:rsidP="003221EA">
            <w:pPr>
              <w:widowControl/>
              <w:spacing w:after="0" w:line="240" w:lineRule="auto"/>
              <w:rPr>
                <w:rFonts w:cstheme="minorHAnsi"/>
              </w:rPr>
            </w:pPr>
            <w:r>
              <w:rPr>
                <w:rFonts w:cstheme="minorHAnsi"/>
              </w:rPr>
              <w:fldChar w:fldCharType="begin">
                <w:ffData>
                  <w:name w:val=""/>
                  <w:enabled/>
                  <w:calcOnExit w:val="0"/>
                  <w:ddList>
                    <w:listEntry w:val="Choose an Item"/>
                    <w:listEntry w:val="Mortgage"/>
                    <w:listEntry w:val="Business assets"/>
                    <w:listEntry w:val="None"/>
                    <w:listEntry w:val="Other"/>
                  </w:ddList>
                </w:ffData>
              </w:fldChar>
            </w:r>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p>
        </w:tc>
        <w:tc>
          <w:tcPr>
            <w:tcW w:w="1530" w:type="dxa"/>
            <w:vAlign w:val="center"/>
          </w:tcPr>
          <w:p w14:paraId="5AAEF4F9" w14:textId="7ABE3946" w:rsidR="003423D1" w:rsidRPr="00045C55" w:rsidRDefault="001F3497" w:rsidP="003221EA">
            <w:pPr>
              <w:widowControl/>
              <w:spacing w:after="0" w:line="240" w:lineRule="auto"/>
              <w:rPr>
                <w:rStyle w:val="PageNumber"/>
                <w:rFonts w:cstheme="minorHAnsi"/>
              </w:rPr>
            </w:pPr>
            <w:r>
              <w:rPr>
                <w:rFonts w:cstheme="minorHAnsi"/>
              </w:rPr>
              <w:fldChar w:fldCharType="begin">
                <w:ffData>
                  <w:name w:val=""/>
                  <w:enabled/>
                  <w:calcOnExit w:val="0"/>
                  <w:ddList>
                    <w:listEntry w:val="Choose an Item"/>
                    <w:listEntry w:val="First"/>
                    <w:listEntry w:val="Second"/>
                    <w:listEntry w:val="Third"/>
                    <w:listEntry w:val="Shared"/>
                    <w:listEntry w:val="Unsecured"/>
                  </w:ddList>
                </w:ffData>
              </w:fldChar>
            </w:r>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p>
        </w:tc>
        <w:tc>
          <w:tcPr>
            <w:tcW w:w="3600" w:type="dxa"/>
            <w:vAlign w:val="center"/>
          </w:tcPr>
          <w:p w14:paraId="04F8ED3F" w14:textId="69479A4E" w:rsidR="003423D1" w:rsidRDefault="003423D1" w:rsidP="003221EA">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r>
      <w:tr w:rsidR="003423D1" w14:paraId="1DB2ED76" w14:textId="77777777" w:rsidTr="003221EA">
        <w:trPr>
          <w:trHeight w:val="266"/>
        </w:trPr>
        <w:tc>
          <w:tcPr>
            <w:tcW w:w="2298" w:type="dxa"/>
            <w:vAlign w:val="center"/>
          </w:tcPr>
          <w:p w14:paraId="3BC97764" w14:textId="77777777" w:rsidR="003423D1" w:rsidRDefault="003423D1" w:rsidP="003221EA">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c>
          <w:tcPr>
            <w:tcW w:w="2107" w:type="dxa"/>
            <w:vAlign w:val="center"/>
          </w:tcPr>
          <w:p w14:paraId="3AF606D4" w14:textId="212A71DB" w:rsidR="003423D1" w:rsidRDefault="001F3497" w:rsidP="003221EA">
            <w:pPr>
              <w:widowControl/>
              <w:spacing w:after="0" w:line="240" w:lineRule="auto"/>
              <w:rPr>
                <w:rFonts w:cstheme="minorHAnsi"/>
              </w:rPr>
            </w:pPr>
            <w:r>
              <w:rPr>
                <w:rFonts w:cstheme="minorHAnsi"/>
              </w:rPr>
              <w:fldChar w:fldCharType="begin">
                <w:ffData>
                  <w:name w:val=""/>
                  <w:enabled/>
                  <w:calcOnExit w:val="0"/>
                  <w:ddList>
                    <w:listEntry w:val="Choose an Item"/>
                    <w:listEntry w:val="Mortgage"/>
                    <w:listEntry w:val="Business assets"/>
                    <w:listEntry w:val="None"/>
                    <w:listEntry w:val="Other"/>
                  </w:ddList>
                </w:ffData>
              </w:fldChar>
            </w:r>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p>
        </w:tc>
        <w:tc>
          <w:tcPr>
            <w:tcW w:w="1530" w:type="dxa"/>
            <w:vAlign w:val="center"/>
          </w:tcPr>
          <w:p w14:paraId="0B70C225" w14:textId="422D4ABE" w:rsidR="003423D1" w:rsidRPr="00045C55" w:rsidRDefault="001F3497" w:rsidP="003221EA">
            <w:pPr>
              <w:widowControl/>
              <w:spacing w:after="0" w:line="240" w:lineRule="auto"/>
              <w:rPr>
                <w:rStyle w:val="PageNumber"/>
                <w:rFonts w:cstheme="minorHAnsi"/>
              </w:rPr>
            </w:pPr>
            <w:r>
              <w:rPr>
                <w:rFonts w:cstheme="minorHAnsi"/>
              </w:rPr>
              <w:fldChar w:fldCharType="begin">
                <w:ffData>
                  <w:name w:val=""/>
                  <w:enabled/>
                  <w:calcOnExit w:val="0"/>
                  <w:ddList>
                    <w:listEntry w:val="Choose an Item"/>
                    <w:listEntry w:val="First"/>
                    <w:listEntry w:val="Second"/>
                    <w:listEntry w:val="Third"/>
                    <w:listEntry w:val="Shared"/>
                    <w:listEntry w:val="Unsecured"/>
                  </w:ddList>
                </w:ffData>
              </w:fldChar>
            </w:r>
            <w:r>
              <w:rPr>
                <w:rFonts w:cstheme="minorHAnsi"/>
              </w:rPr>
              <w:instrText xml:space="preserve"> FORMDROPDOWN </w:instrText>
            </w:r>
            <w:r>
              <w:rPr>
                <w:rFonts w:cstheme="minorHAnsi"/>
              </w:rPr>
            </w:r>
            <w:r>
              <w:rPr>
                <w:rFonts w:cstheme="minorHAnsi"/>
              </w:rPr>
              <w:fldChar w:fldCharType="separate"/>
            </w:r>
            <w:r>
              <w:rPr>
                <w:rFonts w:cstheme="minorHAnsi"/>
              </w:rPr>
              <w:fldChar w:fldCharType="end"/>
            </w:r>
          </w:p>
        </w:tc>
        <w:tc>
          <w:tcPr>
            <w:tcW w:w="3600" w:type="dxa"/>
            <w:vAlign w:val="center"/>
          </w:tcPr>
          <w:p w14:paraId="7FD4B1B8" w14:textId="0AC7DC53" w:rsidR="003423D1" w:rsidRDefault="003423D1" w:rsidP="003221EA">
            <w:pPr>
              <w:widowControl/>
              <w:spacing w:after="0" w:line="240" w:lineRule="auto"/>
              <w:rPr>
                <w:rFonts w:cstheme="minorHAnsi"/>
              </w:rPr>
            </w:pPr>
            <w:r w:rsidRPr="00F138DB">
              <w:rPr>
                <w:rFonts w:ascii="Arial" w:hAnsi="Arial" w:cs="Arial"/>
                <w:sz w:val="20"/>
                <w:szCs w:val="20"/>
              </w:rPr>
              <w:fldChar w:fldCharType="begin">
                <w:ffData>
                  <w:name w:val=""/>
                  <w:enabled/>
                  <w:calcOnExit w:val="0"/>
                  <w:textInput/>
                </w:ffData>
              </w:fldChar>
            </w:r>
            <w:r w:rsidRPr="00F138DB">
              <w:rPr>
                <w:rFonts w:ascii="Arial" w:hAnsi="Arial" w:cs="Arial"/>
                <w:sz w:val="20"/>
                <w:szCs w:val="20"/>
              </w:rPr>
              <w:instrText xml:space="preserve"> FORMTEXT </w:instrText>
            </w:r>
            <w:r w:rsidRPr="00F138DB">
              <w:rPr>
                <w:rFonts w:ascii="Arial" w:hAnsi="Arial" w:cs="Arial"/>
                <w:sz w:val="20"/>
                <w:szCs w:val="20"/>
              </w:rPr>
            </w:r>
            <w:r w:rsidRPr="00F138DB">
              <w:rPr>
                <w:rFonts w:ascii="Arial" w:hAnsi="Arial" w:cs="Arial"/>
                <w:sz w:val="20"/>
                <w:szCs w:val="20"/>
              </w:rPr>
              <w:fldChar w:fldCharType="separate"/>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t> </w:t>
            </w:r>
            <w:r w:rsidRPr="00F138DB">
              <w:rPr>
                <w:rFonts w:ascii="Arial" w:hAnsi="Arial" w:cs="Arial"/>
                <w:sz w:val="20"/>
                <w:szCs w:val="20"/>
              </w:rPr>
              <w:fldChar w:fldCharType="end"/>
            </w:r>
          </w:p>
        </w:tc>
      </w:tr>
    </w:tbl>
    <w:p w14:paraId="5B9CBBA8" w14:textId="77777777" w:rsidR="003423D1" w:rsidRPr="00C30246" w:rsidRDefault="003423D1" w:rsidP="003423D1">
      <w:pPr>
        <w:widowControl/>
        <w:spacing w:after="0" w:line="240" w:lineRule="auto"/>
        <w:contextualSpacing/>
        <w:rPr>
          <w:rFonts w:cstheme="minorHAnsi"/>
        </w:rPr>
      </w:pPr>
    </w:p>
    <w:p w14:paraId="29969FCD" w14:textId="1D4A2188" w:rsidR="0088571C" w:rsidRDefault="000E400E" w:rsidP="000E400E">
      <w:pPr>
        <w:widowControl/>
        <w:spacing w:after="0" w:line="240" w:lineRule="auto"/>
        <w:rPr>
          <w:rFonts w:cstheme="minorHAnsi"/>
          <w:u w:val="single"/>
        </w:rPr>
      </w:pPr>
      <w:r>
        <w:rPr>
          <w:rFonts w:cstheme="minorHAnsi"/>
        </w:rPr>
        <w:t>Please describe any additional funding sources and collateral positions not provided in the table</w:t>
      </w:r>
      <w:r w:rsidR="0088571C" w:rsidRPr="000E400E">
        <w:rPr>
          <w:rFonts w:cstheme="minorHAnsi"/>
        </w:rPr>
        <w:t xml:space="preserve">: </w:t>
      </w:r>
      <w:r w:rsidR="0088571C" w:rsidRPr="000E400E">
        <w:rPr>
          <w:rFonts w:cstheme="minorHAnsi"/>
          <w:u w:val="single"/>
        </w:rPr>
        <w:fldChar w:fldCharType="begin">
          <w:ffData>
            <w:name w:val=""/>
            <w:enabled/>
            <w:calcOnExit w:val="0"/>
            <w:textInput/>
          </w:ffData>
        </w:fldChar>
      </w:r>
      <w:r w:rsidR="0088571C" w:rsidRPr="000E400E">
        <w:rPr>
          <w:rFonts w:cstheme="minorHAnsi"/>
          <w:u w:val="single"/>
        </w:rPr>
        <w:instrText xml:space="preserve"> FORMTEXT </w:instrText>
      </w:r>
      <w:r w:rsidR="0088571C" w:rsidRPr="000E400E">
        <w:rPr>
          <w:rFonts w:cstheme="minorHAnsi"/>
          <w:u w:val="single"/>
        </w:rPr>
      </w:r>
      <w:r w:rsidR="0088571C" w:rsidRPr="000E400E">
        <w:rPr>
          <w:rFonts w:cstheme="minorHAnsi"/>
          <w:u w:val="single"/>
        </w:rPr>
        <w:fldChar w:fldCharType="separate"/>
      </w:r>
      <w:r w:rsidR="0088571C" w:rsidRPr="00C30246">
        <w:rPr>
          <w:u w:val="single"/>
        </w:rPr>
        <w:t> </w:t>
      </w:r>
      <w:r w:rsidR="0088571C" w:rsidRPr="00C30246">
        <w:rPr>
          <w:u w:val="single"/>
        </w:rPr>
        <w:t> </w:t>
      </w:r>
      <w:r w:rsidR="0088571C" w:rsidRPr="00C30246">
        <w:rPr>
          <w:u w:val="single"/>
        </w:rPr>
        <w:t> </w:t>
      </w:r>
      <w:r w:rsidR="0088571C" w:rsidRPr="00C30246">
        <w:rPr>
          <w:u w:val="single"/>
        </w:rPr>
        <w:t> </w:t>
      </w:r>
      <w:r w:rsidR="0088571C" w:rsidRPr="00C30246">
        <w:rPr>
          <w:u w:val="single"/>
        </w:rPr>
        <w:t> </w:t>
      </w:r>
      <w:r w:rsidR="0088571C" w:rsidRPr="000E400E">
        <w:rPr>
          <w:rFonts w:cstheme="minorHAnsi"/>
          <w:u w:val="single"/>
        </w:rPr>
        <w:fldChar w:fldCharType="end"/>
      </w:r>
    </w:p>
    <w:p w14:paraId="6DE78999" w14:textId="77777777" w:rsidR="000E400E" w:rsidRPr="000E400E" w:rsidRDefault="000E400E" w:rsidP="000E400E">
      <w:pPr>
        <w:widowControl/>
        <w:spacing w:after="0" w:line="240" w:lineRule="auto"/>
        <w:rPr>
          <w:rFonts w:cstheme="minorHAnsi"/>
        </w:rPr>
      </w:pPr>
    </w:p>
    <w:p w14:paraId="566C3EBC" w14:textId="4F6B5E2E" w:rsidR="006F566A" w:rsidRPr="00C30246" w:rsidRDefault="006F566A" w:rsidP="00151011">
      <w:pPr>
        <w:pStyle w:val="ListParagraph"/>
        <w:widowControl/>
        <w:numPr>
          <w:ilvl w:val="0"/>
          <w:numId w:val="10"/>
        </w:numPr>
        <w:spacing w:after="0" w:line="240" w:lineRule="auto"/>
        <w:rPr>
          <w:rFonts w:cstheme="minorHAnsi"/>
        </w:rPr>
      </w:pPr>
      <w:r w:rsidRPr="00C30246">
        <w:rPr>
          <w:rFonts w:cstheme="minorHAnsi"/>
        </w:rPr>
        <w:t>A personal guaranty is required on all loans, and for all owners with 20% or more ownership</w:t>
      </w:r>
      <w:r w:rsidR="00EC68C2">
        <w:rPr>
          <w:rFonts w:cstheme="minorHAnsi"/>
        </w:rPr>
        <w:t xml:space="preserve"> in the business. Are all owner</w:t>
      </w:r>
      <w:r w:rsidRPr="00C30246">
        <w:rPr>
          <w:rFonts w:cstheme="minorHAnsi"/>
        </w:rPr>
        <w:t xml:space="preserve">s listed in </w:t>
      </w:r>
      <w:r w:rsidR="00EC68C2" w:rsidRPr="00DA145C">
        <w:rPr>
          <w:rFonts w:cstheme="minorHAnsi"/>
        </w:rPr>
        <w:t>Section C and D</w:t>
      </w:r>
      <w:r w:rsidR="0037343D" w:rsidRPr="00DA145C">
        <w:rPr>
          <w:rFonts w:cstheme="minorHAnsi"/>
        </w:rPr>
        <w:t xml:space="preserve"> (if applicable)</w:t>
      </w:r>
      <w:r w:rsidRPr="00C30246">
        <w:rPr>
          <w:rFonts w:cstheme="minorHAnsi"/>
        </w:rPr>
        <w:t xml:space="preserve"> agreeable to </w:t>
      </w:r>
      <w:r w:rsidR="000E400E">
        <w:rPr>
          <w:rFonts w:cstheme="minorHAnsi"/>
        </w:rPr>
        <w:t>signing a personal guaranty?</w:t>
      </w:r>
      <w:r w:rsidR="003221EA">
        <w:rPr>
          <w:rFonts w:cstheme="minorHAnsi"/>
        </w:rPr>
        <w:t xml:space="preserve"> </w:t>
      </w:r>
      <w:r w:rsidR="00663B75">
        <w:rPr>
          <w:rFonts w:cstheme="minorHAnsi"/>
          <w:u w:val="single"/>
        </w:rPr>
        <w:fldChar w:fldCharType="begin">
          <w:ffData>
            <w:name w:val="Guaranty"/>
            <w:enabled/>
            <w:calcOnExit w:val="0"/>
            <w:exitMacro w:val="Module63.MustFillIn"/>
            <w:ddList>
              <w:listEntry w:val="Choose an Item"/>
              <w:listEntry w:val="Yes"/>
              <w:listEntry w:val="No"/>
            </w:ddList>
          </w:ffData>
        </w:fldChar>
      </w:r>
      <w:bookmarkStart w:id="65" w:name="Guaranty"/>
      <w:r w:rsidR="00663B75">
        <w:rPr>
          <w:rFonts w:cstheme="minorHAnsi"/>
          <w:u w:val="single"/>
        </w:rPr>
        <w:instrText xml:space="preserve"> FORMDROPDOWN </w:instrText>
      </w:r>
      <w:r w:rsidR="00663B75">
        <w:rPr>
          <w:rFonts w:cstheme="minorHAnsi"/>
          <w:u w:val="single"/>
        </w:rPr>
      </w:r>
      <w:r w:rsidR="00663B75">
        <w:rPr>
          <w:rFonts w:cstheme="minorHAnsi"/>
          <w:u w:val="single"/>
        </w:rPr>
        <w:fldChar w:fldCharType="separate"/>
      </w:r>
      <w:r w:rsidR="00663B75">
        <w:rPr>
          <w:rFonts w:cstheme="minorHAnsi"/>
          <w:u w:val="single"/>
        </w:rPr>
        <w:fldChar w:fldCharType="end"/>
      </w:r>
      <w:bookmarkEnd w:id="65"/>
      <w:r w:rsidR="000E400E">
        <w:rPr>
          <w:rFonts w:cstheme="minorHAnsi"/>
        </w:rPr>
        <w:tab/>
      </w:r>
      <w:r w:rsidR="000E400E">
        <w:rPr>
          <w:rFonts w:cstheme="minorHAnsi"/>
        </w:rPr>
        <w:tab/>
      </w:r>
      <w:r w:rsidRPr="00C30246">
        <w:rPr>
          <w:rFonts w:cstheme="minorHAnsi"/>
        </w:rPr>
        <w:t xml:space="preserve">If not, please explain: </w:t>
      </w:r>
      <w:r w:rsidRPr="00C30246">
        <w:rPr>
          <w:rFonts w:cstheme="minorHAnsi"/>
          <w:u w:val="single"/>
        </w:rPr>
        <w:fldChar w:fldCharType="begin">
          <w:ffData>
            <w:name w:val=""/>
            <w:enabled/>
            <w:calcOnExit w:val="0"/>
            <w:textInput/>
          </w:ffData>
        </w:fldChar>
      </w:r>
      <w:r w:rsidRPr="00C30246">
        <w:rPr>
          <w:rFonts w:cstheme="minorHAnsi"/>
          <w:u w:val="single"/>
        </w:rPr>
        <w:instrText xml:space="preserve"> FORMTEXT </w:instrText>
      </w:r>
      <w:r w:rsidRPr="00C30246">
        <w:rPr>
          <w:rFonts w:cstheme="minorHAnsi"/>
          <w:u w:val="single"/>
        </w:rPr>
      </w:r>
      <w:r w:rsidRPr="00C30246">
        <w:rPr>
          <w:rFonts w:cstheme="minorHAnsi"/>
          <w:u w:val="single"/>
        </w:rPr>
        <w:fldChar w:fldCharType="separate"/>
      </w:r>
      <w:r w:rsidRPr="00C30246">
        <w:rPr>
          <w:rFonts w:cstheme="minorHAnsi"/>
          <w:u w:val="single"/>
        </w:rPr>
        <w:t> </w:t>
      </w:r>
      <w:r w:rsidRPr="00C30246">
        <w:rPr>
          <w:rFonts w:cstheme="minorHAnsi"/>
          <w:u w:val="single"/>
        </w:rPr>
        <w:t> </w:t>
      </w:r>
      <w:r w:rsidRPr="00C30246">
        <w:rPr>
          <w:rFonts w:cstheme="minorHAnsi"/>
          <w:u w:val="single"/>
        </w:rPr>
        <w:t> </w:t>
      </w:r>
      <w:r w:rsidRPr="00C30246">
        <w:rPr>
          <w:rFonts w:cstheme="minorHAnsi"/>
          <w:u w:val="single"/>
        </w:rPr>
        <w:t> </w:t>
      </w:r>
      <w:r w:rsidRPr="00C30246">
        <w:rPr>
          <w:rFonts w:cstheme="minorHAnsi"/>
          <w:u w:val="single"/>
        </w:rPr>
        <w:t> </w:t>
      </w:r>
      <w:r w:rsidRPr="00C30246">
        <w:rPr>
          <w:rFonts w:cstheme="minorHAnsi"/>
          <w:u w:val="single"/>
        </w:rPr>
        <w:fldChar w:fldCharType="end"/>
      </w:r>
    </w:p>
    <w:p w14:paraId="6813D4F4" w14:textId="77777777" w:rsidR="006F566A" w:rsidRDefault="006F566A" w:rsidP="00C81F23">
      <w:pPr>
        <w:spacing w:after="120" w:line="240" w:lineRule="auto"/>
        <w:rPr>
          <w:rFonts w:ascii="Arial" w:hAnsi="Arial" w:cs="Arial"/>
          <w:b/>
          <w:color w:val="002060"/>
          <w:sz w:val="20"/>
          <w:szCs w:val="20"/>
        </w:rPr>
      </w:pPr>
    </w:p>
    <w:p w14:paraId="08EC21C7" w14:textId="5D4C0A6D" w:rsidR="00DA3135" w:rsidRPr="00DB3938" w:rsidRDefault="00C733B7" w:rsidP="00151011">
      <w:pPr>
        <w:pStyle w:val="ListParagraph"/>
        <w:numPr>
          <w:ilvl w:val="0"/>
          <w:numId w:val="8"/>
        </w:numPr>
        <w:spacing w:after="120" w:line="240" w:lineRule="auto"/>
        <w:ind w:left="360"/>
        <w:rPr>
          <w:rFonts w:ascii="Arial" w:hAnsi="Arial" w:cs="Arial"/>
          <w:sz w:val="20"/>
          <w:szCs w:val="20"/>
          <w:u w:val="single"/>
        </w:rPr>
      </w:pPr>
      <w:r w:rsidRPr="00DB3938">
        <w:rPr>
          <w:rFonts w:ascii="Arial" w:hAnsi="Arial" w:cs="Arial"/>
          <w:b/>
          <w:color w:val="002060"/>
          <w:sz w:val="20"/>
          <w:szCs w:val="20"/>
        </w:rPr>
        <w:t>Community</w:t>
      </w:r>
    </w:p>
    <w:p w14:paraId="0722E8AB" w14:textId="118AB6C8" w:rsidR="004E2AFB" w:rsidRPr="004E2AFB" w:rsidRDefault="004E2AFB" w:rsidP="00151011">
      <w:pPr>
        <w:widowControl/>
        <w:numPr>
          <w:ilvl w:val="0"/>
          <w:numId w:val="11"/>
        </w:numPr>
        <w:spacing w:after="0" w:line="240" w:lineRule="auto"/>
        <w:ind w:left="360"/>
        <w:rPr>
          <w:rFonts w:cstheme="minorHAnsi"/>
        </w:rPr>
      </w:pPr>
      <w:r w:rsidRPr="006F566A">
        <w:rPr>
          <w:rFonts w:cstheme="minorHAnsi"/>
        </w:rPr>
        <w:t xml:space="preserve">Please describe any government programs the business participates in that assists low-to-moderate income (LMI) earners or underserved populations. Examples include Medicaid/Medicare for healthcare organizations, WIC/SNAP for grocery. Any other government programs the applying business utilizes to assist underserved populations would also be relevant. Please list the government programs, and/or other potential ways the business assists LMI populations.  </w:t>
      </w:r>
      <w:r w:rsidR="00822A1A">
        <w:rPr>
          <w:rFonts w:cstheme="minorHAnsi"/>
          <w:u w:val="single"/>
        </w:rPr>
        <w:fldChar w:fldCharType="begin">
          <w:ffData>
            <w:name w:val="Community1"/>
            <w:enabled/>
            <w:calcOnExit w:val="0"/>
            <w:exitMacro w:val="Module64.MustFillIn"/>
            <w:textInput/>
          </w:ffData>
        </w:fldChar>
      </w:r>
      <w:bookmarkStart w:id="66" w:name="Community1"/>
      <w:r w:rsidR="00822A1A">
        <w:rPr>
          <w:rFonts w:cstheme="minorHAnsi"/>
          <w:u w:val="single"/>
        </w:rPr>
        <w:instrText xml:space="preserve"> FORMTEXT </w:instrText>
      </w:r>
      <w:r w:rsidR="00822A1A">
        <w:rPr>
          <w:rFonts w:cstheme="minorHAnsi"/>
          <w:u w:val="single"/>
        </w:rPr>
      </w:r>
      <w:r w:rsidR="00822A1A">
        <w:rPr>
          <w:rFonts w:cstheme="minorHAnsi"/>
          <w:u w:val="single"/>
        </w:rPr>
        <w:fldChar w:fldCharType="separate"/>
      </w:r>
      <w:r w:rsidR="00822A1A">
        <w:rPr>
          <w:rFonts w:cstheme="minorHAnsi"/>
          <w:noProof/>
          <w:u w:val="single"/>
        </w:rPr>
        <w:t> </w:t>
      </w:r>
      <w:r w:rsidR="00822A1A">
        <w:rPr>
          <w:rFonts w:cstheme="minorHAnsi"/>
          <w:noProof/>
          <w:u w:val="single"/>
        </w:rPr>
        <w:t> </w:t>
      </w:r>
      <w:r w:rsidR="00822A1A">
        <w:rPr>
          <w:rFonts w:cstheme="minorHAnsi"/>
          <w:noProof/>
          <w:u w:val="single"/>
        </w:rPr>
        <w:t> </w:t>
      </w:r>
      <w:r w:rsidR="00822A1A">
        <w:rPr>
          <w:rFonts w:cstheme="minorHAnsi"/>
          <w:noProof/>
          <w:u w:val="single"/>
        </w:rPr>
        <w:t> </w:t>
      </w:r>
      <w:r w:rsidR="00822A1A">
        <w:rPr>
          <w:rFonts w:cstheme="minorHAnsi"/>
          <w:noProof/>
          <w:u w:val="single"/>
        </w:rPr>
        <w:t> </w:t>
      </w:r>
      <w:r w:rsidR="00822A1A">
        <w:rPr>
          <w:rFonts w:cstheme="minorHAnsi"/>
          <w:u w:val="single"/>
        </w:rPr>
        <w:fldChar w:fldCharType="end"/>
      </w:r>
      <w:bookmarkEnd w:id="66"/>
    </w:p>
    <w:p w14:paraId="40B75F53" w14:textId="77777777" w:rsidR="004E2AFB" w:rsidRDefault="004E2AFB" w:rsidP="00DB3938">
      <w:pPr>
        <w:widowControl/>
        <w:spacing w:after="0" w:line="240" w:lineRule="auto"/>
        <w:ind w:left="360"/>
        <w:rPr>
          <w:rFonts w:cstheme="minorHAnsi"/>
        </w:rPr>
      </w:pPr>
    </w:p>
    <w:p w14:paraId="5A5D188F" w14:textId="0534F444" w:rsidR="009B298C" w:rsidRPr="00C30246" w:rsidRDefault="009B298C" w:rsidP="00151011">
      <w:pPr>
        <w:widowControl/>
        <w:numPr>
          <w:ilvl w:val="0"/>
          <w:numId w:val="11"/>
        </w:numPr>
        <w:spacing w:after="0" w:line="240" w:lineRule="auto"/>
        <w:ind w:left="360"/>
        <w:rPr>
          <w:rFonts w:cstheme="minorHAnsi"/>
        </w:rPr>
      </w:pPr>
      <w:r w:rsidRPr="00C30246">
        <w:rPr>
          <w:rFonts w:cstheme="minorHAnsi"/>
        </w:rPr>
        <w:t xml:space="preserve">Please list other </w:t>
      </w:r>
      <w:r w:rsidR="00470616">
        <w:rPr>
          <w:rFonts w:cstheme="minorHAnsi"/>
        </w:rPr>
        <w:t>Network</w:t>
      </w:r>
      <w:r w:rsidRPr="00C30246">
        <w:rPr>
          <w:rFonts w:cstheme="minorHAnsi"/>
        </w:rPr>
        <w:t xml:space="preserve"> Kansas resource partners</w:t>
      </w:r>
      <w:r w:rsidR="00C733B7" w:rsidRPr="00C30246">
        <w:rPr>
          <w:rFonts w:cstheme="minorHAnsi"/>
        </w:rPr>
        <w:t xml:space="preserve"> or community organizations who are involved in this project </w:t>
      </w:r>
      <w:r w:rsidR="00A71588" w:rsidRPr="00C30246">
        <w:rPr>
          <w:rFonts w:cstheme="minorHAnsi"/>
        </w:rPr>
        <w:t xml:space="preserve">(ex: </w:t>
      </w:r>
      <w:r w:rsidR="00C733B7" w:rsidRPr="00C30246">
        <w:rPr>
          <w:rFonts w:cstheme="minorHAnsi"/>
        </w:rPr>
        <w:t>Kansas SBDC</w:t>
      </w:r>
      <w:r w:rsidR="00A71588" w:rsidRPr="00C30246">
        <w:rPr>
          <w:rFonts w:cstheme="minorHAnsi"/>
        </w:rPr>
        <w:t xml:space="preserve">, </w:t>
      </w:r>
      <w:r w:rsidR="00C733B7" w:rsidRPr="00C30246">
        <w:rPr>
          <w:rFonts w:cstheme="minorHAnsi"/>
        </w:rPr>
        <w:t>economic development office, community foundation</w:t>
      </w:r>
      <w:r w:rsidR="00A71588" w:rsidRPr="00C30246">
        <w:rPr>
          <w:rFonts w:cstheme="minorHAnsi"/>
        </w:rPr>
        <w:t>, industry or trade services)</w:t>
      </w:r>
      <w:r w:rsidR="00F376FA">
        <w:rPr>
          <w:rFonts w:cstheme="minorHAnsi"/>
        </w:rPr>
        <w:t xml:space="preserve"> and the role of t</w:t>
      </w:r>
      <w:r w:rsidR="009858F5">
        <w:rPr>
          <w:rFonts w:cstheme="minorHAnsi"/>
        </w:rPr>
        <w:t xml:space="preserve">he organization(s) in </w:t>
      </w:r>
      <w:r w:rsidR="00F376FA">
        <w:rPr>
          <w:rFonts w:cstheme="minorHAnsi"/>
        </w:rPr>
        <w:t>support</w:t>
      </w:r>
      <w:r w:rsidR="009858F5">
        <w:rPr>
          <w:rFonts w:cstheme="minorHAnsi"/>
        </w:rPr>
        <w:t>ing</w:t>
      </w:r>
      <w:r w:rsidR="00F376FA">
        <w:rPr>
          <w:rFonts w:cstheme="minorHAnsi"/>
        </w:rPr>
        <w:t xml:space="preserve"> the project</w:t>
      </w:r>
      <w:r w:rsidRPr="00C30246">
        <w:rPr>
          <w:rFonts w:cstheme="minorHAnsi"/>
        </w:rPr>
        <w:t xml:space="preserve">: </w:t>
      </w:r>
      <w:r w:rsidR="00822A1A">
        <w:rPr>
          <w:rFonts w:cstheme="minorHAnsi"/>
          <w:u w:val="single"/>
        </w:rPr>
        <w:fldChar w:fldCharType="begin">
          <w:ffData>
            <w:name w:val="Community2"/>
            <w:enabled/>
            <w:calcOnExit w:val="0"/>
            <w:exitMacro w:val="Module65.MustFillIn"/>
            <w:textInput/>
          </w:ffData>
        </w:fldChar>
      </w:r>
      <w:bookmarkStart w:id="67" w:name="Community2"/>
      <w:r w:rsidR="00822A1A">
        <w:rPr>
          <w:rFonts w:cstheme="minorHAnsi"/>
          <w:u w:val="single"/>
        </w:rPr>
        <w:instrText xml:space="preserve"> FORMTEXT </w:instrText>
      </w:r>
      <w:r w:rsidR="00822A1A">
        <w:rPr>
          <w:rFonts w:cstheme="minorHAnsi"/>
          <w:u w:val="single"/>
        </w:rPr>
      </w:r>
      <w:r w:rsidR="00822A1A">
        <w:rPr>
          <w:rFonts w:cstheme="minorHAnsi"/>
          <w:u w:val="single"/>
        </w:rPr>
        <w:fldChar w:fldCharType="separate"/>
      </w:r>
      <w:r w:rsidR="00822A1A">
        <w:rPr>
          <w:rFonts w:cstheme="minorHAnsi"/>
          <w:noProof/>
          <w:u w:val="single"/>
        </w:rPr>
        <w:t> </w:t>
      </w:r>
      <w:r w:rsidR="00822A1A">
        <w:rPr>
          <w:rFonts w:cstheme="minorHAnsi"/>
          <w:noProof/>
          <w:u w:val="single"/>
        </w:rPr>
        <w:t> </w:t>
      </w:r>
      <w:r w:rsidR="00822A1A">
        <w:rPr>
          <w:rFonts w:cstheme="minorHAnsi"/>
          <w:noProof/>
          <w:u w:val="single"/>
        </w:rPr>
        <w:t> </w:t>
      </w:r>
      <w:r w:rsidR="00822A1A">
        <w:rPr>
          <w:rFonts w:cstheme="minorHAnsi"/>
          <w:noProof/>
          <w:u w:val="single"/>
        </w:rPr>
        <w:t> </w:t>
      </w:r>
      <w:r w:rsidR="00822A1A">
        <w:rPr>
          <w:rFonts w:cstheme="minorHAnsi"/>
          <w:noProof/>
          <w:u w:val="single"/>
        </w:rPr>
        <w:t> </w:t>
      </w:r>
      <w:r w:rsidR="00822A1A">
        <w:rPr>
          <w:rFonts w:cstheme="minorHAnsi"/>
          <w:u w:val="single"/>
        </w:rPr>
        <w:fldChar w:fldCharType="end"/>
      </w:r>
      <w:bookmarkEnd w:id="67"/>
      <w:r w:rsidR="00C733B7" w:rsidRPr="00C30246">
        <w:rPr>
          <w:rFonts w:cstheme="minorHAnsi"/>
          <w:u w:val="single"/>
        </w:rPr>
        <w:br/>
      </w:r>
    </w:p>
    <w:p w14:paraId="565DA6F3" w14:textId="2040FEBD" w:rsidR="009B298C" w:rsidRDefault="009B298C" w:rsidP="00151011">
      <w:pPr>
        <w:widowControl/>
        <w:numPr>
          <w:ilvl w:val="0"/>
          <w:numId w:val="11"/>
        </w:numPr>
        <w:spacing w:after="0" w:line="240" w:lineRule="auto"/>
        <w:ind w:left="360"/>
        <w:rPr>
          <w:rFonts w:ascii="Arial" w:hAnsi="Arial" w:cs="Arial"/>
          <w:sz w:val="20"/>
          <w:szCs w:val="20"/>
        </w:rPr>
      </w:pPr>
      <w:r w:rsidRPr="00C30246">
        <w:rPr>
          <w:rFonts w:cstheme="minorHAnsi"/>
        </w:rPr>
        <w:t xml:space="preserve">Describe the benefits of the project to the community and the State of Kansas:  </w:t>
      </w:r>
      <w:r w:rsidR="00822A1A">
        <w:rPr>
          <w:rFonts w:cstheme="minorHAnsi"/>
          <w:u w:val="single"/>
        </w:rPr>
        <w:fldChar w:fldCharType="begin">
          <w:ffData>
            <w:name w:val="Community3"/>
            <w:enabled/>
            <w:calcOnExit w:val="0"/>
            <w:exitMacro w:val="Module66.MustFillIn"/>
            <w:textInput/>
          </w:ffData>
        </w:fldChar>
      </w:r>
      <w:bookmarkStart w:id="68" w:name="Community3"/>
      <w:r w:rsidR="00822A1A">
        <w:rPr>
          <w:rFonts w:cstheme="minorHAnsi"/>
          <w:u w:val="single"/>
        </w:rPr>
        <w:instrText xml:space="preserve"> FORMTEXT </w:instrText>
      </w:r>
      <w:r w:rsidR="00822A1A">
        <w:rPr>
          <w:rFonts w:cstheme="minorHAnsi"/>
          <w:u w:val="single"/>
        </w:rPr>
      </w:r>
      <w:r w:rsidR="00822A1A">
        <w:rPr>
          <w:rFonts w:cstheme="minorHAnsi"/>
          <w:u w:val="single"/>
        </w:rPr>
        <w:fldChar w:fldCharType="separate"/>
      </w:r>
      <w:r w:rsidR="00822A1A">
        <w:rPr>
          <w:rFonts w:cstheme="minorHAnsi"/>
          <w:noProof/>
          <w:u w:val="single"/>
        </w:rPr>
        <w:t> </w:t>
      </w:r>
      <w:r w:rsidR="00822A1A">
        <w:rPr>
          <w:rFonts w:cstheme="minorHAnsi"/>
          <w:noProof/>
          <w:u w:val="single"/>
        </w:rPr>
        <w:t> </w:t>
      </w:r>
      <w:r w:rsidR="00822A1A">
        <w:rPr>
          <w:rFonts w:cstheme="minorHAnsi"/>
          <w:noProof/>
          <w:u w:val="single"/>
        </w:rPr>
        <w:t> </w:t>
      </w:r>
      <w:r w:rsidR="00822A1A">
        <w:rPr>
          <w:rFonts w:cstheme="minorHAnsi"/>
          <w:noProof/>
          <w:u w:val="single"/>
        </w:rPr>
        <w:t> </w:t>
      </w:r>
      <w:r w:rsidR="00822A1A">
        <w:rPr>
          <w:rFonts w:cstheme="minorHAnsi"/>
          <w:noProof/>
          <w:u w:val="single"/>
        </w:rPr>
        <w:t> </w:t>
      </w:r>
      <w:r w:rsidR="00822A1A">
        <w:rPr>
          <w:rFonts w:cstheme="minorHAnsi"/>
          <w:u w:val="single"/>
        </w:rPr>
        <w:fldChar w:fldCharType="end"/>
      </w:r>
      <w:bookmarkEnd w:id="68"/>
      <w:r w:rsidR="00C733B7">
        <w:rPr>
          <w:rFonts w:ascii="Arial" w:hAnsi="Arial" w:cs="Arial"/>
          <w:sz w:val="20"/>
          <w:szCs w:val="20"/>
          <w:u w:val="single"/>
        </w:rPr>
        <w:br/>
      </w:r>
    </w:p>
    <w:p w14:paraId="37D130C0" w14:textId="408D2454" w:rsidR="00803283" w:rsidRPr="00DB3938" w:rsidRDefault="00E46020">
      <w:pPr>
        <w:pStyle w:val="Heading2"/>
      </w:pPr>
      <w:r>
        <w:t>Business and Owner</w:t>
      </w:r>
      <w:r w:rsidR="008A51BC">
        <w:t xml:space="preserve"> </w:t>
      </w:r>
      <w:r w:rsidR="00803283" w:rsidRPr="00DB3938">
        <w:t>Certifications</w:t>
      </w:r>
      <w:r w:rsidR="00BB0501">
        <w:br/>
      </w:r>
    </w:p>
    <w:p w14:paraId="49F4DB11" w14:textId="725271C0" w:rsidR="00803283" w:rsidRPr="00803283" w:rsidRDefault="00803283" w:rsidP="00151011">
      <w:pPr>
        <w:widowControl/>
        <w:numPr>
          <w:ilvl w:val="0"/>
          <w:numId w:val="12"/>
        </w:numPr>
        <w:spacing w:after="120" w:line="240" w:lineRule="auto"/>
        <w:ind w:left="360"/>
        <w:rPr>
          <w:rFonts w:cstheme="minorHAnsi"/>
        </w:rPr>
      </w:pPr>
      <w:r w:rsidRPr="00803283">
        <w:rPr>
          <w:rFonts w:cstheme="minorHAnsi"/>
        </w:rPr>
        <w:t xml:space="preserve">Is the </w:t>
      </w:r>
      <w:r w:rsidR="00E46020">
        <w:rPr>
          <w:rFonts w:cstheme="minorHAnsi"/>
        </w:rPr>
        <w:t>applying business</w:t>
      </w:r>
      <w:r w:rsidRPr="00803283">
        <w:rPr>
          <w:rFonts w:cstheme="minorHAnsi"/>
        </w:rPr>
        <w:t xml:space="preserve"> or any owner or officer of the business </w:t>
      </w:r>
      <w:r w:rsidR="00E46020">
        <w:rPr>
          <w:rFonts w:cstheme="minorHAnsi"/>
        </w:rPr>
        <w:t xml:space="preserve">party to any claim, judgement, or </w:t>
      </w:r>
      <w:r w:rsidRPr="00803283">
        <w:rPr>
          <w:rFonts w:cstheme="minorHAnsi"/>
        </w:rPr>
        <w:t xml:space="preserve">lawsuits? </w:t>
      </w:r>
      <w:r w:rsidR="00663B75">
        <w:rPr>
          <w:rFonts w:cstheme="minorHAnsi"/>
          <w:u w:val="single"/>
        </w:rPr>
        <w:fldChar w:fldCharType="begin">
          <w:ffData>
            <w:name w:val="Cert1"/>
            <w:enabled/>
            <w:calcOnExit w:val="0"/>
            <w:exitMacro w:val="Module67.MustFillIn"/>
            <w:ddList>
              <w:listEntry w:val="Choose an Item"/>
              <w:listEntry w:val="Yes"/>
              <w:listEntry w:val="No"/>
            </w:ddList>
          </w:ffData>
        </w:fldChar>
      </w:r>
      <w:bookmarkStart w:id="69" w:name="Cert1"/>
      <w:r w:rsidR="00663B75">
        <w:rPr>
          <w:rFonts w:cstheme="minorHAnsi"/>
          <w:u w:val="single"/>
        </w:rPr>
        <w:instrText xml:space="preserve"> FORMDROPDOWN </w:instrText>
      </w:r>
      <w:r w:rsidR="00663B75">
        <w:rPr>
          <w:rFonts w:cstheme="minorHAnsi"/>
          <w:u w:val="single"/>
        </w:rPr>
      </w:r>
      <w:r w:rsidR="00663B75">
        <w:rPr>
          <w:rFonts w:cstheme="minorHAnsi"/>
          <w:u w:val="single"/>
        </w:rPr>
        <w:fldChar w:fldCharType="separate"/>
      </w:r>
      <w:r w:rsidR="00663B75">
        <w:rPr>
          <w:rFonts w:cstheme="minorHAnsi"/>
          <w:u w:val="single"/>
        </w:rPr>
        <w:fldChar w:fldCharType="end"/>
      </w:r>
      <w:bookmarkEnd w:id="69"/>
      <w:r w:rsidRPr="00803283">
        <w:rPr>
          <w:rFonts w:cstheme="minorHAnsi"/>
        </w:rPr>
        <w:t xml:space="preserve"> </w:t>
      </w:r>
    </w:p>
    <w:p w14:paraId="5184F29E" w14:textId="1A9B99A3" w:rsidR="00803283" w:rsidRPr="00803283" w:rsidRDefault="00E46020" w:rsidP="00151011">
      <w:pPr>
        <w:widowControl/>
        <w:numPr>
          <w:ilvl w:val="0"/>
          <w:numId w:val="12"/>
        </w:numPr>
        <w:spacing w:after="120" w:line="240" w:lineRule="auto"/>
        <w:ind w:left="360"/>
        <w:rPr>
          <w:rFonts w:cstheme="minorHAnsi"/>
        </w:rPr>
      </w:pPr>
      <w:r>
        <w:rPr>
          <w:rFonts w:cstheme="minorHAnsi"/>
        </w:rPr>
        <w:t xml:space="preserve">Has the applying business or any of its management or owner’s been involved </w:t>
      </w:r>
      <w:r w:rsidR="00803283" w:rsidRPr="00803283">
        <w:rPr>
          <w:rFonts w:cstheme="minorHAnsi"/>
        </w:rPr>
        <w:t xml:space="preserve">in bankruptcy or insolvency proceedings? </w:t>
      </w:r>
      <w:r w:rsidR="00663B75">
        <w:rPr>
          <w:rFonts w:cstheme="minorHAnsi"/>
          <w:u w:val="single"/>
        </w:rPr>
        <w:fldChar w:fldCharType="begin">
          <w:ffData>
            <w:name w:val="Cert2"/>
            <w:enabled/>
            <w:calcOnExit w:val="0"/>
            <w:exitMacro w:val="Module68.MustFillIn"/>
            <w:ddList>
              <w:listEntry w:val="Choose an Item"/>
              <w:listEntry w:val="Yes"/>
              <w:listEntry w:val="No"/>
            </w:ddList>
          </w:ffData>
        </w:fldChar>
      </w:r>
      <w:bookmarkStart w:id="70" w:name="Cert2"/>
      <w:r w:rsidR="00663B75">
        <w:rPr>
          <w:rFonts w:cstheme="minorHAnsi"/>
          <w:u w:val="single"/>
        </w:rPr>
        <w:instrText xml:space="preserve"> FORMDROPDOWN </w:instrText>
      </w:r>
      <w:r w:rsidR="00663B75">
        <w:rPr>
          <w:rFonts w:cstheme="minorHAnsi"/>
          <w:u w:val="single"/>
        </w:rPr>
      </w:r>
      <w:r w:rsidR="00663B75">
        <w:rPr>
          <w:rFonts w:cstheme="minorHAnsi"/>
          <w:u w:val="single"/>
        </w:rPr>
        <w:fldChar w:fldCharType="separate"/>
      </w:r>
      <w:r w:rsidR="00663B75">
        <w:rPr>
          <w:rFonts w:cstheme="minorHAnsi"/>
          <w:u w:val="single"/>
        </w:rPr>
        <w:fldChar w:fldCharType="end"/>
      </w:r>
      <w:bookmarkEnd w:id="70"/>
      <w:r w:rsidR="00803283" w:rsidRPr="00803283">
        <w:rPr>
          <w:rFonts w:cstheme="minorHAnsi"/>
        </w:rPr>
        <w:t xml:space="preserve"> </w:t>
      </w:r>
    </w:p>
    <w:p w14:paraId="745C7043" w14:textId="65D1B57B" w:rsidR="00803283" w:rsidRPr="00803283" w:rsidRDefault="00803283" w:rsidP="00151011">
      <w:pPr>
        <w:widowControl/>
        <w:numPr>
          <w:ilvl w:val="0"/>
          <w:numId w:val="12"/>
        </w:numPr>
        <w:spacing w:after="120" w:line="240" w:lineRule="auto"/>
        <w:ind w:left="360"/>
        <w:rPr>
          <w:rFonts w:cstheme="minorHAnsi"/>
        </w:rPr>
      </w:pPr>
      <w:r w:rsidRPr="00803283">
        <w:rPr>
          <w:rFonts w:cstheme="minorHAnsi"/>
        </w:rPr>
        <w:t xml:space="preserve">Does the </w:t>
      </w:r>
      <w:r w:rsidR="00E46020">
        <w:rPr>
          <w:rFonts w:cstheme="minorHAnsi"/>
        </w:rPr>
        <w:t>applying business</w:t>
      </w:r>
      <w:r w:rsidRPr="00803283">
        <w:rPr>
          <w:rFonts w:cstheme="minorHAnsi"/>
        </w:rPr>
        <w:t xml:space="preserve"> </w:t>
      </w:r>
      <w:r>
        <w:rPr>
          <w:rFonts w:cstheme="minorHAnsi"/>
        </w:rPr>
        <w:t>or any owner or officer of the business</w:t>
      </w:r>
      <w:r w:rsidRPr="00803283">
        <w:rPr>
          <w:rFonts w:cstheme="minorHAnsi"/>
        </w:rPr>
        <w:t xml:space="preserve"> have a tax liability in arrears with the Kansas Department of Revenue or the IRS*? </w:t>
      </w:r>
      <w:r w:rsidR="00663B75">
        <w:rPr>
          <w:rFonts w:cstheme="minorHAnsi"/>
          <w:u w:val="single"/>
        </w:rPr>
        <w:fldChar w:fldCharType="begin">
          <w:ffData>
            <w:name w:val="Cert3"/>
            <w:enabled/>
            <w:calcOnExit w:val="0"/>
            <w:exitMacro w:val="Module69.MustFillIn"/>
            <w:ddList>
              <w:listEntry w:val="Choose an Item"/>
              <w:listEntry w:val="Yes"/>
              <w:listEntry w:val="No"/>
            </w:ddList>
          </w:ffData>
        </w:fldChar>
      </w:r>
      <w:bookmarkStart w:id="71" w:name="Cert3"/>
      <w:r w:rsidR="00663B75">
        <w:rPr>
          <w:rFonts w:cstheme="minorHAnsi"/>
          <w:u w:val="single"/>
        </w:rPr>
        <w:instrText xml:space="preserve"> FORMDROPDOWN </w:instrText>
      </w:r>
      <w:r w:rsidR="00663B75">
        <w:rPr>
          <w:rFonts w:cstheme="minorHAnsi"/>
          <w:u w:val="single"/>
        </w:rPr>
      </w:r>
      <w:r w:rsidR="00663B75">
        <w:rPr>
          <w:rFonts w:cstheme="minorHAnsi"/>
          <w:u w:val="single"/>
        </w:rPr>
        <w:fldChar w:fldCharType="separate"/>
      </w:r>
      <w:r w:rsidR="00663B75">
        <w:rPr>
          <w:rFonts w:cstheme="minorHAnsi"/>
          <w:u w:val="single"/>
        </w:rPr>
        <w:fldChar w:fldCharType="end"/>
      </w:r>
      <w:bookmarkEnd w:id="71"/>
      <w:r w:rsidRPr="00803283">
        <w:rPr>
          <w:rFonts w:cstheme="minorHAnsi"/>
        </w:rPr>
        <w:t xml:space="preserve"> </w:t>
      </w:r>
    </w:p>
    <w:p w14:paraId="194BA484" w14:textId="77777777" w:rsidR="00803283" w:rsidRPr="00803283" w:rsidRDefault="00803283" w:rsidP="00DB3938">
      <w:pPr>
        <w:widowControl/>
        <w:spacing w:after="120" w:line="240" w:lineRule="auto"/>
        <w:ind w:left="360" w:firstLine="270"/>
        <w:rPr>
          <w:rFonts w:cstheme="minorHAnsi"/>
        </w:rPr>
      </w:pPr>
      <w:r w:rsidRPr="00803283">
        <w:rPr>
          <w:rFonts w:cstheme="minorHAnsi"/>
        </w:rPr>
        <w:t xml:space="preserve">If </w:t>
      </w:r>
      <w:proofErr w:type="gramStart"/>
      <w:r w:rsidRPr="00803283">
        <w:rPr>
          <w:rFonts w:cstheme="minorHAnsi"/>
        </w:rPr>
        <w:t>Yes</w:t>
      </w:r>
      <w:proofErr w:type="gramEnd"/>
      <w:r w:rsidRPr="00803283">
        <w:rPr>
          <w:rFonts w:cstheme="minorHAnsi"/>
        </w:rPr>
        <w:t xml:space="preserve">, please provide details and any authorized payment details.  </w:t>
      </w:r>
      <w:r w:rsidRPr="00803283">
        <w:rPr>
          <w:rFonts w:cstheme="minorHAnsi"/>
          <w:u w:val="single"/>
        </w:rPr>
        <w:fldChar w:fldCharType="begin">
          <w:ffData>
            <w:name w:val=""/>
            <w:enabled/>
            <w:calcOnExit w:val="0"/>
            <w:textInput/>
          </w:ffData>
        </w:fldChar>
      </w:r>
      <w:r w:rsidRPr="00803283">
        <w:rPr>
          <w:rFonts w:cstheme="minorHAnsi"/>
          <w:u w:val="single"/>
        </w:rPr>
        <w:instrText xml:space="preserve"> FORMTEXT </w:instrText>
      </w:r>
      <w:r w:rsidRPr="00803283">
        <w:rPr>
          <w:rFonts w:cstheme="minorHAnsi"/>
          <w:u w:val="single"/>
        </w:rPr>
      </w:r>
      <w:r w:rsidRPr="00803283">
        <w:rPr>
          <w:rFonts w:cstheme="minorHAnsi"/>
          <w:u w:val="single"/>
        </w:rPr>
        <w:fldChar w:fldCharType="separate"/>
      </w:r>
      <w:r w:rsidRPr="00803283">
        <w:rPr>
          <w:rFonts w:cstheme="minorHAnsi"/>
          <w:u w:val="single"/>
        </w:rPr>
        <w:t> </w:t>
      </w:r>
      <w:r w:rsidRPr="00803283">
        <w:rPr>
          <w:rFonts w:cstheme="minorHAnsi"/>
          <w:u w:val="single"/>
        </w:rPr>
        <w:t> </w:t>
      </w:r>
      <w:r w:rsidRPr="00803283">
        <w:rPr>
          <w:rFonts w:cstheme="minorHAnsi"/>
          <w:u w:val="single"/>
        </w:rPr>
        <w:t> </w:t>
      </w:r>
      <w:r w:rsidRPr="00803283">
        <w:rPr>
          <w:rFonts w:cstheme="minorHAnsi"/>
          <w:u w:val="single"/>
        </w:rPr>
        <w:t> </w:t>
      </w:r>
      <w:r w:rsidRPr="00803283">
        <w:rPr>
          <w:rFonts w:cstheme="minorHAnsi"/>
          <w:u w:val="single"/>
        </w:rPr>
        <w:t> </w:t>
      </w:r>
      <w:r w:rsidRPr="00803283">
        <w:rPr>
          <w:rFonts w:cstheme="minorHAnsi"/>
          <w:u w:val="single"/>
        </w:rPr>
        <w:fldChar w:fldCharType="end"/>
      </w:r>
    </w:p>
    <w:p w14:paraId="05F31E45" w14:textId="4BEED3B1" w:rsidR="00803283" w:rsidRPr="00803283" w:rsidRDefault="00803283" w:rsidP="00DB3938">
      <w:pPr>
        <w:widowControl/>
        <w:tabs>
          <w:tab w:val="left" w:pos="540"/>
        </w:tabs>
        <w:spacing w:after="120" w:line="240" w:lineRule="auto"/>
        <w:ind w:left="360"/>
        <w:rPr>
          <w:rFonts w:cstheme="minorHAnsi"/>
        </w:rPr>
      </w:pPr>
      <w:r w:rsidRPr="00803283">
        <w:rPr>
          <w:rFonts w:cstheme="minorHAnsi"/>
          <w:b/>
        </w:rPr>
        <w:t>***</w:t>
      </w:r>
      <w:r w:rsidRPr="00803283">
        <w:rPr>
          <w:rFonts w:cstheme="minorHAnsi"/>
          <w:i/>
        </w:rPr>
        <w:t xml:space="preserve">The Partner must verify answer </w:t>
      </w:r>
      <w:r>
        <w:rPr>
          <w:rFonts w:cstheme="minorHAnsi"/>
          <w:i/>
        </w:rPr>
        <w:t>to #</w:t>
      </w:r>
      <w:r w:rsidR="001667D1">
        <w:rPr>
          <w:rFonts w:cstheme="minorHAnsi"/>
          <w:i/>
        </w:rPr>
        <w:t>K3</w:t>
      </w:r>
      <w:r w:rsidRPr="00803283">
        <w:rPr>
          <w:rFonts w:cstheme="minorHAnsi"/>
          <w:i/>
        </w:rPr>
        <w:t xml:space="preserve"> before they are eligible to apply for </w:t>
      </w:r>
      <w:r w:rsidR="00470616">
        <w:rPr>
          <w:rFonts w:cstheme="minorHAnsi"/>
          <w:i/>
        </w:rPr>
        <w:t>Network</w:t>
      </w:r>
      <w:r>
        <w:rPr>
          <w:rFonts w:cstheme="minorHAnsi"/>
          <w:i/>
        </w:rPr>
        <w:t xml:space="preserve"> Kansas</w:t>
      </w:r>
      <w:r w:rsidRPr="00803283">
        <w:rPr>
          <w:rFonts w:cstheme="minorHAnsi"/>
          <w:i/>
        </w:rPr>
        <w:t xml:space="preserve"> funding***</w:t>
      </w:r>
    </w:p>
    <w:p w14:paraId="334D621D" w14:textId="2F5373C5" w:rsidR="00E46020" w:rsidRPr="00110264" w:rsidRDefault="00E46020" w:rsidP="00151011">
      <w:pPr>
        <w:pStyle w:val="BodyText"/>
        <w:numPr>
          <w:ilvl w:val="0"/>
          <w:numId w:val="12"/>
        </w:numPr>
        <w:ind w:left="360"/>
        <w:rPr>
          <w:rFonts w:ascii="Arial" w:hAnsi="Arial" w:cs="Arial"/>
          <w:color w:val="auto"/>
        </w:rPr>
      </w:pPr>
      <w:r>
        <w:rPr>
          <w:rFonts w:ascii="Arial" w:hAnsi="Arial" w:cs="Arial"/>
          <w:color w:val="auto"/>
        </w:rPr>
        <w:t xml:space="preserve">Has the applying business had any debt forgiven or returned any property in partial or full satisfaction of a loan? </w:t>
      </w:r>
      <w:r>
        <w:rPr>
          <w:rFonts w:cstheme="minorHAnsi"/>
          <w:u w:val="single"/>
        </w:rPr>
        <w:fldChar w:fldCharType="begin">
          <w:ffData>
            <w:name w:val="Cert3"/>
            <w:enabled/>
            <w:calcOnExit w:val="0"/>
            <w:exitMacro w:val="Module69.MustFillIn"/>
            <w:ddList>
              <w:listEntry w:val="Choose an Item"/>
              <w:listEntry w:val="Yes"/>
              <w:listEntry w:val="No"/>
            </w:ddList>
          </w:ffData>
        </w:fldChar>
      </w:r>
      <w:r>
        <w:rPr>
          <w:rFonts w:cstheme="minorHAnsi"/>
          <w:u w:val="single"/>
        </w:rPr>
        <w:instrText xml:space="preserve"> FORMDROPDOWN </w:instrText>
      </w:r>
      <w:r>
        <w:rPr>
          <w:rFonts w:cstheme="minorHAnsi"/>
          <w:u w:val="single"/>
        </w:rPr>
      </w:r>
      <w:r>
        <w:rPr>
          <w:rFonts w:cstheme="minorHAnsi"/>
          <w:u w:val="single"/>
        </w:rPr>
        <w:fldChar w:fldCharType="separate"/>
      </w:r>
      <w:r>
        <w:rPr>
          <w:rFonts w:cstheme="minorHAnsi"/>
          <w:u w:val="single"/>
        </w:rPr>
        <w:fldChar w:fldCharType="end"/>
      </w:r>
    </w:p>
    <w:p w14:paraId="5B1A5542" w14:textId="2C542648" w:rsidR="00BE1037" w:rsidRPr="00BE1037" w:rsidRDefault="00BE1037" w:rsidP="00151011">
      <w:pPr>
        <w:pStyle w:val="BodyText"/>
        <w:numPr>
          <w:ilvl w:val="0"/>
          <w:numId w:val="12"/>
        </w:numPr>
        <w:ind w:left="360"/>
        <w:rPr>
          <w:rFonts w:ascii="Arial" w:hAnsi="Arial" w:cs="Arial"/>
          <w:color w:val="auto"/>
        </w:rPr>
      </w:pPr>
      <w:r w:rsidRPr="002E4091">
        <w:rPr>
          <w:rFonts w:asciiTheme="minorHAnsi" w:hAnsiTheme="minorHAnsi" w:cstheme="minorHAnsi"/>
          <w:color w:val="auto"/>
          <w:sz w:val="22"/>
          <w:szCs w:val="22"/>
        </w:rPr>
        <w:t xml:space="preserve">Has the business or business owner(s) previously received funding from </w:t>
      </w:r>
      <w:r w:rsidR="00470616">
        <w:rPr>
          <w:rFonts w:asciiTheme="minorHAnsi" w:hAnsiTheme="minorHAnsi" w:cstheme="minorHAnsi"/>
          <w:color w:val="auto"/>
          <w:sz w:val="22"/>
          <w:szCs w:val="22"/>
        </w:rPr>
        <w:t>Network</w:t>
      </w:r>
      <w:r w:rsidRPr="002E4091">
        <w:rPr>
          <w:rFonts w:asciiTheme="minorHAnsi" w:hAnsiTheme="minorHAnsi" w:cstheme="minorHAnsi"/>
          <w:color w:val="auto"/>
          <w:sz w:val="22"/>
          <w:szCs w:val="22"/>
        </w:rPr>
        <w:t xml:space="preserve"> Kansas? </w:t>
      </w:r>
      <w:r w:rsidR="00663B75">
        <w:rPr>
          <w:rFonts w:asciiTheme="minorHAnsi" w:hAnsiTheme="minorHAnsi" w:cstheme="minorHAnsi"/>
          <w:sz w:val="22"/>
          <w:szCs w:val="22"/>
          <w:u w:val="single"/>
        </w:rPr>
        <w:fldChar w:fldCharType="begin">
          <w:ffData>
            <w:name w:val="Cert4"/>
            <w:enabled/>
            <w:calcOnExit w:val="0"/>
            <w:exitMacro w:val="Module70.MustFillIn"/>
            <w:ddList>
              <w:listEntry w:val="Choose an Item"/>
              <w:listEntry w:val="Yes"/>
              <w:listEntry w:val="No"/>
            </w:ddList>
          </w:ffData>
        </w:fldChar>
      </w:r>
      <w:bookmarkStart w:id="72" w:name="Cert4"/>
      <w:r w:rsidR="00663B75">
        <w:rPr>
          <w:rFonts w:asciiTheme="minorHAnsi" w:hAnsiTheme="minorHAnsi" w:cstheme="minorHAnsi"/>
          <w:sz w:val="22"/>
          <w:szCs w:val="22"/>
          <w:u w:val="single"/>
        </w:rPr>
        <w:instrText xml:space="preserve"> FORMDROPDOWN </w:instrText>
      </w:r>
      <w:r w:rsidR="00663B75">
        <w:rPr>
          <w:rFonts w:asciiTheme="minorHAnsi" w:hAnsiTheme="minorHAnsi" w:cstheme="minorHAnsi"/>
          <w:sz w:val="22"/>
          <w:szCs w:val="22"/>
          <w:u w:val="single"/>
        </w:rPr>
      </w:r>
      <w:r w:rsidR="00663B75">
        <w:rPr>
          <w:rFonts w:asciiTheme="minorHAnsi" w:hAnsiTheme="minorHAnsi" w:cstheme="minorHAnsi"/>
          <w:sz w:val="22"/>
          <w:szCs w:val="22"/>
          <w:u w:val="single"/>
        </w:rPr>
        <w:fldChar w:fldCharType="separate"/>
      </w:r>
      <w:r w:rsidR="00663B75">
        <w:rPr>
          <w:rFonts w:asciiTheme="minorHAnsi" w:hAnsiTheme="minorHAnsi" w:cstheme="minorHAnsi"/>
          <w:sz w:val="22"/>
          <w:szCs w:val="22"/>
          <w:u w:val="single"/>
        </w:rPr>
        <w:fldChar w:fldCharType="end"/>
      </w:r>
      <w:bookmarkEnd w:id="72"/>
      <w:r>
        <w:rPr>
          <w:rStyle w:val="PageNumber"/>
        </w:rPr>
        <w:br/>
      </w:r>
      <w:r w:rsidRPr="00751D77">
        <w:rPr>
          <w:rStyle w:val="PageNumber"/>
          <w:rFonts w:ascii="Arial" w:hAnsi="Arial" w:cs="Arial"/>
          <w:i/>
          <w:sz w:val="18"/>
        </w:rPr>
        <w:t xml:space="preserve">This may include a loan through one or more of the following programs: StartUp Kansas, E-Community Loan Fund, </w:t>
      </w:r>
      <w:r>
        <w:rPr>
          <w:rStyle w:val="PageNumber"/>
          <w:rFonts w:ascii="Arial" w:hAnsi="Arial" w:cs="Arial"/>
          <w:i/>
          <w:sz w:val="18"/>
        </w:rPr>
        <w:t xml:space="preserve">EDA RLF, </w:t>
      </w:r>
      <w:r w:rsidR="00790456">
        <w:rPr>
          <w:rStyle w:val="PageNumber"/>
          <w:rFonts w:ascii="Arial" w:hAnsi="Arial" w:cs="Arial"/>
          <w:i/>
          <w:sz w:val="18"/>
        </w:rPr>
        <w:t>GrowKS</w:t>
      </w:r>
      <w:r>
        <w:rPr>
          <w:rStyle w:val="PageNumber"/>
          <w:rFonts w:ascii="Arial" w:hAnsi="Arial" w:cs="Arial"/>
          <w:i/>
          <w:sz w:val="18"/>
        </w:rPr>
        <w:t xml:space="preserve"> Program, </w:t>
      </w:r>
      <w:r w:rsidRPr="00751D77">
        <w:rPr>
          <w:rStyle w:val="PageNumber"/>
          <w:rFonts w:ascii="Arial" w:hAnsi="Arial" w:cs="Arial"/>
          <w:i/>
          <w:sz w:val="18"/>
        </w:rPr>
        <w:t>Kansas Capital Multiplier Loan, Kansas Community Investment Fund (KCIF), Kansas Healthy Food Initiative (KHFI) and/or Empower Loan Fund.</w:t>
      </w:r>
    </w:p>
    <w:p w14:paraId="4DC95189" w14:textId="3223612C" w:rsidR="00803283" w:rsidRPr="00803283" w:rsidRDefault="00803283" w:rsidP="00740898">
      <w:pPr>
        <w:widowControl/>
        <w:spacing w:after="0" w:line="240" w:lineRule="auto"/>
        <w:ind w:left="270"/>
        <w:rPr>
          <w:rFonts w:cstheme="minorHAnsi"/>
        </w:rPr>
      </w:pPr>
    </w:p>
    <w:p w14:paraId="319A17E5" w14:textId="70448494" w:rsidR="00C30246" w:rsidRPr="00C30246" w:rsidRDefault="00C30246">
      <w:pPr>
        <w:pStyle w:val="Heading2"/>
      </w:pPr>
      <w:r>
        <w:t>Annual Reporting</w:t>
      </w:r>
    </w:p>
    <w:p w14:paraId="7F937518" w14:textId="49BD6C36" w:rsidR="00C30246" w:rsidRPr="00C30246" w:rsidRDefault="00C30246" w:rsidP="00C30246">
      <w:pPr>
        <w:pStyle w:val="BodyText"/>
        <w:spacing w:after="0"/>
        <w:rPr>
          <w:rFonts w:asciiTheme="minorHAnsi" w:hAnsiTheme="minorHAnsi" w:cstheme="minorHAnsi"/>
          <w:i/>
          <w:sz w:val="22"/>
          <w:szCs w:val="22"/>
        </w:rPr>
      </w:pPr>
      <w:r w:rsidRPr="00C30246">
        <w:rPr>
          <w:rFonts w:asciiTheme="minorHAnsi" w:hAnsiTheme="minorHAnsi" w:cstheme="minorHAnsi"/>
          <w:i/>
          <w:sz w:val="22"/>
          <w:szCs w:val="22"/>
        </w:rPr>
        <w:t xml:space="preserve">If the business is approved for funding, annual progress reports will be conducted by </w:t>
      </w:r>
      <w:r w:rsidR="00470616">
        <w:rPr>
          <w:rFonts w:asciiTheme="minorHAnsi" w:hAnsiTheme="minorHAnsi" w:cstheme="minorHAnsi"/>
          <w:i/>
          <w:sz w:val="22"/>
          <w:szCs w:val="22"/>
        </w:rPr>
        <w:t>Network</w:t>
      </w:r>
      <w:r w:rsidRPr="00C30246">
        <w:rPr>
          <w:rFonts w:asciiTheme="minorHAnsi" w:hAnsiTheme="minorHAnsi" w:cstheme="minorHAnsi"/>
          <w:i/>
          <w:sz w:val="22"/>
          <w:szCs w:val="22"/>
        </w:rPr>
        <w:t xml:space="preserve"> Kansas. The purpose of the annual surveys is to track company revenues, number of full and part-time employees, and details that reflect the progress the company is making since the funds were awarded. The company’s information is kept confidential. The partner will also introduce </w:t>
      </w:r>
      <w:r w:rsidR="00470616">
        <w:rPr>
          <w:rFonts w:asciiTheme="minorHAnsi" w:hAnsiTheme="minorHAnsi" w:cstheme="minorHAnsi"/>
          <w:i/>
          <w:sz w:val="22"/>
          <w:szCs w:val="22"/>
        </w:rPr>
        <w:t>Network</w:t>
      </w:r>
      <w:r w:rsidRPr="00C30246">
        <w:rPr>
          <w:rFonts w:asciiTheme="minorHAnsi" w:hAnsiTheme="minorHAnsi" w:cstheme="minorHAnsi"/>
          <w:i/>
          <w:sz w:val="22"/>
          <w:szCs w:val="22"/>
        </w:rPr>
        <w:t xml:space="preserve"> Kansas and the business if requested by </w:t>
      </w:r>
      <w:r w:rsidR="00470616">
        <w:rPr>
          <w:rFonts w:asciiTheme="minorHAnsi" w:hAnsiTheme="minorHAnsi" w:cstheme="minorHAnsi"/>
          <w:i/>
          <w:sz w:val="22"/>
          <w:szCs w:val="22"/>
        </w:rPr>
        <w:t>Network</w:t>
      </w:r>
      <w:r w:rsidRPr="00C30246">
        <w:rPr>
          <w:rFonts w:asciiTheme="minorHAnsi" w:hAnsiTheme="minorHAnsi" w:cstheme="minorHAnsi"/>
          <w:i/>
          <w:sz w:val="22"/>
          <w:szCs w:val="22"/>
        </w:rPr>
        <w:t xml:space="preserve"> Kansas.</w:t>
      </w:r>
    </w:p>
    <w:p w14:paraId="57000FCE" w14:textId="77777777" w:rsidR="00C30246" w:rsidRPr="00C30246" w:rsidRDefault="00C30246" w:rsidP="00C30246">
      <w:pPr>
        <w:pStyle w:val="BodyText"/>
        <w:spacing w:after="0"/>
        <w:rPr>
          <w:rFonts w:asciiTheme="minorHAnsi" w:hAnsiTheme="minorHAnsi" w:cstheme="minorHAnsi"/>
          <w:i/>
          <w:sz w:val="22"/>
          <w:szCs w:val="22"/>
        </w:rPr>
      </w:pPr>
    </w:p>
    <w:p w14:paraId="386B35DE" w14:textId="7D0030FB" w:rsidR="00C30246" w:rsidRPr="00C30246" w:rsidRDefault="00C30246" w:rsidP="00C30246">
      <w:pPr>
        <w:pStyle w:val="BodyText"/>
        <w:spacing w:after="0"/>
        <w:rPr>
          <w:rFonts w:asciiTheme="minorHAnsi" w:hAnsiTheme="minorHAnsi" w:cstheme="minorHAnsi"/>
          <w:b/>
          <w:sz w:val="22"/>
          <w:szCs w:val="22"/>
        </w:rPr>
      </w:pPr>
      <w:r w:rsidRPr="00C30246">
        <w:rPr>
          <w:rFonts w:asciiTheme="minorHAnsi" w:hAnsiTheme="minorHAnsi" w:cstheme="minorHAnsi"/>
          <w:b/>
          <w:sz w:val="22"/>
          <w:szCs w:val="22"/>
        </w:rPr>
        <w:t xml:space="preserve">The applying partner and the entrepreneur or business have read and agree to the terms described in the Release of Information Declaration.  </w:t>
      </w:r>
      <w:r w:rsidR="00822A1A">
        <w:rPr>
          <w:rFonts w:asciiTheme="minorHAnsi" w:hAnsiTheme="minorHAnsi" w:cstheme="minorHAnsi"/>
          <w:b/>
          <w:sz w:val="22"/>
          <w:szCs w:val="22"/>
        </w:rPr>
        <w:fldChar w:fldCharType="begin">
          <w:ffData>
            <w:name w:val="Check1"/>
            <w:enabled/>
            <w:calcOnExit w:val="0"/>
            <w:exitMacro w:val="Module72.MustFillIn"/>
            <w:checkBox>
              <w:sizeAuto/>
              <w:default w:val="0"/>
            </w:checkBox>
          </w:ffData>
        </w:fldChar>
      </w:r>
      <w:bookmarkStart w:id="73" w:name="Check1"/>
      <w:r w:rsidR="00822A1A">
        <w:rPr>
          <w:rFonts w:asciiTheme="minorHAnsi" w:hAnsiTheme="minorHAnsi" w:cstheme="minorHAnsi"/>
          <w:b/>
          <w:sz w:val="22"/>
          <w:szCs w:val="22"/>
        </w:rPr>
        <w:instrText xml:space="preserve"> FORMCHECKBOX </w:instrText>
      </w:r>
      <w:r w:rsidR="00822A1A">
        <w:rPr>
          <w:rFonts w:asciiTheme="minorHAnsi" w:hAnsiTheme="minorHAnsi" w:cstheme="minorHAnsi"/>
          <w:b/>
          <w:sz w:val="22"/>
          <w:szCs w:val="22"/>
        </w:rPr>
      </w:r>
      <w:r w:rsidR="00822A1A">
        <w:rPr>
          <w:rFonts w:asciiTheme="minorHAnsi" w:hAnsiTheme="minorHAnsi" w:cstheme="minorHAnsi"/>
          <w:b/>
          <w:sz w:val="22"/>
          <w:szCs w:val="22"/>
        </w:rPr>
        <w:fldChar w:fldCharType="separate"/>
      </w:r>
      <w:r w:rsidR="00822A1A">
        <w:rPr>
          <w:rFonts w:asciiTheme="minorHAnsi" w:hAnsiTheme="minorHAnsi" w:cstheme="minorHAnsi"/>
          <w:b/>
          <w:sz w:val="22"/>
          <w:szCs w:val="22"/>
        </w:rPr>
        <w:fldChar w:fldCharType="end"/>
      </w:r>
      <w:bookmarkEnd w:id="73"/>
    </w:p>
    <w:p w14:paraId="03FE4BEF" w14:textId="77777777" w:rsidR="00C30246" w:rsidRPr="00022DEE" w:rsidRDefault="00C30246" w:rsidP="00C30246">
      <w:pPr>
        <w:spacing w:after="0" w:line="240" w:lineRule="auto"/>
        <w:rPr>
          <w:rFonts w:ascii="Arial" w:eastAsia="Calibri" w:hAnsi="Arial" w:cs="Arial"/>
          <w:bCs/>
          <w:sz w:val="20"/>
        </w:rPr>
      </w:pPr>
    </w:p>
    <w:p w14:paraId="10A84853" w14:textId="0006454E" w:rsidR="00C30246" w:rsidRDefault="00C30246" w:rsidP="00C30246">
      <w:pPr>
        <w:spacing w:after="0" w:line="240" w:lineRule="auto"/>
        <w:ind w:right="2576"/>
        <w:rPr>
          <w:rFonts w:ascii="Arial" w:eastAsia="Times New Roman" w:hAnsi="Arial" w:cs="Arial"/>
          <w:b/>
          <w:bCs/>
          <w:color w:val="002060"/>
        </w:rPr>
      </w:pPr>
    </w:p>
    <w:p w14:paraId="4DB3D1D6" w14:textId="50FBB1B5" w:rsidR="00C30246" w:rsidRPr="00C30246" w:rsidRDefault="00C30246" w:rsidP="00C30246">
      <w:pPr>
        <w:spacing w:after="0" w:line="240" w:lineRule="auto"/>
        <w:ind w:right="2576"/>
        <w:rPr>
          <w:rFonts w:ascii="Arial" w:eastAsia="Times New Roman" w:hAnsi="Arial" w:cs="Arial"/>
          <w:b/>
          <w:bCs/>
          <w:color w:val="002060"/>
        </w:rPr>
      </w:pPr>
      <w:r w:rsidRPr="00C30246">
        <w:rPr>
          <w:rFonts w:ascii="Arial" w:eastAsia="Times New Roman" w:hAnsi="Arial" w:cs="Arial"/>
          <w:b/>
          <w:bCs/>
          <w:color w:val="002060"/>
        </w:rPr>
        <w:t>Acknowledgment</w:t>
      </w:r>
    </w:p>
    <w:p w14:paraId="0685D98F" w14:textId="233F4BA5" w:rsidR="00C30246" w:rsidRPr="00C30246" w:rsidRDefault="00C30246" w:rsidP="00C30246">
      <w:pPr>
        <w:spacing w:after="0" w:line="240" w:lineRule="auto"/>
        <w:ind w:right="36"/>
        <w:rPr>
          <w:rFonts w:cstheme="minorHAnsi"/>
        </w:rPr>
      </w:pPr>
      <w:r w:rsidRPr="00C30246">
        <w:rPr>
          <w:rFonts w:cstheme="minorHAnsi"/>
        </w:rPr>
        <w:t xml:space="preserve">The applying </w:t>
      </w:r>
      <w:r>
        <w:rPr>
          <w:rFonts w:cstheme="minorHAnsi"/>
        </w:rPr>
        <w:t>business</w:t>
      </w:r>
      <w:r w:rsidRPr="00C30246">
        <w:rPr>
          <w:rFonts w:cstheme="minorHAnsi"/>
        </w:rPr>
        <w:t xml:space="preserve">’s primary contact and the applying partner certify that the information entered into this Application is true and accurate to the best of their knowledge. By </w:t>
      </w:r>
      <w:r w:rsidRPr="00C30246">
        <w:rPr>
          <w:rFonts w:cstheme="minorHAnsi"/>
          <w:u w:val="single"/>
        </w:rPr>
        <w:t>typing their initials</w:t>
      </w:r>
      <w:r w:rsidRPr="00C30246">
        <w:rPr>
          <w:rFonts w:cstheme="minorHAnsi"/>
        </w:rPr>
        <w:t xml:space="preserve">, </w:t>
      </w:r>
      <w:proofErr w:type="gramStart"/>
      <w:r w:rsidRPr="00C30246">
        <w:rPr>
          <w:rFonts w:cstheme="minorHAnsi"/>
        </w:rPr>
        <w:t xml:space="preserve">the </w:t>
      </w:r>
      <w:r w:rsidR="00C65523" w:rsidRPr="00C30246">
        <w:rPr>
          <w:rFonts w:cstheme="minorHAnsi"/>
        </w:rPr>
        <w:t xml:space="preserve"> </w:t>
      </w:r>
      <w:r w:rsidR="001667D1">
        <w:rPr>
          <w:rFonts w:cstheme="minorHAnsi"/>
        </w:rPr>
        <w:t>Applying</w:t>
      </w:r>
      <w:proofErr w:type="gramEnd"/>
      <w:r w:rsidR="001667D1">
        <w:rPr>
          <w:rFonts w:cstheme="minorHAnsi"/>
        </w:rPr>
        <w:t xml:space="preserve"> Business </w:t>
      </w:r>
      <w:r w:rsidRPr="00C30246">
        <w:rPr>
          <w:rFonts w:cstheme="minorHAnsi"/>
        </w:rPr>
        <w:t>and applying Partner acknowledgment they agree with the contents of this Application.</w:t>
      </w:r>
    </w:p>
    <w:p w14:paraId="57F7FC1E" w14:textId="69E21F9A" w:rsidR="00C30246" w:rsidRPr="00C30246" w:rsidRDefault="00C30246" w:rsidP="00C30246">
      <w:pPr>
        <w:spacing w:after="0" w:line="240" w:lineRule="auto"/>
        <w:ind w:right="36"/>
        <w:rPr>
          <w:rFonts w:cstheme="minorHAnsi"/>
        </w:rPr>
      </w:pPr>
    </w:p>
    <w:p w14:paraId="5F8FFB70" w14:textId="7238A371" w:rsidR="00C30246" w:rsidRDefault="00C30246" w:rsidP="00C30246">
      <w:pPr>
        <w:spacing w:after="0" w:line="240" w:lineRule="auto"/>
        <w:ind w:right="36"/>
        <w:rPr>
          <w:rFonts w:cstheme="minorHAnsi"/>
          <w:u w:val="single"/>
        </w:rPr>
      </w:pPr>
      <w:r>
        <w:rPr>
          <w:rFonts w:cstheme="minorHAnsi"/>
        </w:rPr>
        <w:t>Applying Business</w:t>
      </w:r>
      <w:r w:rsidRPr="00C30246">
        <w:rPr>
          <w:rFonts w:cstheme="minorHAnsi"/>
        </w:rPr>
        <w:t xml:space="preserve">: </w:t>
      </w:r>
      <w:r w:rsidR="00822A1A">
        <w:rPr>
          <w:rFonts w:cstheme="minorHAnsi"/>
          <w:u w:val="single"/>
        </w:rPr>
        <w:fldChar w:fldCharType="begin">
          <w:ffData>
            <w:name w:val="BizAcknowledge"/>
            <w:enabled/>
            <w:calcOnExit w:val="0"/>
            <w:exitMacro w:val="Module73.MustFillIn"/>
            <w:textInput/>
          </w:ffData>
        </w:fldChar>
      </w:r>
      <w:bookmarkStart w:id="74" w:name="BizAcknowledge"/>
      <w:r w:rsidR="00822A1A">
        <w:rPr>
          <w:rFonts w:cstheme="minorHAnsi"/>
          <w:u w:val="single"/>
        </w:rPr>
        <w:instrText xml:space="preserve"> FORMTEXT </w:instrText>
      </w:r>
      <w:r w:rsidR="00822A1A">
        <w:rPr>
          <w:rFonts w:cstheme="minorHAnsi"/>
          <w:u w:val="single"/>
        </w:rPr>
      </w:r>
      <w:r w:rsidR="00822A1A">
        <w:rPr>
          <w:rFonts w:cstheme="minorHAnsi"/>
          <w:u w:val="single"/>
        </w:rPr>
        <w:fldChar w:fldCharType="separate"/>
      </w:r>
      <w:r w:rsidR="00822A1A">
        <w:rPr>
          <w:rFonts w:cstheme="minorHAnsi"/>
          <w:noProof/>
          <w:u w:val="single"/>
        </w:rPr>
        <w:t> </w:t>
      </w:r>
      <w:r w:rsidR="00822A1A">
        <w:rPr>
          <w:rFonts w:cstheme="minorHAnsi"/>
          <w:noProof/>
          <w:u w:val="single"/>
        </w:rPr>
        <w:t> </w:t>
      </w:r>
      <w:r w:rsidR="00822A1A">
        <w:rPr>
          <w:rFonts w:cstheme="minorHAnsi"/>
          <w:noProof/>
          <w:u w:val="single"/>
        </w:rPr>
        <w:t> </w:t>
      </w:r>
      <w:r w:rsidR="00822A1A">
        <w:rPr>
          <w:rFonts w:cstheme="minorHAnsi"/>
          <w:noProof/>
          <w:u w:val="single"/>
        </w:rPr>
        <w:t> </w:t>
      </w:r>
      <w:r w:rsidR="00822A1A">
        <w:rPr>
          <w:rFonts w:cstheme="minorHAnsi"/>
          <w:noProof/>
          <w:u w:val="single"/>
        </w:rPr>
        <w:t> </w:t>
      </w:r>
      <w:r w:rsidR="00822A1A">
        <w:rPr>
          <w:rFonts w:cstheme="minorHAnsi"/>
          <w:u w:val="single"/>
        </w:rPr>
        <w:fldChar w:fldCharType="end"/>
      </w:r>
      <w:bookmarkEnd w:id="74"/>
      <w:r w:rsidRPr="00C30246">
        <w:rPr>
          <w:rFonts w:cstheme="minorHAnsi"/>
        </w:rPr>
        <w:tab/>
      </w:r>
      <w:r w:rsidRPr="00C30246">
        <w:rPr>
          <w:rFonts w:cstheme="minorHAnsi"/>
        </w:rPr>
        <w:tab/>
      </w:r>
      <w:r w:rsidR="00BB0501">
        <w:rPr>
          <w:rFonts w:cstheme="minorHAnsi"/>
        </w:rPr>
        <w:tab/>
      </w:r>
      <w:r w:rsidR="00BB0501">
        <w:rPr>
          <w:rFonts w:cstheme="minorHAnsi"/>
        </w:rPr>
        <w:tab/>
      </w:r>
      <w:r w:rsidRPr="00C30246">
        <w:rPr>
          <w:rFonts w:cstheme="minorHAnsi"/>
        </w:rPr>
        <w:t xml:space="preserve">Applying Partner: </w:t>
      </w:r>
      <w:r w:rsidR="00822A1A">
        <w:rPr>
          <w:rFonts w:cstheme="minorHAnsi"/>
          <w:u w:val="single"/>
        </w:rPr>
        <w:fldChar w:fldCharType="begin">
          <w:ffData>
            <w:name w:val="PartnerAcknowledge"/>
            <w:enabled/>
            <w:calcOnExit w:val="0"/>
            <w:exitMacro w:val="Module74.MustFillIn"/>
            <w:textInput/>
          </w:ffData>
        </w:fldChar>
      </w:r>
      <w:bookmarkStart w:id="75" w:name="PartnerAcknowledge"/>
      <w:r w:rsidR="00822A1A">
        <w:rPr>
          <w:rFonts w:cstheme="minorHAnsi"/>
          <w:u w:val="single"/>
        </w:rPr>
        <w:instrText xml:space="preserve"> FORMTEXT </w:instrText>
      </w:r>
      <w:r w:rsidR="00822A1A">
        <w:rPr>
          <w:rFonts w:cstheme="minorHAnsi"/>
          <w:u w:val="single"/>
        </w:rPr>
      </w:r>
      <w:r w:rsidR="00822A1A">
        <w:rPr>
          <w:rFonts w:cstheme="minorHAnsi"/>
          <w:u w:val="single"/>
        </w:rPr>
        <w:fldChar w:fldCharType="separate"/>
      </w:r>
      <w:r w:rsidR="00822A1A">
        <w:rPr>
          <w:rFonts w:cstheme="minorHAnsi"/>
          <w:noProof/>
          <w:u w:val="single"/>
        </w:rPr>
        <w:t> </w:t>
      </w:r>
      <w:r w:rsidR="00822A1A">
        <w:rPr>
          <w:rFonts w:cstheme="minorHAnsi"/>
          <w:noProof/>
          <w:u w:val="single"/>
        </w:rPr>
        <w:t> </w:t>
      </w:r>
      <w:r w:rsidR="00822A1A">
        <w:rPr>
          <w:rFonts w:cstheme="minorHAnsi"/>
          <w:noProof/>
          <w:u w:val="single"/>
        </w:rPr>
        <w:t> </w:t>
      </w:r>
      <w:r w:rsidR="00822A1A">
        <w:rPr>
          <w:rFonts w:cstheme="minorHAnsi"/>
          <w:noProof/>
          <w:u w:val="single"/>
        </w:rPr>
        <w:t> </w:t>
      </w:r>
      <w:r w:rsidR="00822A1A">
        <w:rPr>
          <w:rFonts w:cstheme="minorHAnsi"/>
          <w:noProof/>
          <w:u w:val="single"/>
        </w:rPr>
        <w:t> </w:t>
      </w:r>
      <w:r w:rsidR="00822A1A">
        <w:rPr>
          <w:rFonts w:cstheme="minorHAnsi"/>
          <w:u w:val="single"/>
        </w:rPr>
        <w:fldChar w:fldCharType="end"/>
      </w:r>
      <w:bookmarkEnd w:id="75"/>
    </w:p>
    <w:p w14:paraId="01E30DAE" w14:textId="642A4CCE" w:rsidR="002D792F" w:rsidRDefault="002D792F" w:rsidP="00C30246">
      <w:pPr>
        <w:spacing w:after="0" w:line="240" w:lineRule="auto"/>
        <w:ind w:right="36"/>
        <w:rPr>
          <w:rFonts w:cstheme="minorHAnsi"/>
          <w:u w:val="single"/>
        </w:rPr>
      </w:pPr>
    </w:p>
    <w:p w14:paraId="45D17232" w14:textId="5B7126A4" w:rsidR="002D792F" w:rsidRPr="002D792F" w:rsidRDefault="002D792F" w:rsidP="00C30246">
      <w:pPr>
        <w:spacing w:after="0" w:line="240" w:lineRule="auto"/>
        <w:ind w:right="36"/>
        <w:rPr>
          <w:rFonts w:cstheme="minorHAnsi"/>
          <w:i/>
          <w:sz w:val="20"/>
          <w:szCs w:val="20"/>
        </w:rPr>
      </w:pPr>
      <w:r w:rsidRPr="002D792F">
        <w:rPr>
          <w:rFonts w:cstheme="minorHAnsi"/>
          <w:b/>
          <w:i/>
          <w:color w:val="1A1918"/>
          <w:sz w:val="20"/>
          <w:szCs w:val="20"/>
          <w:shd w:val="clear" w:color="auto" w:fill="FFFFFF"/>
        </w:rPr>
        <w:t xml:space="preserve">Privacy, Disclosure Statements, and Release of Information Declaration: </w:t>
      </w:r>
      <w:r w:rsidRPr="002D792F">
        <w:rPr>
          <w:rFonts w:cstheme="minorHAnsi"/>
          <w:i/>
          <w:color w:val="1A1918"/>
          <w:sz w:val="20"/>
          <w:szCs w:val="20"/>
          <w:shd w:val="clear" w:color="auto" w:fill="FFFFFF"/>
        </w:rPr>
        <w:t>To help the government fight the funding of terrorism and money laundering activities, Federal Law requires all financial institutions such as the Lender obtain, verify, and record information that identifies each person who opens an account. What this means for the Borrower: When Borrower opens an account, Lender will obtain Borrower's name, address, date of birth (for Authorized Representatives) and other information that will allow Lender to identify Borrower. Lender will verify this information with Borrower, Authorized Representatives and others.</w:t>
      </w:r>
    </w:p>
    <w:p w14:paraId="12EA807D" w14:textId="7C92AA88" w:rsidR="00207288" w:rsidRPr="002D792F" w:rsidRDefault="00C30246" w:rsidP="003541B4">
      <w:pPr>
        <w:widowControl/>
        <w:spacing w:after="0" w:line="240" w:lineRule="auto"/>
        <w:rPr>
          <w:rStyle w:val="Heading2Char"/>
          <w:rFonts w:asciiTheme="minorHAnsi" w:hAnsiTheme="minorHAnsi" w:cstheme="minorHAnsi"/>
          <w:b w:val="0"/>
          <w:bCs w:val="0"/>
          <w:i/>
          <w:sz w:val="20"/>
          <w:szCs w:val="20"/>
        </w:rPr>
      </w:pPr>
      <w:r w:rsidRPr="002D792F">
        <w:rPr>
          <w:rFonts w:cstheme="minorHAnsi"/>
          <w:i/>
          <w:color w:val="002060"/>
          <w:sz w:val="20"/>
          <w:szCs w:val="20"/>
        </w:rPr>
        <w:br w:type="page"/>
      </w:r>
    </w:p>
    <w:p w14:paraId="0E2BA00C" w14:textId="77777777" w:rsidR="000A35CC" w:rsidRPr="001E7822" w:rsidRDefault="000A35CC" w:rsidP="001E7822">
      <w:pPr>
        <w:spacing w:after="0" w:line="240" w:lineRule="auto"/>
        <w:ind w:right="1123"/>
        <w:rPr>
          <w:rStyle w:val="Heading2Char"/>
          <w:rFonts w:eastAsia="Times New Roman" w:cs="Times New Roman"/>
          <w:bCs w:val="0"/>
        </w:rPr>
        <w:sectPr w:rsidR="000A35CC" w:rsidRPr="001E7822" w:rsidSect="005B7BFB">
          <w:type w:val="continuous"/>
          <w:pgSz w:w="12240" w:h="15840"/>
          <w:pgMar w:top="979" w:right="1325" w:bottom="965" w:left="1339" w:header="763" w:footer="576" w:gutter="0"/>
          <w:cols w:space="720"/>
          <w:titlePg/>
          <w:docGrid w:linePitch="299"/>
        </w:sectPr>
      </w:pPr>
    </w:p>
    <w:p w14:paraId="28B917BF" w14:textId="60C8B098" w:rsidR="003541B4" w:rsidRDefault="00C65523" w:rsidP="00151011">
      <w:pPr>
        <w:pStyle w:val="ListParagraph"/>
        <w:numPr>
          <w:ilvl w:val="1"/>
          <w:numId w:val="3"/>
        </w:numPr>
        <w:spacing w:after="0" w:line="240" w:lineRule="auto"/>
        <w:ind w:left="360" w:right="1123" w:hanging="360"/>
        <w:rPr>
          <w:rStyle w:val="Heading2Char"/>
          <w:rFonts w:eastAsia="Times New Roman" w:cs="Times New Roman"/>
          <w:bCs w:val="0"/>
        </w:rPr>
      </w:pPr>
      <w:r>
        <w:rPr>
          <w:noProof/>
        </w:rPr>
        <w:lastRenderedPageBreak/>
        <w:drawing>
          <wp:anchor distT="0" distB="0" distL="114300" distR="114300" simplePos="0" relativeHeight="251660288" behindDoc="0" locked="0" layoutInCell="1" allowOverlap="1" wp14:anchorId="4637449A" wp14:editId="69D78555">
            <wp:simplePos x="0" y="0"/>
            <wp:positionH relativeFrom="column">
              <wp:posOffset>4899660</wp:posOffset>
            </wp:positionH>
            <wp:positionV relativeFrom="paragraph">
              <wp:posOffset>-450850</wp:posOffset>
            </wp:positionV>
            <wp:extent cx="1163955" cy="7937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HFI Logo.jpg"/>
                    <pic:cNvPicPr/>
                  </pic:nvPicPr>
                  <pic:blipFill>
                    <a:blip r:embed="rId21">
                      <a:extLst>
                        <a:ext uri="{28A0092B-C50C-407E-A947-70E740481C1C}">
                          <a14:useLocalDpi xmlns:a14="http://schemas.microsoft.com/office/drawing/2010/main" val="0"/>
                        </a:ext>
                      </a:extLst>
                    </a:blip>
                    <a:stretch>
                      <a:fillRect/>
                    </a:stretch>
                  </pic:blipFill>
                  <pic:spPr>
                    <a:xfrm>
                      <a:off x="0" y="0"/>
                      <a:ext cx="1163955" cy="793750"/>
                    </a:xfrm>
                    <a:prstGeom prst="rect">
                      <a:avLst/>
                    </a:prstGeom>
                  </pic:spPr>
                </pic:pic>
              </a:graphicData>
            </a:graphic>
            <wp14:sizeRelH relativeFrom="page">
              <wp14:pctWidth>0</wp14:pctWidth>
            </wp14:sizeRelH>
            <wp14:sizeRelV relativeFrom="page">
              <wp14:pctHeight>0</wp14:pctHeight>
            </wp14:sizeRelV>
          </wp:anchor>
        </w:drawing>
      </w:r>
      <w:r w:rsidR="00207288">
        <w:rPr>
          <w:rStyle w:val="Heading2Char"/>
          <w:rFonts w:eastAsia="Times New Roman" w:cs="Times New Roman"/>
          <w:bCs w:val="0"/>
        </w:rPr>
        <w:t xml:space="preserve">  Kansas Healthy Food Initiative</w:t>
      </w:r>
    </w:p>
    <w:p w14:paraId="72011FEA" w14:textId="692C5E7F" w:rsidR="003541B4" w:rsidRDefault="003541B4" w:rsidP="003541B4">
      <w:pPr>
        <w:spacing w:after="0" w:line="240" w:lineRule="auto"/>
        <w:ind w:right="1123"/>
        <w:rPr>
          <w:rStyle w:val="Heading2Char"/>
          <w:rFonts w:eastAsia="Times New Roman" w:cs="Times New Roman"/>
          <w:bCs w:val="0"/>
        </w:rPr>
      </w:pPr>
    </w:p>
    <w:p w14:paraId="28B5AE38" w14:textId="66DEB1FA" w:rsidR="00207288" w:rsidRDefault="003541B4" w:rsidP="003541B4">
      <w:pPr>
        <w:spacing w:after="0" w:line="240" w:lineRule="auto"/>
        <w:ind w:right="1123"/>
        <w:rPr>
          <w:rStyle w:val="Heading2Char"/>
          <w:rFonts w:asciiTheme="minorHAnsi" w:eastAsia="Times New Roman" w:hAnsiTheme="minorHAnsi" w:cstheme="minorHAnsi"/>
          <w:b w:val="0"/>
          <w:bCs w:val="0"/>
        </w:rPr>
      </w:pPr>
      <w:r w:rsidRPr="003541B4">
        <w:rPr>
          <w:rStyle w:val="Heading2Char"/>
          <w:rFonts w:asciiTheme="minorHAnsi" w:eastAsia="Times New Roman" w:hAnsiTheme="minorHAnsi" w:cstheme="minorHAnsi"/>
          <w:b w:val="0"/>
          <w:bCs w:val="0"/>
          <w:i/>
        </w:rPr>
        <w:t xml:space="preserve">This section only needs to </w:t>
      </w:r>
      <w:proofErr w:type="gramStart"/>
      <w:r w:rsidRPr="003541B4">
        <w:rPr>
          <w:rStyle w:val="Heading2Char"/>
          <w:rFonts w:asciiTheme="minorHAnsi" w:eastAsia="Times New Roman" w:hAnsiTheme="minorHAnsi" w:cstheme="minorHAnsi"/>
          <w:b w:val="0"/>
          <w:bCs w:val="0"/>
          <w:i/>
        </w:rPr>
        <w:t>completed</w:t>
      </w:r>
      <w:proofErr w:type="gramEnd"/>
      <w:r w:rsidRPr="003541B4">
        <w:rPr>
          <w:rStyle w:val="Heading2Char"/>
          <w:rFonts w:asciiTheme="minorHAnsi" w:eastAsia="Times New Roman" w:hAnsiTheme="minorHAnsi" w:cstheme="minorHAnsi"/>
          <w:b w:val="0"/>
          <w:bCs w:val="0"/>
          <w:i/>
        </w:rPr>
        <w:t xml:space="preserve"> for applicants seeking KHFI funding.</w:t>
      </w:r>
    </w:p>
    <w:p w14:paraId="085EBD95" w14:textId="00510156" w:rsidR="001F5533" w:rsidRDefault="001F5533" w:rsidP="003541B4">
      <w:pPr>
        <w:spacing w:after="0" w:line="240" w:lineRule="auto"/>
        <w:ind w:right="1123"/>
        <w:rPr>
          <w:rStyle w:val="Heading2Char"/>
          <w:rFonts w:asciiTheme="minorHAnsi" w:eastAsia="Times New Roman" w:hAnsiTheme="minorHAnsi" w:cstheme="minorHAnsi"/>
          <w:b w:val="0"/>
          <w:bCs w:val="0"/>
        </w:rPr>
      </w:pPr>
    </w:p>
    <w:p w14:paraId="3EACE5DB" w14:textId="57011FA2" w:rsidR="001F5533" w:rsidRPr="001F5533" w:rsidRDefault="001F5533" w:rsidP="003541B4">
      <w:pPr>
        <w:spacing w:after="0" w:line="240" w:lineRule="auto"/>
        <w:ind w:right="1123"/>
        <w:rPr>
          <w:rStyle w:val="Heading2Char"/>
          <w:rFonts w:asciiTheme="minorHAnsi" w:eastAsia="Times New Roman" w:hAnsiTheme="minorHAnsi" w:cstheme="minorHAnsi"/>
          <w:b w:val="0"/>
          <w:bCs w:val="0"/>
          <w:color w:val="auto"/>
        </w:rPr>
      </w:pPr>
      <w:r w:rsidRPr="001F5533">
        <w:rPr>
          <w:rStyle w:val="Heading2Char"/>
          <w:rFonts w:asciiTheme="minorHAnsi" w:eastAsia="Times New Roman" w:hAnsiTheme="minorHAnsi" w:cstheme="minorHAnsi"/>
          <w:b w:val="0"/>
          <w:bCs w:val="0"/>
          <w:color w:val="auto"/>
        </w:rPr>
        <w:t>The Kansas Healthy Food Initiative (KHFI), a healthy food financing program aims to increase access to healthy food in low-resource and underserved areas of Kansas at the retail level.</w:t>
      </w:r>
    </w:p>
    <w:p w14:paraId="56595F3E" w14:textId="1CDCA5D5" w:rsidR="00207288" w:rsidRDefault="00207288" w:rsidP="00207288">
      <w:pPr>
        <w:spacing w:after="0" w:line="240" w:lineRule="auto"/>
        <w:ind w:right="1123"/>
        <w:rPr>
          <w:rStyle w:val="Heading2Char"/>
          <w:rFonts w:eastAsia="Times New Roman" w:cs="Times New Roman"/>
          <w:bCs w:val="0"/>
        </w:rPr>
      </w:pPr>
    </w:p>
    <w:p w14:paraId="57D28EBB" w14:textId="1FEB5311" w:rsidR="000A35CC" w:rsidRPr="000A35CC" w:rsidRDefault="000A35CC" w:rsidP="00207288">
      <w:pPr>
        <w:spacing w:after="0" w:line="240" w:lineRule="auto"/>
        <w:ind w:right="1123"/>
        <w:rPr>
          <w:rStyle w:val="Heading2Char"/>
          <w:rFonts w:eastAsia="Times New Roman" w:cs="Times New Roman"/>
          <w:bCs w:val="0"/>
          <w:sz w:val="20"/>
        </w:rPr>
      </w:pPr>
      <w:r w:rsidRPr="000A35CC">
        <w:rPr>
          <w:rStyle w:val="Heading2Char"/>
          <w:rFonts w:eastAsia="Times New Roman" w:cs="Times New Roman"/>
          <w:bCs w:val="0"/>
          <w:sz w:val="20"/>
        </w:rPr>
        <w:t>Eligibility</w:t>
      </w:r>
    </w:p>
    <w:p w14:paraId="2F7748CB" w14:textId="1D72197A" w:rsidR="00803283" w:rsidRPr="001F5533" w:rsidRDefault="001F5533" w:rsidP="000A35CC">
      <w:pPr>
        <w:spacing w:before="20" w:after="0" w:line="239" w:lineRule="auto"/>
        <w:ind w:right="40"/>
        <w:rPr>
          <w:rFonts w:eastAsia="Calibri" w:cstheme="minorHAnsi"/>
          <w:bCs/>
        </w:rPr>
      </w:pPr>
      <w:r w:rsidRPr="001F5533">
        <w:rPr>
          <w:rFonts w:cstheme="minorHAnsi"/>
          <w:color w:val="333333"/>
          <w:shd w:val="clear" w:color="auto" w:fill="FFFFFF"/>
        </w:rPr>
        <w:t xml:space="preserve">All funding applications submitted to KHFI are reviewed to determine whether the project meets KHFI programmatic goals. </w:t>
      </w:r>
      <w:r w:rsidRPr="001F5533">
        <w:rPr>
          <w:rFonts w:cstheme="minorHAnsi"/>
          <w:b/>
          <w:color w:val="333333"/>
          <w:shd w:val="clear" w:color="auto" w:fill="FFFFFF"/>
        </w:rPr>
        <w:t>This eligibility determination is the first step of the application process.</w:t>
      </w:r>
      <w:r>
        <w:rPr>
          <w:rFonts w:cstheme="minorHAnsi"/>
          <w:b/>
          <w:color w:val="333333"/>
        </w:rPr>
        <w:t xml:space="preserve"> </w:t>
      </w:r>
      <w:r w:rsidRPr="001F5533">
        <w:rPr>
          <w:rFonts w:cstheme="minorHAnsi"/>
          <w:color w:val="333333"/>
        </w:rPr>
        <w:t xml:space="preserve">If this </w:t>
      </w:r>
      <w:r>
        <w:rPr>
          <w:rFonts w:cstheme="minorHAnsi"/>
          <w:color w:val="333333"/>
        </w:rPr>
        <w:t xml:space="preserve">project has not yet completed the first step, please complete an </w:t>
      </w:r>
      <w:hyperlink r:id="rId22" w:history="1">
        <w:r w:rsidRPr="001F5533">
          <w:rPr>
            <w:rStyle w:val="Hyperlink"/>
            <w:rFonts w:cstheme="minorHAnsi"/>
            <w:b/>
          </w:rPr>
          <w:t>Intake Form</w:t>
        </w:r>
      </w:hyperlink>
      <w:r>
        <w:rPr>
          <w:rFonts w:cstheme="minorHAnsi"/>
          <w:color w:val="333333"/>
        </w:rPr>
        <w:t xml:space="preserve"> to determine eligibility.</w:t>
      </w:r>
      <w:r w:rsidRPr="001F5533">
        <w:rPr>
          <w:rFonts w:cstheme="minorHAnsi"/>
          <w:color w:val="333333"/>
        </w:rPr>
        <w:br/>
      </w:r>
      <w:r w:rsidRPr="001F5533">
        <w:rPr>
          <w:rFonts w:cstheme="minorHAnsi"/>
          <w:color w:val="333333"/>
        </w:rPr>
        <w:br/>
      </w:r>
      <w:r w:rsidRPr="001F5533">
        <w:rPr>
          <w:rFonts w:cstheme="minorHAnsi"/>
          <w:color w:val="333333"/>
          <w:shd w:val="clear" w:color="auto" w:fill="FFFFFF"/>
        </w:rPr>
        <w:t>Eligible projects must expand healthy food offerings in low-resource, underserved areas at the retail level and fit local community needs. Potentially eligible projects may include grocery stores, co-</w:t>
      </w:r>
      <w:proofErr w:type="gramStart"/>
      <w:r w:rsidRPr="001F5533">
        <w:rPr>
          <w:rFonts w:cstheme="minorHAnsi"/>
          <w:color w:val="333333"/>
          <w:shd w:val="clear" w:color="auto" w:fill="FFFFFF"/>
        </w:rPr>
        <w:t>ops,</w:t>
      </w:r>
      <w:r w:rsidR="00C65523" w:rsidRPr="00C65523">
        <w:rPr>
          <w:noProof/>
        </w:rPr>
        <w:t xml:space="preserve"> </w:t>
      </w:r>
      <w:r w:rsidRPr="001F5533">
        <w:rPr>
          <w:rFonts w:cstheme="minorHAnsi"/>
          <w:color w:val="333333"/>
          <w:shd w:val="clear" w:color="auto" w:fill="FFFFFF"/>
        </w:rPr>
        <w:t xml:space="preserve"> farmers</w:t>
      </w:r>
      <w:proofErr w:type="gramEnd"/>
      <w:r w:rsidRPr="001F5533">
        <w:rPr>
          <w:rFonts w:cstheme="minorHAnsi"/>
          <w:color w:val="333333"/>
          <w:shd w:val="clear" w:color="auto" w:fill="FFFFFF"/>
        </w:rPr>
        <w:t>' markets, production, and distribution operations. To learn more about eligibility, review the </w:t>
      </w:r>
      <w:hyperlink r:id="rId23" w:tgtFrame="_blank" w:history="1">
        <w:r w:rsidRPr="001F5533">
          <w:rPr>
            <w:rStyle w:val="Hyperlink"/>
            <w:rFonts w:cstheme="minorHAnsi"/>
          </w:rPr>
          <w:t>KHFI Guidebook</w:t>
        </w:r>
      </w:hyperlink>
      <w:r w:rsidRPr="001F5533">
        <w:rPr>
          <w:rFonts w:cstheme="minorHAnsi"/>
          <w:color w:val="333333"/>
          <w:shd w:val="clear" w:color="auto" w:fill="FFFFFF"/>
        </w:rPr>
        <w:t>, also available in Spanish, </w:t>
      </w:r>
      <w:hyperlink r:id="rId24" w:tgtFrame="_blank" w:history="1">
        <w:r w:rsidRPr="001F5533">
          <w:rPr>
            <w:rStyle w:val="Hyperlink"/>
            <w:rFonts w:cstheme="minorHAnsi"/>
          </w:rPr>
          <w:t>KHFI Guía</w:t>
        </w:r>
      </w:hyperlink>
      <w:r w:rsidRPr="001F5533">
        <w:rPr>
          <w:rFonts w:cstheme="minorHAnsi"/>
          <w:color w:val="333333"/>
          <w:shd w:val="clear" w:color="auto" w:fill="FFFFFF"/>
        </w:rPr>
        <w:t>.</w:t>
      </w:r>
      <w:r w:rsidRPr="001F5533">
        <w:rPr>
          <w:rFonts w:cstheme="minorHAnsi"/>
          <w:color w:val="333333"/>
        </w:rPr>
        <w:br/>
      </w:r>
    </w:p>
    <w:p w14:paraId="14F172A4" w14:textId="6BE60874" w:rsidR="00803283" w:rsidRDefault="00803283" w:rsidP="000A35CC">
      <w:pPr>
        <w:spacing w:before="20" w:after="0" w:line="239" w:lineRule="auto"/>
        <w:ind w:right="40"/>
        <w:jc w:val="both"/>
        <w:rPr>
          <w:rStyle w:val="Heading2Char"/>
          <w:rFonts w:eastAsia="Times New Roman" w:cs="Times New Roman"/>
          <w:sz w:val="20"/>
          <w:szCs w:val="20"/>
        </w:rPr>
      </w:pPr>
      <w:r w:rsidRPr="000A35CC">
        <w:rPr>
          <w:rStyle w:val="Heading2Char"/>
          <w:rFonts w:eastAsia="Times New Roman" w:cs="Times New Roman"/>
          <w:sz w:val="20"/>
          <w:szCs w:val="20"/>
        </w:rPr>
        <w:t>Funding Information</w:t>
      </w:r>
    </w:p>
    <w:p w14:paraId="72DF4B2A" w14:textId="3A932983" w:rsidR="00A4399A" w:rsidRPr="00110264" w:rsidRDefault="00A4399A" w:rsidP="000A35CC">
      <w:pPr>
        <w:spacing w:before="20" w:after="0" w:line="239" w:lineRule="auto"/>
        <w:ind w:right="40"/>
        <w:jc w:val="both"/>
        <w:rPr>
          <w:rStyle w:val="Heading2Char"/>
          <w:rFonts w:asciiTheme="minorHAnsi" w:eastAsia="Times New Roman" w:hAnsiTheme="minorHAnsi" w:cstheme="minorHAnsi"/>
          <w:b w:val="0"/>
          <w:color w:val="auto"/>
        </w:rPr>
      </w:pPr>
      <w:r w:rsidRPr="00110264">
        <w:rPr>
          <w:rStyle w:val="Heading2Char"/>
          <w:rFonts w:asciiTheme="minorHAnsi" w:eastAsia="Times New Roman" w:hAnsiTheme="minorHAnsi" w:cstheme="minorHAnsi"/>
          <w:b w:val="0"/>
          <w:color w:val="auto"/>
        </w:rPr>
        <w:t xml:space="preserve">Projects of any size are eligible to apply to KHFI. </w:t>
      </w:r>
      <w:r w:rsidRPr="00110264">
        <w:rPr>
          <w:rStyle w:val="Heading2Char"/>
          <w:rFonts w:asciiTheme="minorHAnsi" w:eastAsia="Times New Roman" w:hAnsiTheme="minorHAnsi" w:cstheme="minorHAnsi"/>
          <w:color w:val="auto"/>
        </w:rPr>
        <w:t>However, in general, KHFI funding will be limited to $100,000 per project.</w:t>
      </w:r>
    </w:p>
    <w:p w14:paraId="07D5A4FA" w14:textId="4891A85A" w:rsidR="00A4399A" w:rsidRPr="00110264" w:rsidRDefault="00A4399A" w:rsidP="000A35CC">
      <w:pPr>
        <w:spacing w:before="20" w:after="0" w:line="239" w:lineRule="auto"/>
        <w:ind w:right="40"/>
        <w:jc w:val="both"/>
        <w:rPr>
          <w:rStyle w:val="Heading2Char"/>
          <w:rFonts w:asciiTheme="minorHAnsi" w:eastAsia="Times New Roman" w:hAnsiTheme="minorHAnsi" w:cstheme="minorHAnsi"/>
          <w:b w:val="0"/>
          <w:color w:val="auto"/>
        </w:rPr>
      </w:pPr>
      <w:r w:rsidRPr="00110264">
        <w:rPr>
          <w:rStyle w:val="Heading2Char"/>
          <w:rFonts w:asciiTheme="minorHAnsi" w:eastAsia="Times New Roman" w:hAnsiTheme="minorHAnsi" w:cstheme="minorHAnsi"/>
          <w:b w:val="0"/>
          <w:color w:val="auto"/>
        </w:rPr>
        <w:t>To offset the debt burden of applicants, a portion of the funding package is provided as a grant. The size of the grant is dependent on the total funding request.</w:t>
      </w:r>
    </w:p>
    <w:p w14:paraId="5E270B1D" w14:textId="77777777" w:rsidR="00BD175C" w:rsidRDefault="00BD175C" w:rsidP="00BD175C">
      <w:pPr>
        <w:spacing w:after="0" w:line="240" w:lineRule="auto"/>
        <w:rPr>
          <w:rFonts w:cstheme="minorHAnsi"/>
        </w:rPr>
      </w:pPr>
    </w:p>
    <w:p w14:paraId="5000A922" w14:textId="716BB4ED" w:rsidR="000A35CC" w:rsidRPr="00BD175C" w:rsidRDefault="000A35CC" w:rsidP="00151011">
      <w:pPr>
        <w:pStyle w:val="ListParagraph"/>
        <w:numPr>
          <w:ilvl w:val="0"/>
          <w:numId w:val="19"/>
        </w:numPr>
        <w:spacing w:after="0" w:line="240" w:lineRule="auto"/>
        <w:rPr>
          <w:rStyle w:val="Heading2Char"/>
          <w:rFonts w:asciiTheme="minorHAnsi" w:hAnsiTheme="minorHAnsi" w:cstheme="minorHAnsi"/>
          <w:b w:val="0"/>
          <w:bCs w:val="0"/>
          <w:color w:val="auto"/>
        </w:rPr>
      </w:pPr>
      <w:r w:rsidRPr="00BD175C">
        <w:rPr>
          <w:rStyle w:val="Heading2Char"/>
          <w:rFonts w:eastAsia="Times New Roman" w:cs="Times New Roman"/>
          <w:sz w:val="20"/>
          <w:szCs w:val="20"/>
        </w:rPr>
        <w:t>Project Information</w:t>
      </w:r>
    </w:p>
    <w:p w14:paraId="1D72C0AF" w14:textId="53D10C0C" w:rsidR="00803283" w:rsidRDefault="00803283" w:rsidP="00803283">
      <w:pPr>
        <w:tabs>
          <w:tab w:val="left" w:pos="900"/>
        </w:tabs>
        <w:spacing w:after="0" w:line="240" w:lineRule="auto"/>
        <w:rPr>
          <w:rFonts w:cstheme="minorHAnsi"/>
        </w:rPr>
      </w:pPr>
    </w:p>
    <w:tbl>
      <w:tblPr>
        <w:tblStyle w:val="TableGrid"/>
        <w:tblW w:w="0" w:type="auto"/>
        <w:tblLook w:val="04A0" w:firstRow="1" w:lastRow="0" w:firstColumn="1" w:lastColumn="0" w:noHBand="0" w:noVBand="1"/>
      </w:tblPr>
      <w:tblGrid>
        <w:gridCol w:w="9566"/>
      </w:tblGrid>
      <w:tr w:rsidR="000A35CC" w14:paraId="5D0651DC" w14:textId="77777777" w:rsidTr="000A35CC">
        <w:tc>
          <w:tcPr>
            <w:tcW w:w="9566" w:type="dxa"/>
          </w:tcPr>
          <w:p w14:paraId="3793018D" w14:textId="079CF78A" w:rsidR="005B7BFB" w:rsidRPr="005B7BFB" w:rsidRDefault="000A35CC" w:rsidP="000A35CC">
            <w:pPr>
              <w:widowControl/>
              <w:spacing w:after="0" w:line="240" w:lineRule="auto"/>
              <w:rPr>
                <w:rFonts w:cstheme="minorHAnsi"/>
              </w:rPr>
            </w:pPr>
            <w:r w:rsidRPr="005B7BFB">
              <w:rPr>
                <w:rFonts w:cstheme="minorHAnsi"/>
              </w:rPr>
              <w:t xml:space="preserve">Please indicate the type of </w:t>
            </w:r>
            <w:r w:rsidR="005B7BFB">
              <w:rPr>
                <w:rFonts w:cstheme="minorHAnsi"/>
              </w:rPr>
              <w:t>project (check all that apply):</w:t>
            </w:r>
          </w:p>
          <w:p w14:paraId="48494FD9" w14:textId="3FEECAA8" w:rsidR="000A35CC" w:rsidRPr="00506978" w:rsidRDefault="005B7BFB" w:rsidP="000A35CC">
            <w:pPr>
              <w:widowControl/>
              <w:spacing w:after="0" w:line="240" w:lineRule="auto"/>
              <w:rPr>
                <w:rFonts w:cstheme="minorHAnsi"/>
              </w:rPr>
            </w:pPr>
            <w:r>
              <w:rPr>
                <w:rFonts w:cstheme="minorHAnsi"/>
              </w:rPr>
              <w:t xml:space="preserve">       </w:t>
            </w:r>
            <w:sdt>
              <w:sdtPr>
                <w:rPr>
                  <w:rFonts w:cstheme="minorHAnsi"/>
                </w:rPr>
                <w:id w:val="-534345955"/>
                <w14:checkbox>
                  <w14:checked w14:val="0"/>
                  <w14:checkedState w14:val="2612" w14:font="MS Gothic"/>
                  <w14:uncheckedState w14:val="2610" w14:font="MS Gothic"/>
                </w14:checkbox>
              </w:sdtPr>
              <w:sdtEndPr/>
              <w:sdtContent>
                <w:r w:rsidR="000A35CC" w:rsidRPr="00506978">
                  <w:rPr>
                    <w:rFonts w:ascii="Segoe UI Symbol" w:eastAsia="MS Gothic" w:hAnsi="Segoe UI Symbol" w:cs="Segoe UI Symbol"/>
                  </w:rPr>
                  <w:t>☐</w:t>
                </w:r>
              </w:sdtContent>
            </w:sdt>
            <w:r w:rsidR="000A35CC">
              <w:rPr>
                <w:rFonts w:cstheme="minorHAnsi"/>
              </w:rPr>
              <w:t xml:space="preserve">  Store            </w:t>
            </w:r>
            <w:sdt>
              <w:sdtPr>
                <w:rPr>
                  <w:rFonts w:cstheme="minorHAnsi"/>
                </w:rPr>
                <w:id w:val="-1144572627"/>
                <w14:checkbox>
                  <w14:checked w14:val="0"/>
                  <w14:checkedState w14:val="2612" w14:font="MS Gothic"/>
                  <w14:uncheckedState w14:val="2610" w14:font="MS Gothic"/>
                </w14:checkbox>
              </w:sdtPr>
              <w:sdtEndPr/>
              <w:sdtContent>
                <w:r w:rsidR="000A35CC">
                  <w:rPr>
                    <w:rFonts w:ascii="MS Gothic" w:eastAsia="MS Gothic" w:hAnsi="MS Gothic" w:cstheme="minorHAnsi" w:hint="eastAsia"/>
                  </w:rPr>
                  <w:t>☐</w:t>
                </w:r>
              </w:sdtContent>
            </w:sdt>
            <w:r w:rsidR="000A35CC">
              <w:rPr>
                <w:rFonts w:cstheme="minorHAnsi"/>
              </w:rPr>
              <w:t xml:space="preserve"> Production            </w:t>
            </w:r>
            <w:sdt>
              <w:sdtPr>
                <w:rPr>
                  <w:rFonts w:cstheme="minorHAnsi"/>
                </w:rPr>
                <w:id w:val="1055742805"/>
                <w14:checkbox>
                  <w14:checked w14:val="0"/>
                  <w14:checkedState w14:val="2612" w14:font="MS Gothic"/>
                  <w14:uncheckedState w14:val="2610" w14:font="MS Gothic"/>
                </w14:checkbox>
              </w:sdtPr>
              <w:sdtEndPr/>
              <w:sdtContent>
                <w:r w:rsidR="000A35CC" w:rsidRPr="00506978">
                  <w:rPr>
                    <w:rFonts w:ascii="Segoe UI Symbol" w:eastAsia="MS Gothic" w:hAnsi="Segoe UI Symbol" w:cs="Segoe UI Symbol"/>
                  </w:rPr>
                  <w:t>☐</w:t>
                </w:r>
              </w:sdtContent>
            </w:sdt>
            <w:r w:rsidR="000A35CC" w:rsidRPr="00506978">
              <w:rPr>
                <w:rFonts w:cstheme="minorHAnsi"/>
              </w:rPr>
              <w:t xml:space="preserve"> Distr</w:t>
            </w:r>
            <w:r w:rsidR="000A35CC">
              <w:rPr>
                <w:rFonts w:cstheme="minorHAnsi"/>
              </w:rPr>
              <w:t xml:space="preserve">ibution            </w:t>
            </w:r>
            <w:sdt>
              <w:sdtPr>
                <w:rPr>
                  <w:rFonts w:cstheme="minorHAnsi"/>
                </w:rPr>
                <w:id w:val="831419341"/>
                <w14:checkbox>
                  <w14:checked w14:val="0"/>
                  <w14:checkedState w14:val="2612" w14:font="MS Gothic"/>
                  <w14:uncheckedState w14:val="2610" w14:font="MS Gothic"/>
                </w14:checkbox>
              </w:sdtPr>
              <w:sdtEndPr/>
              <w:sdtContent>
                <w:r w:rsidR="000A35CC" w:rsidRPr="00506978">
                  <w:rPr>
                    <w:rFonts w:ascii="Segoe UI Symbol" w:eastAsia="MS Gothic" w:hAnsi="Segoe UI Symbol" w:cs="Segoe UI Symbol"/>
                  </w:rPr>
                  <w:t>☐</w:t>
                </w:r>
              </w:sdtContent>
            </w:sdt>
            <w:r w:rsidR="000A35CC">
              <w:rPr>
                <w:rFonts w:cstheme="minorHAnsi"/>
              </w:rPr>
              <w:t xml:space="preserve"> Farmers Market            </w:t>
            </w:r>
            <w:sdt>
              <w:sdtPr>
                <w:rPr>
                  <w:rFonts w:cstheme="minorHAnsi"/>
                </w:rPr>
                <w:id w:val="-940441495"/>
                <w14:checkbox>
                  <w14:checked w14:val="0"/>
                  <w14:checkedState w14:val="2612" w14:font="MS Gothic"/>
                  <w14:uncheckedState w14:val="2610" w14:font="MS Gothic"/>
                </w14:checkbox>
              </w:sdtPr>
              <w:sdtEndPr/>
              <w:sdtContent>
                <w:r w:rsidR="000A35CC" w:rsidRPr="00506978">
                  <w:rPr>
                    <w:rFonts w:ascii="Segoe UI Symbol" w:eastAsia="MS Gothic" w:hAnsi="Segoe UI Symbol" w:cs="Segoe UI Symbol"/>
                  </w:rPr>
                  <w:t>☐</w:t>
                </w:r>
              </w:sdtContent>
            </w:sdt>
            <w:r w:rsidR="000A35CC" w:rsidRPr="00506978">
              <w:rPr>
                <w:rFonts w:cstheme="minorHAnsi"/>
              </w:rPr>
              <w:t xml:space="preserve"> Other</w:t>
            </w:r>
          </w:p>
          <w:p w14:paraId="787FE1CC" w14:textId="4E46F07E" w:rsidR="005B7BFB" w:rsidRPr="000A35CC" w:rsidRDefault="005B7BFB" w:rsidP="000A35CC">
            <w:pPr>
              <w:widowControl/>
              <w:spacing w:after="0" w:line="240" w:lineRule="auto"/>
              <w:rPr>
                <w:rFonts w:cstheme="minorHAnsi"/>
                <w:u w:val="single"/>
              </w:rPr>
            </w:pPr>
            <w:r>
              <w:rPr>
                <w:rFonts w:cstheme="minorHAnsi"/>
              </w:rPr>
              <w:t xml:space="preserve">       </w:t>
            </w:r>
            <w:r w:rsidR="000A35CC" w:rsidRPr="00506978">
              <w:rPr>
                <w:rFonts w:cstheme="minorHAnsi"/>
              </w:rPr>
              <w:t xml:space="preserve">If Other, please explain: </w:t>
            </w:r>
            <w:r w:rsidR="000A35CC" w:rsidRPr="005B7BFB">
              <w:rPr>
                <w:rFonts w:cstheme="minorHAnsi"/>
              </w:rPr>
              <w:fldChar w:fldCharType="begin">
                <w:ffData>
                  <w:name w:val=""/>
                  <w:enabled/>
                  <w:calcOnExit w:val="0"/>
                  <w:textInput/>
                </w:ffData>
              </w:fldChar>
            </w:r>
            <w:r w:rsidR="000A35CC" w:rsidRPr="005B7BFB">
              <w:rPr>
                <w:rFonts w:cstheme="minorHAnsi"/>
              </w:rPr>
              <w:instrText xml:space="preserve"> FORMTEXT </w:instrText>
            </w:r>
            <w:r w:rsidR="000A35CC" w:rsidRPr="005B7BFB">
              <w:rPr>
                <w:rFonts w:cstheme="minorHAnsi"/>
              </w:rPr>
            </w:r>
            <w:r w:rsidR="000A35CC" w:rsidRPr="005B7BFB">
              <w:rPr>
                <w:rFonts w:cstheme="minorHAnsi"/>
              </w:rPr>
              <w:fldChar w:fldCharType="separate"/>
            </w:r>
            <w:r w:rsidR="000A35CC" w:rsidRPr="005B7BFB">
              <w:rPr>
                <w:rFonts w:cstheme="minorHAnsi"/>
              </w:rPr>
              <w:t> </w:t>
            </w:r>
            <w:r w:rsidR="000A35CC" w:rsidRPr="005B7BFB">
              <w:rPr>
                <w:rFonts w:cstheme="minorHAnsi"/>
              </w:rPr>
              <w:t> </w:t>
            </w:r>
            <w:r w:rsidR="000A35CC" w:rsidRPr="005B7BFB">
              <w:rPr>
                <w:rFonts w:cstheme="minorHAnsi"/>
              </w:rPr>
              <w:t> </w:t>
            </w:r>
            <w:r w:rsidR="000A35CC" w:rsidRPr="005B7BFB">
              <w:rPr>
                <w:rFonts w:cstheme="minorHAnsi"/>
              </w:rPr>
              <w:t> </w:t>
            </w:r>
            <w:r w:rsidR="000A35CC" w:rsidRPr="005B7BFB">
              <w:rPr>
                <w:rFonts w:cstheme="minorHAnsi"/>
              </w:rPr>
              <w:t> </w:t>
            </w:r>
            <w:r w:rsidR="000A35CC" w:rsidRPr="005B7BFB">
              <w:rPr>
                <w:rFonts w:cstheme="minorHAnsi"/>
              </w:rPr>
              <w:fldChar w:fldCharType="end"/>
            </w:r>
          </w:p>
        </w:tc>
      </w:tr>
      <w:tr w:rsidR="000A35CC" w14:paraId="6A63D2D6" w14:textId="77777777" w:rsidTr="000A35CC">
        <w:tc>
          <w:tcPr>
            <w:tcW w:w="9566" w:type="dxa"/>
          </w:tcPr>
          <w:p w14:paraId="3251B912" w14:textId="77777777" w:rsidR="005B7BFB" w:rsidRDefault="005B7BFB" w:rsidP="005B7BFB">
            <w:pPr>
              <w:widowControl/>
              <w:spacing w:after="0" w:line="240" w:lineRule="auto"/>
              <w:rPr>
                <w:rFonts w:cstheme="minorHAnsi"/>
              </w:rPr>
            </w:pPr>
            <w:r>
              <w:rPr>
                <w:rFonts w:cstheme="minorHAnsi"/>
              </w:rPr>
              <w:t>Use of Funds (check all that apply):</w:t>
            </w:r>
          </w:p>
          <w:p w14:paraId="349C815B" w14:textId="62CD91A8" w:rsidR="000A35CC" w:rsidRDefault="00B8301C" w:rsidP="005B7BFB">
            <w:pPr>
              <w:widowControl/>
              <w:spacing w:after="0" w:line="240" w:lineRule="auto"/>
              <w:ind w:left="630" w:hanging="270"/>
              <w:rPr>
                <w:rFonts w:cstheme="minorHAnsi"/>
              </w:rPr>
            </w:pPr>
            <w:sdt>
              <w:sdtPr>
                <w:rPr>
                  <w:rFonts w:eastAsia="MS Gothic" w:cstheme="minorHAnsi"/>
                </w:rPr>
                <w:id w:val="-123315165"/>
                <w14:checkbox>
                  <w14:checked w14:val="0"/>
                  <w14:checkedState w14:val="2612" w14:font="MS Gothic"/>
                  <w14:uncheckedState w14:val="2610" w14:font="MS Gothic"/>
                </w14:checkbox>
              </w:sdtPr>
              <w:sdtEndPr/>
              <w:sdtContent>
                <w:r w:rsidR="005B7BFB">
                  <w:rPr>
                    <w:rFonts w:ascii="MS Gothic" w:eastAsia="MS Gothic" w:hAnsi="MS Gothic" w:cstheme="minorHAnsi" w:hint="eastAsia"/>
                  </w:rPr>
                  <w:t>☐</w:t>
                </w:r>
              </w:sdtContent>
            </w:sdt>
            <w:r w:rsidR="005B7BFB" w:rsidRPr="003541B4">
              <w:rPr>
                <w:rFonts w:cstheme="minorHAnsi"/>
              </w:rPr>
              <w:t xml:space="preserve"> </w:t>
            </w:r>
            <w:r w:rsidR="005B7BFB">
              <w:rPr>
                <w:rFonts w:cstheme="minorHAnsi"/>
              </w:rPr>
              <w:t xml:space="preserve">Capital Improvements       </w:t>
            </w:r>
            <w:sdt>
              <w:sdtPr>
                <w:rPr>
                  <w:rFonts w:eastAsia="MS Gothic" w:cstheme="minorHAnsi"/>
                </w:rPr>
                <w:id w:val="-2056304449"/>
                <w14:checkbox>
                  <w14:checked w14:val="0"/>
                  <w14:checkedState w14:val="2612" w14:font="MS Gothic"/>
                  <w14:uncheckedState w14:val="2610" w14:font="MS Gothic"/>
                </w14:checkbox>
              </w:sdtPr>
              <w:sdtEndPr/>
              <w:sdtContent>
                <w:r w:rsidR="005B7BFB" w:rsidRPr="003541B4">
                  <w:rPr>
                    <w:rFonts w:ascii="Segoe UI Symbol" w:eastAsia="MS Gothic" w:hAnsi="Segoe UI Symbol" w:cs="Segoe UI Symbol"/>
                  </w:rPr>
                  <w:t>☐</w:t>
                </w:r>
              </w:sdtContent>
            </w:sdt>
            <w:r w:rsidR="005B7BFB">
              <w:rPr>
                <w:rFonts w:cstheme="minorHAnsi"/>
              </w:rPr>
              <w:t xml:space="preserve"> </w:t>
            </w:r>
            <w:r w:rsidR="005B7BFB" w:rsidRPr="003541B4">
              <w:rPr>
                <w:rFonts w:cstheme="minorHAnsi"/>
              </w:rPr>
              <w:t>Equipment/Fixtures</w:t>
            </w:r>
            <w:r w:rsidR="005B7BFB">
              <w:rPr>
                <w:rFonts w:cstheme="minorHAnsi"/>
              </w:rPr>
              <w:t xml:space="preserve">              </w:t>
            </w:r>
            <w:sdt>
              <w:sdtPr>
                <w:rPr>
                  <w:rFonts w:cstheme="minorHAnsi"/>
                </w:rPr>
                <w:id w:val="-799617433"/>
                <w14:checkbox>
                  <w14:checked w14:val="0"/>
                  <w14:checkedState w14:val="2612" w14:font="MS Gothic"/>
                  <w14:uncheckedState w14:val="2610" w14:font="MS Gothic"/>
                </w14:checkbox>
              </w:sdtPr>
              <w:sdtEndPr/>
              <w:sdtContent>
                <w:r w:rsidR="005B7BFB" w:rsidRPr="003541B4">
                  <w:rPr>
                    <w:rFonts w:ascii="Segoe UI Symbol" w:eastAsia="MS Gothic" w:hAnsi="Segoe UI Symbol" w:cs="Segoe UI Symbol"/>
                  </w:rPr>
                  <w:t>☐</w:t>
                </w:r>
              </w:sdtContent>
            </w:sdt>
            <w:r w:rsidR="005B7BFB" w:rsidRPr="003541B4">
              <w:rPr>
                <w:rFonts w:cstheme="minorHAnsi"/>
              </w:rPr>
              <w:t xml:space="preserve"> Ex</w:t>
            </w:r>
            <w:r w:rsidR="005B7BFB">
              <w:rPr>
                <w:rFonts w:cstheme="minorHAnsi"/>
              </w:rPr>
              <w:t>pansion of Existing Facility</w:t>
            </w:r>
          </w:p>
          <w:p w14:paraId="24946C35" w14:textId="2863C97D" w:rsidR="005B7BFB" w:rsidRPr="003541B4" w:rsidRDefault="00B8301C" w:rsidP="005B7BFB">
            <w:pPr>
              <w:widowControl/>
              <w:spacing w:after="0" w:line="240" w:lineRule="auto"/>
              <w:ind w:left="360"/>
              <w:rPr>
                <w:rFonts w:cstheme="minorHAnsi"/>
              </w:rPr>
            </w:pPr>
            <w:sdt>
              <w:sdtPr>
                <w:rPr>
                  <w:rFonts w:eastAsia="MS Gothic" w:cstheme="minorHAnsi"/>
                </w:rPr>
                <w:id w:val="278005565"/>
                <w14:checkbox>
                  <w14:checked w14:val="0"/>
                  <w14:checkedState w14:val="2612" w14:font="MS Gothic"/>
                  <w14:uncheckedState w14:val="2610" w14:font="MS Gothic"/>
                </w14:checkbox>
              </w:sdtPr>
              <w:sdtEndPr/>
              <w:sdtContent>
                <w:r w:rsidR="005B7BFB" w:rsidRPr="003541B4">
                  <w:rPr>
                    <w:rFonts w:ascii="Segoe UI Symbol" w:eastAsia="MS Gothic" w:hAnsi="Segoe UI Symbol" w:cs="Segoe UI Symbol"/>
                  </w:rPr>
                  <w:t>☐</w:t>
                </w:r>
              </w:sdtContent>
            </w:sdt>
            <w:r w:rsidR="005B7BFB" w:rsidRPr="003541B4">
              <w:rPr>
                <w:rFonts w:cstheme="minorHAnsi"/>
              </w:rPr>
              <w:t xml:space="preserve"> Inventory</w:t>
            </w:r>
            <w:r w:rsidR="005B7BFB">
              <w:rPr>
                <w:rFonts w:cstheme="minorHAnsi"/>
              </w:rPr>
              <w:t xml:space="preserve">                              </w:t>
            </w:r>
            <w:sdt>
              <w:sdtPr>
                <w:rPr>
                  <w:rFonts w:eastAsia="MS Gothic" w:cstheme="minorHAnsi"/>
                </w:rPr>
                <w:id w:val="-90161379"/>
                <w14:checkbox>
                  <w14:checked w14:val="0"/>
                  <w14:checkedState w14:val="2612" w14:font="MS Gothic"/>
                  <w14:uncheckedState w14:val="2610" w14:font="MS Gothic"/>
                </w14:checkbox>
              </w:sdtPr>
              <w:sdtEndPr/>
              <w:sdtContent>
                <w:r w:rsidR="005B7BFB" w:rsidRPr="003541B4">
                  <w:rPr>
                    <w:rFonts w:ascii="Segoe UI Symbol" w:eastAsia="MS Gothic" w:hAnsi="Segoe UI Symbol" w:cs="Segoe UI Symbol"/>
                  </w:rPr>
                  <w:t>☐</w:t>
                </w:r>
              </w:sdtContent>
            </w:sdt>
            <w:r w:rsidR="005B7BFB" w:rsidRPr="003541B4">
              <w:rPr>
                <w:rFonts w:cstheme="minorHAnsi"/>
              </w:rPr>
              <w:t xml:space="preserve"> </w:t>
            </w:r>
            <w:r w:rsidR="005B7BFB">
              <w:rPr>
                <w:rFonts w:cstheme="minorHAnsi"/>
              </w:rPr>
              <w:t xml:space="preserve">New Construction                 </w:t>
            </w:r>
            <w:sdt>
              <w:sdtPr>
                <w:rPr>
                  <w:rFonts w:cstheme="minorHAnsi"/>
                </w:rPr>
                <w:id w:val="647481112"/>
                <w14:checkbox>
                  <w14:checked w14:val="0"/>
                  <w14:checkedState w14:val="2612" w14:font="MS Gothic"/>
                  <w14:uncheckedState w14:val="2610" w14:font="MS Gothic"/>
                </w14:checkbox>
              </w:sdtPr>
              <w:sdtEndPr/>
              <w:sdtContent>
                <w:r w:rsidR="005B7BFB" w:rsidRPr="003541B4">
                  <w:rPr>
                    <w:rFonts w:ascii="Segoe UI Symbol" w:eastAsia="MS Gothic" w:hAnsi="Segoe UI Symbol" w:cs="Segoe UI Symbol"/>
                  </w:rPr>
                  <w:t>☐</w:t>
                </w:r>
              </w:sdtContent>
            </w:sdt>
            <w:r w:rsidR="005B7BFB">
              <w:rPr>
                <w:rFonts w:cstheme="minorHAnsi"/>
              </w:rPr>
              <w:t xml:space="preserve"> </w:t>
            </w:r>
            <w:r w:rsidR="005B7BFB" w:rsidRPr="003541B4">
              <w:rPr>
                <w:rFonts w:cstheme="minorHAnsi"/>
              </w:rPr>
              <w:t>Predevelopment</w:t>
            </w:r>
            <w:r w:rsidR="005B7BFB" w:rsidRPr="003541B4">
              <w:rPr>
                <w:rFonts w:cstheme="minorHAnsi"/>
              </w:rPr>
              <w:tab/>
            </w:r>
          </w:p>
          <w:p w14:paraId="2032408C" w14:textId="77777777" w:rsidR="005B7BFB" w:rsidRDefault="00B8301C" w:rsidP="005B7BFB">
            <w:pPr>
              <w:widowControl/>
              <w:spacing w:after="0" w:line="240" w:lineRule="auto"/>
              <w:ind w:left="360"/>
              <w:rPr>
                <w:rFonts w:cstheme="minorHAnsi"/>
              </w:rPr>
            </w:pPr>
            <w:sdt>
              <w:sdtPr>
                <w:rPr>
                  <w:rFonts w:cstheme="minorHAnsi"/>
                </w:rPr>
                <w:id w:val="-909465971"/>
                <w14:checkbox>
                  <w14:checked w14:val="0"/>
                  <w14:checkedState w14:val="2612" w14:font="MS Gothic"/>
                  <w14:uncheckedState w14:val="2610" w14:font="MS Gothic"/>
                </w14:checkbox>
              </w:sdtPr>
              <w:sdtEndPr/>
              <w:sdtContent>
                <w:r w:rsidR="005B7BFB" w:rsidRPr="003541B4">
                  <w:rPr>
                    <w:rFonts w:ascii="Segoe UI Symbol" w:eastAsia="MS Gothic" w:hAnsi="Segoe UI Symbol" w:cs="Segoe UI Symbol"/>
                  </w:rPr>
                  <w:t>☐</w:t>
                </w:r>
              </w:sdtContent>
            </w:sdt>
            <w:r w:rsidR="005B7BFB" w:rsidRPr="003541B4">
              <w:rPr>
                <w:rFonts w:cstheme="minorHAnsi"/>
              </w:rPr>
              <w:t xml:space="preserve"> Reopen Closed Facility</w:t>
            </w:r>
            <w:r w:rsidR="005B7BFB">
              <w:rPr>
                <w:rFonts w:cstheme="minorHAnsi"/>
              </w:rPr>
              <w:t xml:space="preserve">       </w:t>
            </w:r>
            <w:sdt>
              <w:sdtPr>
                <w:rPr>
                  <w:rFonts w:cstheme="minorHAnsi"/>
                </w:rPr>
                <w:id w:val="1992056022"/>
                <w14:checkbox>
                  <w14:checked w14:val="0"/>
                  <w14:checkedState w14:val="2612" w14:font="MS Gothic"/>
                  <w14:uncheckedState w14:val="2610" w14:font="MS Gothic"/>
                </w14:checkbox>
              </w:sdtPr>
              <w:sdtEndPr/>
              <w:sdtContent>
                <w:r w:rsidR="005B7BFB" w:rsidRPr="003541B4">
                  <w:rPr>
                    <w:rFonts w:ascii="Segoe UI Symbol" w:eastAsia="MS Gothic" w:hAnsi="Segoe UI Symbol" w:cs="Segoe UI Symbol"/>
                  </w:rPr>
                  <w:t>☐</w:t>
                </w:r>
              </w:sdtContent>
            </w:sdt>
            <w:r w:rsidR="005B7BFB" w:rsidRPr="003541B4">
              <w:rPr>
                <w:rFonts w:cstheme="minorHAnsi"/>
              </w:rPr>
              <w:t xml:space="preserve"> Renovate Existing Facility</w:t>
            </w:r>
            <w:r w:rsidR="005B7BFB">
              <w:rPr>
                <w:rFonts w:cstheme="minorHAnsi"/>
              </w:rPr>
              <w:t xml:space="preserve">    </w:t>
            </w:r>
            <w:sdt>
              <w:sdtPr>
                <w:rPr>
                  <w:rFonts w:cstheme="minorHAnsi"/>
                </w:rPr>
                <w:id w:val="1043329537"/>
                <w14:checkbox>
                  <w14:checked w14:val="0"/>
                  <w14:checkedState w14:val="2612" w14:font="MS Gothic"/>
                  <w14:uncheckedState w14:val="2610" w14:font="MS Gothic"/>
                </w14:checkbox>
              </w:sdtPr>
              <w:sdtEndPr/>
              <w:sdtContent>
                <w:r w:rsidR="005B7BFB" w:rsidRPr="003541B4">
                  <w:rPr>
                    <w:rFonts w:ascii="Segoe UI Symbol" w:eastAsia="MS Gothic" w:hAnsi="Segoe UI Symbol" w:cs="Segoe UI Symbol"/>
                  </w:rPr>
                  <w:t>☐</w:t>
                </w:r>
              </w:sdtContent>
            </w:sdt>
            <w:r w:rsidR="005B7BFB">
              <w:rPr>
                <w:rFonts w:cstheme="minorHAnsi"/>
              </w:rPr>
              <w:t xml:space="preserve"> Renovate New Facility</w:t>
            </w:r>
          </w:p>
          <w:p w14:paraId="567F3D69" w14:textId="0A6B72E2" w:rsidR="005B7BFB" w:rsidRDefault="005B7BFB" w:rsidP="005B7BFB">
            <w:pPr>
              <w:widowControl/>
              <w:spacing w:after="0" w:line="240" w:lineRule="auto"/>
              <w:rPr>
                <w:rFonts w:cstheme="minorHAnsi"/>
              </w:rPr>
            </w:pPr>
            <w:r>
              <w:rPr>
                <w:rFonts w:cstheme="minorHAnsi"/>
              </w:rPr>
              <w:t xml:space="preserve">       </w:t>
            </w:r>
            <w:sdt>
              <w:sdtPr>
                <w:rPr>
                  <w:rFonts w:eastAsia="MS Gothic" w:cstheme="minorHAnsi"/>
                </w:rPr>
                <w:id w:val="-420018444"/>
                <w14:checkbox>
                  <w14:checked w14:val="0"/>
                  <w14:checkedState w14:val="2612" w14:font="MS Gothic"/>
                  <w14:uncheckedState w14:val="2610" w14:font="MS Gothic"/>
                </w14:checkbox>
              </w:sdtPr>
              <w:sdtEndPr/>
              <w:sdtContent>
                <w:r w:rsidRPr="003541B4">
                  <w:rPr>
                    <w:rFonts w:ascii="Segoe UI Symbol" w:eastAsia="MS Gothic" w:hAnsi="Segoe UI Symbol" w:cs="Segoe UI Symbol"/>
                  </w:rPr>
                  <w:t>☐</w:t>
                </w:r>
              </w:sdtContent>
            </w:sdt>
            <w:r w:rsidRPr="003541B4">
              <w:rPr>
                <w:rFonts w:cstheme="minorHAnsi"/>
              </w:rPr>
              <w:t xml:space="preserve"> Working Capital</w:t>
            </w:r>
            <w:r w:rsidRPr="003541B4">
              <w:rPr>
                <w:rFonts w:cstheme="minorHAnsi"/>
              </w:rPr>
              <w:tab/>
            </w:r>
            <w:r>
              <w:rPr>
                <w:rFonts w:cstheme="minorHAnsi"/>
              </w:rPr>
              <w:t xml:space="preserve">                </w:t>
            </w:r>
            <w:sdt>
              <w:sdtPr>
                <w:rPr>
                  <w:rFonts w:cstheme="minorHAnsi"/>
                </w:rPr>
                <w:id w:val="-1273162400"/>
                <w14:checkbox>
                  <w14:checked w14:val="0"/>
                  <w14:checkedState w14:val="2612" w14:font="MS Gothic"/>
                  <w14:uncheckedState w14:val="2610" w14:font="MS Gothic"/>
                </w14:checkbox>
              </w:sdtPr>
              <w:sdtEndPr/>
              <w:sdtContent>
                <w:r w:rsidRPr="003541B4">
                  <w:rPr>
                    <w:rFonts w:ascii="Segoe UI Symbol" w:eastAsia="MS Gothic" w:hAnsi="Segoe UI Symbol" w:cs="Segoe UI Symbol"/>
                  </w:rPr>
                  <w:t>☐</w:t>
                </w:r>
              </w:sdtContent>
            </w:sdt>
            <w:r>
              <w:rPr>
                <w:rFonts w:cstheme="minorHAnsi"/>
              </w:rPr>
              <w:t xml:space="preserve"> Other, </w:t>
            </w:r>
            <w:r w:rsidRPr="003541B4">
              <w:rPr>
                <w:rFonts w:cstheme="minorHAnsi"/>
              </w:rPr>
              <w:t xml:space="preserve">please explain: </w:t>
            </w:r>
            <w:r w:rsidRPr="005B7BFB">
              <w:rPr>
                <w:rFonts w:cstheme="minorHAnsi"/>
              </w:rPr>
              <w:fldChar w:fldCharType="begin">
                <w:ffData>
                  <w:name w:val=""/>
                  <w:enabled/>
                  <w:calcOnExit w:val="0"/>
                  <w:textInput/>
                </w:ffData>
              </w:fldChar>
            </w:r>
            <w:r w:rsidRPr="005B7BFB">
              <w:rPr>
                <w:rFonts w:cstheme="minorHAnsi"/>
              </w:rPr>
              <w:instrText xml:space="preserve"> FORMTEXT </w:instrText>
            </w:r>
            <w:r w:rsidRPr="005B7BFB">
              <w:rPr>
                <w:rFonts w:cstheme="minorHAnsi"/>
              </w:rPr>
            </w:r>
            <w:r w:rsidRPr="005B7BFB">
              <w:rPr>
                <w:rFonts w:cstheme="minorHAnsi"/>
              </w:rPr>
              <w:fldChar w:fldCharType="separate"/>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fldChar w:fldCharType="end"/>
            </w:r>
          </w:p>
        </w:tc>
      </w:tr>
    </w:tbl>
    <w:p w14:paraId="15C7FFCE" w14:textId="223332B6" w:rsidR="000A35CC" w:rsidRDefault="000A35CC" w:rsidP="00803283">
      <w:pPr>
        <w:tabs>
          <w:tab w:val="left" w:pos="900"/>
        </w:tabs>
        <w:spacing w:after="0" w:line="240" w:lineRule="auto"/>
        <w:rPr>
          <w:rFonts w:cstheme="minorHAnsi"/>
        </w:rPr>
      </w:pPr>
    </w:p>
    <w:tbl>
      <w:tblPr>
        <w:tblStyle w:val="TableGrid"/>
        <w:tblW w:w="0" w:type="auto"/>
        <w:tblLook w:val="04A0" w:firstRow="1" w:lastRow="0" w:firstColumn="1" w:lastColumn="0" w:noHBand="0" w:noVBand="1"/>
      </w:tblPr>
      <w:tblGrid>
        <w:gridCol w:w="4783"/>
        <w:gridCol w:w="4783"/>
      </w:tblGrid>
      <w:tr w:rsidR="005B7BFB" w14:paraId="5ADDF760" w14:textId="77777777" w:rsidTr="0096109C">
        <w:tc>
          <w:tcPr>
            <w:tcW w:w="9566" w:type="dxa"/>
            <w:gridSpan w:val="2"/>
          </w:tcPr>
          <w:p w14:paraId="47246906" w14:textId="023D84A2" w:rsidR="005B7BFB" w:rsidRDefault="005B7BFB" w:rsidP="005B7BFB">
            <w:pPr>
              <w:tabs>
                <w:tab w:val="left" w:pos="900"/>
              </w:tabs>
              <w:spacing w:after="0" w:line="240" w:lineRule="auto"/>
              <w:rPr>
                <w:rFonts w:cstheme="minorHAnsi"/>
              </w:rPr>
            </w:pPr>
            <w:r w:rsidRPr="003541B4">
              <w:rPr>
                <w:rFonts w:cstheme="minorHAnsi"/>
              </w:rPr>
              <w:t xml:space="preserve">Status of project site: </w:t>
            </w:r>
            <w:r w:rsidRPr="005B7BFB">
              <w:rPr>
                <w:rFonts w:cstheme="minorHAnsi"/>
              </w:rPr>
              <w:fldChar w:fldCharType="begin">
                <w:ffData>
                  <w:name w:val=""/>
                  <w:enabled/>
                  <w:calcOnExit w:val="0"/>
                  <w:ddList>
                    <w:listEntry w:val="  -----  "/>
                    <w:listEntry w:val="Currently Owned"/>
                    <w:listEntry w:val="Currently Leased"/>
                    <w:listEntry w:val="Negotiating Purchase"/>
                    <w:listEntry w:val="Negotiating Lease"/>
                    <w:listEntry w:val="Under Construction"/>
                    <w:listEntry w:val="Other (please explain)"/>
                  </w:ddList>
                </w:ffData>
              </w:fldChar>
            </w:r>
            <w:r w:rsidRPr="005B7BFB">
              <w:rPr>
                <w:rFonts w:cstheme="minorHAnsi"/>
              </w:rPr>
              <w:instrText xml:space="preserve"> FORMDROPDOWN </w:instrText>
            </w:r>
            <w:r w:rsidRPr="005B7BFB">
              <w:rPr>
                <w:rFonts w:cstheme="minorHAnsi"/>
              </w:rPr>
            </w:r>
            <w:r w:rsidRPr="005B7BFB">
              <w:rPr>
                <w:rFonts w:cstheme="minorHAnsi"/>
              </w:rPr>
              <w:fldChar w:fldCharType="separate"/>
            </w:r>
            <w:r w:rsidRPr="005B7BFB">
              <w:rPr>
                <w:rFonts w:cstheme="minorHAnsi"/>
              </w:rPr>
              <w:fldChar w:fldCharType="end"/>
            </w:r>
            <w:r w:rsidRPr="003541B4">
              <w:rPr>
                <w:rFonts w:cstheme="minorHAnsi"/>
              </w:rPr>
              <w:tab/>
              <w:t xml:space="preserve">If Other, please explain: </w:t>
            </w:r>
            <w:r w:rsidRPr="005B7BFB">
              <w:rPr>
                <w:rFonts w:cstheme="minorHAnsi"/>
              </w:rPr>
              <w:fldChar w:fldCharType="begin">
                <w:ffData>
                  <w:name w:val=""/>
                  <w:enabled/>
                  <w:calcOnExit w:val="0"/>
                  <w:textInput/>
                </w:ffData>
              </w:fldChar>
            </w:r>
            <w:r w:rsidRPr="005B7BFB">
              <w:rPr>
                <w:rFonts w:cstheme="minorHAnsi"/>
              </w:rPr>
              <w:instrText xml:space="preserve"> FORMTEXT </w:instrText>
            </w:r>
            <w:r w:rsidRPr="005B7BFB">
              <w:rPr>
                <w:rFonts w:cstheme="minorHAnsi"/>
              </w:rPr>
            </w:r>
            <w:r w:rsidRPr="005B7BFB">
              <w:rPr>
                <w:rFonts w:cstheme="minorHAnsi"/>
              </w:rPr>
              <w:fldChar w:fldCharType="separate"/>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fldChar w:fldCharType="end"/>
            </w:r>
          </w:p>
        </w:tc>
      </w:tr>
      <w:tr w:rsidR="005B7BFB" w14:paraId="19C097BA" w14:textId="77777777" w:rsidTr="005B7BFB">
        <w:tc>
          <w:tcPr>
            <w:tcW w:w="4783" w:type="dxa"/>
          </w:tcPr>
          <w:p w14:paraId="09AF6830" w14:textId="3DA0C57B" w:rsidR="005B7BFB" w:rsidRDefault="005B7BFB" w:rsidP="005B7BFB">
            <w:pPr>
              <w:tabs>
                <w:tab w:val="left" w:pos="900"/>
              </w:tabs>
              <w:spacing w:after="0" w:line="240" w:lineRule="auto"/>
              <w:rPr>
                <w:rFonts w:cstheme="minorHAnsi"/>
              </w:rPr>
            </w:pPr>
            <w:r w:rsidRPr="003541B4">
              <w:rPr>
                <w:rFonts w:cstheme="minorHAnsi"/>
              </w:rPr>
              <w:t xml:space="preserve">Existing square footage of food retail: </w:t>
            </w:r>
            <w:r w:rsidRPr="005B7BFB">
              <w:rPr>
                <w:rFonts w:cstheme="minorHAnsi"/>
              </w:rPr>
              <w:fldChar w:fldCharType="begin">
                <w:ffData>
                  <w:name w:val=""/>
                  <w:enabled/>
                  <w:calcOnExit w:val="0"/>
                  <w:textInput/>
                </w:ffData>
              </w:fldChar>
            </w:r>
            <w:r w:rsidRPr="005B7BFB">
              <w:rPr>
                <w:rFonts w:cstheme="minorHAnsi"/>
              </w:rPr>
              <w:instrText xml:space="preserve"> FORMTEXT </w:instrText>
            </w:r>
            <w:r w:rsidRPr="005B7BFB">
              <w:rPr>
                <w:rFonts w:cstheme="minorHAnsi"/>
              </w:rPr>
            </w:r>
            <w:r w:rsidRPr="005B7BFB">
              <w:rPr>
                <w:rFonts w:cstheme="minorHAnsi"/>
              </w:rPr>
              <w:fldChar w:fldCharType="separate"/>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fldChar w:fldCharType="end"/>
            </w:r>
          </w:p>
        </w:tc>
        <w:tc>
          <w:tcPr>
            <w:tcW w:w="4783" w:type="dxa"/>
          </w:tcPr>
          <w:p w14:paraId="293CBA37" w14:textId="27B903D3" w:rsidR="005B7BFB" w:rsidRDefault="005B7BFB" w:rsidP="005B7BFB">
            <w:pPr>
              <w:tabs>
                <w:tab w:val="left" w:pos="900"/>
              </w:tabs>
              <w:spacing w:after="0" w:line="240" w:lineRule="auto"/>
              <w:rPr>
                <w:rFonts w:cstheme="minorHAnsi"/>
              </w:rPr>
            </w:pPr>
            <w:r w:rsidRPr="003541B4">
              <w:rPr>
                <w:rFonts w:cstheme="minorHAnsi"/>
              </w:rPr>
              <w:t xml:space="preserve">Existing square footage of food retail: </w:t>
            </w:r>
            <w:r w:rsidRPr="005B7BFB">
              <w:rPr>
                <w:rFonts w:cstheme="minorHAnsi"/>
              </w:rPr>
              <w:fldChar w:fldCharType="begin">
                <w:ffData>
                  <w:name w:val=""/>
                  <w:enabled/>
                  <w:calcOnExit w:val="0"/>
                  <w:textInput/>
                </w:ffData>
              </w:fldChar>
            </w:r>
            <w:r w:rsidRPr="005B7BFB">
              <w:rPr>
                <w:rFonts w:cstheme="minorHAnsi"/>
              </w:rPr>
              <w:instrText xml:space="preserve"> FORMTEXT </w:instrText>
            </w:r>
            <w:r w:rsidRPr="005B7BFB">
              <w:rPr>
                <w:rFonts w:cstheme="minorHAnsi"/>
              </w:rPr>
            </w:r>
            <w:r w:rsidRPr="005B7BFB">
              <w:rPr>
                <w:rFonts w:cstheme="minorHAnsi"/>
              </w:rPr>
              <w:fldChar w:fldCharType="separate"/>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fldChar w:fldCharType="end"/>
            </w:r>
          </w:p>
        </w:tc>
      </w:tr>
      <w:tr w:rsidR="005B7BFB" w14:paraId="4F34F3BC" w14:textId="77777777" w:rsidTr="0096109C">
        <w:tc>
          <w:tcPr>
            <w:tcW w:w="9566" w:type="dxa"/>
            <w:gridSpan w:val="2"/>
          </w:tcPr>
          <w:p w14:paraId="11BB082A" w14:textId="5BC4CB53" w:rsidR="005B7BFB" w:rsidRDefault="005B7BFB" w:rsidP="005B7BFB">
            <w:pPr>
              <w:tabs>
                <w:tab w:val="left" w:pos="900"/>
              </w:tabs>
              <w:spacing w:after="0" w:line="240" w:lineRule="auto"/>
              <w:rPr>
                <w:rFonts w:cstheme="minorHAnsi"/>
              </w:rPr>
            </w:pPr>
            <w:r w:rsidRPr="003541B4">
              <w:rPr>
                <w:rFonts w:cstheme="minorHAnsi"/>
              </w:rPr>
              <w:t xml:space="preserve">Total square footage of food retail after project completion: </w:t>
            </w:r>
            <w:r w:rsidRPr="005B7BFB">
              <w:rPr>
                <w:rFonts w:cstheme="minorHAnsi"/>
              </w:rPr>
              <w:fldChar w:fldCharType="begin">
                <w:ffData>
                  <w:name w:val=""/>
                  <w:enabled/>
                  <w:calcOnExit w:val="0"/>
                  <w:textInput/>
                </w:ffData>
              </w:fldChar>
            </w:r>
            <w:r w:rsidRPr="005B7BFB">
              <w:rPr>
                <w:rFonts w:cstheme="minorHAnsi"/>
              </w:rPr>
              <w:instrText xml:space="preserve"> FORMTEXT </w:instrText>
            </w:r>
            <w:r w:rsidRPr="005B7BFB">
              <w:rPr>
                <w:rFonts w:cstheme="minorHAnsi"/>
              </w:rPr>
            </w:r>
            <w:r w:rsidRPr="005B7BFB">
              <w:rPr>
                <w:rFonts w:cstheme="minorHAnsi"/>
              </w:rPr>
              <w:fldChar w:fldCharType="separate"/>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fldChar w:fldCharType="end"/>
            </w:r>
          </w:p>
        </w:tc>
      </w:tr>
    </w:tbl>
    <w:p w14:paraId="212D31D5" w14:textId="0483C0AD" w:rsidR="005B7BFB" w:rsidRDefault="005B7BFB" w:rsidP="00803283">
      <w:pPr>
        <w:tabs>
          <w:tab w:val="left" w:pos="900"/>
        </w:tabs>
        <w:spacing w:after="0" w:line="240" w:lineRule="auto"/>
        <w:rPr>
          <w:rFonts w:cstheme="minorHAnsi"/>
        </w:rPr>
      </w:pPr>
    </w:p>
    <w:tbl>
      <w:tblPr>
        <w:tblStyle w:val="TableGrid"/>
        <w:tblW w:w="0" w:type="auto"/>
        <w:tblLook w:val="04A0" w:firstRow="1" w:lastRow="0" w:firstColumn="1" w:lastColumn="0" w:noHBand="0" w:noVBand="1"/>
      </w:tblPr>
      <w:tblGrid>
        <w:gridCol w:w="9566"/>
      </w:tblGrid>
      <w:tr w:rsidR="00110264" w14:paraId="6F7005DE" w14:textId="77777777" w:rsidTr="00110264">
        <w:tc>
          <w:tcPr>
            <w:tcW w:w="9566" w:type="dxa"/>
          </w:tcPr>
          <w:p w14:paraId="2F1C6589" w14:textId="259FA62D" w:rsidR="00110264" w:rsidRDefault="00110264" w:rsidP="00110264">
            <w:pPr>
              <w:tabs>
                <w:tab w:val="left" w:pos="900"/>
              </w:tabs>
              <w:spacing w:after="0" w:line="240" w:lineRule="auto"/>
              <w:rPr>
                <w:rFonts w:cstheme="minorHAnsi"/>
              </w:rPr>
            </w:pPr>
            <w:r>
              <w:rPr>
                <w:rFonts w:cstheme="minorHAnsi"/>
              </w:rPr>
              <w:t xml:space="preserve">Annual Produce Sales (dollars $): </w:t>
            </w:r>
            <w:r w:rsidRPr="005B7BFB">
              <w:rPr>
                <w:rFonts w:cstheme="minorHAnsi"/>
              </w:rPr>
              <w:fldChar w:fldCharType="begin">
                <w:ffData>
                  <w:name w:val=""/>
                  <w:enabled/>
                  <w:calcOnExit w:val="0"/>
                  <w:textInput/>
                </w:ffData>
              </w:fldChar>
            </w:r>
            <w:r w:rsidRPr="005B7BFB">
              <w:rPr>
                <w:rFonts w:cstheme="minorHAnsi"/>
              </w:rPr>
              <w:instrText xml:space="preserve"> FORMTEXT </w:instrText>
            </w:r>
            <w:r w:rsidRPr="005B7BFB">
              <w:rPr>
                <w:rFonts w:cstheme="minorHAnsi"/>
              </w:rPr>
            </w:r>
            <w:r w:rsidRPr="005B7BFB">
              <w:rPr>
                <w:rFonts w:cstheme="minorHAnsi"/>
              </w:rPr>
              <w:fldChar w:fldCharType="separate"/>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fldChar w:fldCharType="end"/>
            </w:r>
          </w:p>
        </w:tc>
      </w:tr>
      <w:tr w:rsidR="00110264" w14:paraId="463203F2" w14:textId="77777777" w:rsidTr="00110264">
        <w:tc>
          <w:tcPr>
            <w:tcW w:w="9566" w:type="dxa"/>
          </w:tcPr>
          <w:p w14:paraId="379E1254" w14:textId="5DEBD861" w:rsidR="00110264" w:rsidRDefault="00110264" w:rsidP="00803283">
            <w:pPr>
              <w:tabs>
                <w:tab w:val="left" w:pos="900"/>
              </w:tabs>
              <w:spacing w:after="0" w:line="240" w:lineRule="auto"/>
              <w:rPr>
                <w:rFonts w:cstheme="minorHAnsi"/>
              </w:rPr>
            </w:pPr>
            <w:r>
              <w:rPr>
                <w:rFonts w:cstheme="minorHAnsi"/>
              </w:rPr>
              <w:t xml:space="preserve">Annual SNAP and / or WIC Sales (percent %): </w:t>
            </w:r>
            <w:r w:rsidRPr="005B7BFB">
              <w:rPr>
                <w:rFonts w:cstheme="minorHAnsi"/>
              </w:rPr>
              <w:fldChar w:fldCharType="begin">
                <w:ffData>
                  <w:name w:val=""/>
                  <w:enabled/>
                  <w:calcOnExit w:val="0"/>
                  <w:textInput/>
                </w:ffData>
              </w:fldChar>
            </w:r>
            <w:r w:rsidRPr="005B7BFB">
              <w:rPr>
                <w:rFonts w:cstheme="minorHAnsi"/>
              </w:rPr>
              <w:instrText xml:space="preserve"> FORMTEXT </w:instrText>
            </w:r>
            <w:r w:rsidRPr="005B7BFB">
              <w:rPr>
                <w:rFonts w:cstheme="minorHAnsi"/>
              </w:rPr>
            </w:r>
            <w:r w:rsidRPr="005B7BFB">
              <w:rPr>
                <w:rFonts w:cstheme="minorHAnsi"/>
              </w:rPr>
              <w:fldChar w:fldCharType="separate"/>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fldChar w:fldCharType="end"/>
            </w:r>
          </w:p>
        </w:tc>
      </w:tr>
    </w:tbl>
    <w:p w14:paraId="175EF9B3" w14:textId="527869A2" w:rsidR="00110264" w:rsidRDefault="00110264" w:rsidP="00803283">
      <w:pPr>
        <w:tabs>
          <w:tab w:val="left" w:pos="900"/>
        </w:tabs>
        <w:spacing w:after="0" w:line="240" w:lineRule="auto"/>
        <w:rPr>
          <w:rFonts w:cstheme="minorHAnsi"/>
        </w:rPr>
      </w:pPr>
    </w:p>
    <w:tbl>
      <w:tblPr>
        <w:tblStyle w:val="TableGrid"/>
        <w:tblW w:w="0" w:type="auto"/>
        <w:tblLook w:val="04A0" w:firstRow="1" w:lastRow="0" w:firstColumn="1" w:lastColumn="0" w:noHBand="0" w:noVBand="1"/>
      </w:tblPr>
      <w:tblGrid>
        <w:gridCol w:w="4783"/>
        <w:gridCol w:w="4783"/>
      </w:tblGrid>
      <w:tr w:rsidR="005B7BFB" w14:paraId="2A19260C" w14:textId="77777777" w:rsidTr="005B7BFB">
        <w:tc>
          <w:tcPr>
            <w:tcW w:w="4783" w:type="dxa"/>
          </w:tcPr>
          <w:p w14:paraId="4E3553CE" w14:textId="24BE7370" w:rsidR="005B7BFB" w:rsidRDefault="005B7BFB" w:rsidP="005B7BFB">
            <w:pPr>
              <w:widowControl/>
              <w:spacing w:after="0" w:line="240" w:lineRule="auto"/>
              <w:rPr>
                <w:rFonts w:cstheme="minorHAnsi"/>
              </w:rPr>
            </w:pPr>
            <w:r w:rsidRPr="003541B4">
              <w:rPr>
                <w:rFonts w:cstheme="minorHAnsi"/>
              </w:rPr>
              <w:t xml:space="preserve">Estimate Project Start Date: </w:t>
            </w:r>
            <w:r w:rsidRPr="005B7BFB">
              <w:rPr>
                <w:rFonts w:cstheme="minorHAnsi"/>
              </w:rPr>
              <w:fldChar w:fldCharType="begin">
                <w:ffData>
                  <w:name w:val=""/>
                  <w:enabled/>
                  <w:calcOnExit w:val="0"/>
                  <w:textInput/>
                </w:ffData>
              </w:fldChar>
            </w:r>
            <w:r w:rsidRPr="005B7BFB">
              <w:rPr>
                <w:rFonts w:cstheme="minorHAnsi"/>
              </w:rPr>
              <w:instrText xml:space="preserve"> FORMTEXT </w:instrText>
            </w:r>
            <w:r w:rsidRPr="005B7BFB">
              <w:rPr>
                <w:rFonts w:cstheme="minorHAnsi"/>
              </w:rPr>
            </w:r>
            <w:r w:rsidRPr="005B7BFB">
              <w:rPr>
                <w:rFonts w:cstheme="minorHAnsi"/>
              </w:rPr>
              <w:fldChar w:fldCharType="separate"/>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fldChar w:fldCharType="end"/>
            </w:r>
          </w:p>
        </w:tc>
        <w:tc>
          <w:tcPr>
            <w:tcW w:w="4783" w:type="dxa"/>
          </w:tcPr>
          <w:p w14:paraId="6EDCDD0D" w14:textId="33CF559C" w:rsidR="005B7BFB" w:rsidRPr="005B7BFB" w:rsidRDefault="005B7BFB" w:rsidP="005B7BFB">
            <w:pPr>
              <w:widowControl/>
              <w:spacing w:after="0" w:line="240" w:lineRule="auto"/>
              <w:rPr>
                <w:rFonts w:cstheme="minorHAnsi"/>
                <w:u w:val="single"/>
              </w:rPr>
            </w:pPr>
            <w:r w:rsidRPr="003541B4">
              <w:rPr>
                <w:rFonts w:cstheme="minorHAnsi"/>
              </w:rPr>
              <w:t xml:space="preserve">Estimate Project Completion Date: </w:t>
            </w:r>
            <w:r w:rsidRPr="005B7BFB">
              <w:rPr>
                <w:rFonts w:cstheme="minorHAnsi"/>
              </w:rPr>
              <w:fldChar w:fldCharType="begin">
                <w:ffData>
                  <w:name w:val=""/>
                  <w:enabled/>
                  <w:calcOnExit w:val="0"/>
                  <w:textInput/>
                </w:ffData>
              </w:fldChar>
            </w:r>
            <w:r w:rsidRPr="005B7BFB">
              <w:rPr>
                <w:rFonts w:cstheme="minorHAnsi"/>
              </w:rPr>
              <w:instrText xml:space="preserve"> FORMTEXT </w:instrText>
            </w:r>
            <w:r w:rsidRPr="005B7BFB">
              <w:rPr>
                <w:rFonts w:cstheme="minorHAnsi"/>
              </w:rPr>
            </w:r>
            <w:r w:rsidRPr="005B7BFB">
              <w:rPr>
                <w:rFonts w:cstheme="minorHAnsi"/>
              </w:rPr>
              <w:fldChar w:fldCharType="separate"/>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fldChar w:fldCharType="end"/>
            </w:r>
          </w:p>
        </w:tc>
      </w:tr>
      <w:tr w:rsidR="005B7BFB" w14:paraId="0B0E7DEA" w14:textId="77777777" w:rsidTr="005B7BFB">
        <w:tc>
          <w:tcPr>
            <w:tcW w:w="4783" w:type="dxa"/>
          </w:tcPr>
          <w:p w14:paraId="21D56A9C" w14:textId="36EA1FEB" w:rsidR="005B7BFB" w:rsidRDefault="005B7BFB" w:rsidP="005B7BFB">
            <w:pPr>
              <w:widowControl/>
              <w:spacing w:after="0" w:line="240" w:lineRule="auto"/>
              <w:rPr>
                <w:rFonts w:cstheme="minorHAnsi"/>
              </w:rPr>
            </w:pPr>
            <w:r w:rsidRPr="003541B4">
              <w:rPr>
                <w:rFonts w:cstheme="minorHAnsi"/>
              </w:rPr>
              <w:t xml:space="preserve">Will the project offer SNAP benefits?  </w:t>
            </w:r>
            <w:r w:rsidRPr="003541B4">
              <w:rPr>
                <w:rFonts w:cstheme="minorHAnsi"/>
                <w:u w:val="single"/>
              </w:rPr>
              <w:fldChar w:fldCharType="begin">
                <w:ffData>
                  <w:name w:val=""/>
                  <w:enabled/>
                  <w:calcOnExit w:val="0"/>
                  <w:ddList>
                    <w:listEntry w:val="  -----  "/>
                    <w:listEntry w:val="Yes"/>
                    <w:listEntry w:val="No"/>
                  </w:ddList>
                </w:ffData>
              </w:fldChar>
            </w:r>
            <w:r w:rsidRPr="003541B4">
              <w:rPr>
                <w:rFonts w:cstheme="minorHAnsi"/>
                <w:u w:val="single"/>
              </w:rPr>
              <w:instrText xml:space="preserve"> FORMDROPDOWN </w:instrText>
            </w:r>
            <w:r w:rsidRPr="003541B4">
              <w:rPr>
                <w:rFonts w:cstheme="minorHAnsi"/>
                <w:u w:val="single"/>
              </w:rPr>
            </w:r>
            <w:r w:rsidRPr="003541B4">
              <w:rPr>
                <w:rFonts w:cstheme="minorHAnsi"/>
                <w:u w:val="single"/>
              </w:rPr>
              <w:fldChar w:fldCharType="separate"/>
            </w:r>
            <w:r w:rsidRPr="003541B4">
              <w:rPr>
                <w:rFonts w:cstheme="minorHAnsi"/>
                <w:u w:val="single"/>
              </w:rPr>
              <w:fldChar w:fldCharType="end"/>
            </w:r>
          </w:p>
        </w:tc>
        <w:tc>
          <w:tcPr>
            <w:tcW w:w="4783" w:type="dxa"/>
          </w:tcPr>
          <w:p w14:paraId="1367AAC2" w14:textId="157F6079" w:rsidR="005B7BFB" w:rsidRPr="005B7BFB" w:rsidRDefault="005B7BFB" w:rsidP="005B7BFB">
            <w:pPr>
              <w:widowControl/>
              <w:spacing w:after="0" w:line="240" w:lineRule="auto"/>
              <w:rPr>
                <w:rFonts w:cstheme="minorHAnsi"/>
                <w:u w:val="single"/>
              </w:rPr>
            </w:pPr>
            <w:r w:rsidRPr="005B7BFB">
              <w:rPr>
                <w:rFonts w:cstheme="minorHAnsi"/>
              </w:rPr>
              <w:t xml:space="preserve">Will the project offer WIC benefits?  </w:t>
            </w:r>
            <w:r w:rsidRPr="005B7BFB">
              <w:rPr>
                <w:rFonts w:cstheme="minorHAnsi"/>
                <w:u w:val="single"/>
              </w:rPr>
              <w:fldChar w:fldCharType="begin">
                <w:ffData>
                  <w:name w:val=""/>
                  <w:enabled/>
                  <w:calcOnExit w:val="0"/>
                  <w:ddList>
                    <w:listEntry w:val="  -----  "/>
                    <w:listEntry w:val="Yes"/>
                    <w:listEntry w:val="No"/>
                  </w:ddList>
                </w:ffData>
              </w:fldChar>
            </w:r>
            <w:r w:rsidRPr="005B7BFB">
              <w:rPr>
                <w:rFonts w:cstheme="minorHAnsi"/>
                <w:u w:val="single"/>
              </w:rPr>
              <w:instrText xml:space="preserve"> FORMDROPDOWN </w:instrText>
            </w:r>
            <w:r w:rsidRPr="005B7BFB">
              <w:rPr>
                <w:rFonts w:cstheme="minorHAnsi"/>
                <w:u w:val="single"/>
              </w:rPr>
            </w:r>
            <w:r w:rsidRPr="005B7BFB">
              <w:rPr>
                <w:rFonts w:cstheme="minorHAnsi"/>
                <w:u w:val="single"/>
              </w:rPr>
              <w:fldChar w:fldCharType="separate"/>
            </w:r>
            <w:r w:rsidRPr="005B7BFB">
              <w:rPr>
                <w:rFonts w:cstheme="minorHAnsi"/>
                <w:u w:val="single"/>
              </w:rPr>
              <w:fldChar w:fldCharType="end"/>
            </w:r>
          </w:p>
        </w:tc>
      </w:tr>
      <w:tr w:rsidR="005B7BFB" w14:paraId="2BD68832" w14:textId="77777777" w:rsidTr="0096109C">
        <w:tc>
          <w:tcPr>
            <w:tcW w:w="9566" w:type="dxa"/>
            <w:gridSpan w:val="2"/>
          </w:tcPr>
          <w:p w14:paraId="38CD021B" w14:textId="2B03ACF8" w:rsidR="005B7BFB" w:rsidRDefault="005B7BFB" w:rsidP="005B7BFB">
            <w:pPr>
              <w:widowControl/>
              <w:spacing w:after="0" w:line="240" w:lineRule="auto"/>
              <w:rPr>
                <w:rFonts w:cstheme="minorHAnsi"/>
              </w:rPr>
            </w:pPr>
            <w:r w:rsidRPr="003541B4">
              <w:rPr>
                <w:rFonts w:cstheme="minorHAnsi"/>
              </w:rPr>
              <w:t xml:space="preserve">What healthy foods will be offered </w:t>
            </w:r>
            <w:proofErr w:type="gramStart"/>
            <w:r w:rsidRPr="003541B4">
              <w:rPr>
                <w:rFonts w:cstheme="minorHAnsi"/>
              </w:rPr>
              <w:t>as a result of</w:t>
            </w:r>
            <w:proofErr w:type="gramEnd"/>
            <w:r w:rsidRPr="003541B4">
              <w:rPr>
                <w:rFonts w:cstheme="minorHAnsi"/>
              </w:rPr>
              <w:t xml:space="preserve"> this project? </w:t>
            </w:r>
            <w:r w:rsidRPr="003541B4">
              <w:rPr>
                <w:rFonts w:cstheme="minorHAnsi"/>
                <w:i/>
              </w:rPr>
              <w:t>Healthy foods include whole fruits and vegetables, whole grains, fat-free or low-fat dairy, lean meats and poultry (fresh, refrigerated, frozen, or canned)</w:t>
            </w:r>
            <w:r w:rsidRPr="003541B4">
              <w:rPr>
                <w:rFonts w:cstheme="minorHAnsi"/>
              </w:rPr>
              <w:t xml:space="preserve"> </w:t>
            </w:r>
            <w:r w:rsidRPr="005B7BFB">
              <w:rPr>
                <w:rFonts w:cstheme="minorHAnsi"/>
              </w:rPr>
              <w:fldChar w:fldCharType="begin">
                <w:ffData>
                  <w:name w:val=""/>
                  <w:enabled/>
                  <w:calcOnExit w:val="0"/>
                  <w:textInput/>
                </w:ffData>
              </w:fldChar>
            </w:r>
            <w:r w:rsidRPr="005B7BFB">
              <w:rPr>
                <w:rFonts w:cstheme="minorHAnsi"/>
              </w:rPr>
              <w:instrText xml:space="preserve"> FORMTEXT </w:instrText>
            </w:r>
            <w:r w:rsidRPr="005B7BFB">
              <w:rPr>
                <w:rFonts w:cstheme="minorHAnsi"/>
              </w:rPr>
            </w:r>
            <w:r w:rsidRPr="005B7BFB">
              <w:rPr>
                <w:rFonts w:cstheme="minorHAnsi"/>
              </w:rPr>
              <w:fldChar w:fldCharType="separate"/>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fldChar w:fldCharType="end"/>
            </w:r>
          </w:p>
        </w:tc>
      </w:tr>
      <w:tr w:rsidR="005B7BFB" w14:paraId="16EC734A" w14:textId="77777777" w:rsidTr="0096109C">
        <w:tc>
          <w:tcPr>
            <w:tcW w:w="9566" w:type="dxa"/>
            <w:gridSpan w:val="2"/>
          </w:tcPr>
          <w:p w14:paraId="38EA7DE4" w14:textId="4BC4846E" w:rsidR="005B7BFB" w:rsidRPr="003541B4" w:rsidRDefault="005B7BFB" w:rsidP="005B7BFB">
            <w:pPr>
              <w:widowControl/>
              <w:spacing w:after="0" w:line="240" w:lineRule="auto"/>
              <w:rPr>
                <w:rFonts w:cstheme="minorHAnsi"/>
              </w:rPr>
            </w:pPr>
            <w:r w:rsidRPr="003541B4">
              <w:rPr>
                <w:rFonts w:cstheme="minorHAnsi"/>
              </w:rPr>
              <w:t xml:space="preserve">Who is the current, or expected supplier for this project? </w:t>
            </w:r>
            <w:r w:rsidRPr="005B7BFB">
              <w:rPr>
                <w:rFonts w:cstheme="minorHAnsi"/>
              </w:rPr>
              <w:fldChar w:fldCharType="begin">
                <w:ffData>
                  <w:name w:val=""/>
                  <w:enabled/>
                  <w:calcOnExit w:val="0"/>
                  <w:textInput/>
                </w:ffData>
              </w:fldChar>
            </w:r>
            <w:r w:rsidRPr="005B7BFB">
              <w:rPr>
                <w:rFonts w:cstheme="minorHAnsi"/>
              </w:rPr>
              <w:instrText xml:space="preserve"> FORMTEXT </w:instrText>
            </w:r>
            <w:r w:rsidRPr="005B7BFB">
              <w:rPr>
                <w:rFonts w:cstheme="minorHAnsi"/>
              </w:rPr>
            </w:r>
            <w:r w:rsidRPr="005B7BFB">
              <w:rPr>
                <w:rFonts w:cstheme="minorHAnsi"/>
              </w:rPr>
              <w:fldChar w:fldCharType="separate"/>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t> </w:t>
            </w:r>
            <w:r w:rsidRPr="005B7BFB">
              <w:rPr>
                <w:rFonts w:cstheme="minorHAnsi"/>
              </w:rPr>
              <w:fldChar w:fldCharType="end"/>
            </w:r>
          </w:p>
        </w:tc>
      </w:tr>
    </w:tbl>
    <w:p w14:paraId="4594FB5C" w14:textId="3B73D115" w:rsidR="001F7F86" w:rsidRDefault="001F7F86" w:rsidP="00803283">
      <w:pPr>
        <w:spacing w:after="0" w:line="240" w:lineRule="auto"/>
        <w:ind w:right="1123"/>
        <w:rPr>
          <w:rFonts w:ascii="Arial" w:hAnsi="Arial" w:cs="Arial"/>
          <w:b/>
          <w:color w:val="7030A0"/>
          <w:szCs w:val="20"/>
        </w:rPr>
      </w:pPr>
    </w:p>
    <w:p w14:paraId="2820877D" w14:textId="6D71F09D" w:rsidR="001F7F86" w:rsidRDefault="001F7F86" w:rsidP="00803283">
      <w:pPr>
        <w:spacing w:after="0" w:line="240" w:lineRule="auto"/>
        <w:ind w:right="1123"/>
        <w:rPr>
          <w:rFonts w:ascii="Arial" w:hAnsi="Arial" w:cs="Arial"/>
          <w:b/>
          <w:color w:val="7030A0"/>
          <w:szCs w:val="20"/>
        </w:rPr>
      </w:pPr>
    </w:p>
    <w:p w14:paraId="0B3E477F" w14:textId="70F7BC3F" w:rsidR="00803283" w:rsidRPr="001F5533" w:rsidRDefault="001715DA">
      <w:pPr>
        <w:pStyle w:val="Heading2"/>
        <w:numPr>
          <w:ilvl w:val="0"/>
          <w:numId w:val="19"/>
        </w:numPr>
      </w:pPr>
      <w:r w:rsidRPr="001F5533">
        <w:t>Community</w:t>
      </w:r>
    </w:p>
    <w:p w14:paraId="5343599C" w14:textId="7ABA7AC5" w:rsidR="001715DA" w:rsidRDefault="001715DA" w:rsidP="00803283">
      <w:pPr>
        <w:spacing w:after="0" w:line="240" w:lineRule="auto"/>
        <w:ind w:right="1123"/>
        <w:rPr>
          <w:rFonts w:cstheme="minorHAnsi"/>
        </w:rPr>
      </w:pPr>
    </w:p>
    <w:tbl>
      <w:tblPr>
        <w:tblStyle w:val="TableGrid"/>
        <w:tblW w:w="0" w:type="auto"/>
        <w:tblLook w:val="04A0" w:firstRow="1" w:lastRow="0" w:firstColumn="1" w:lastColumn="0" w:noHBand="0" w:noVBand="1"/>
      </w:tblPr>
      <w:tblGrid>
        <w:gridCol w:w="9566"/>
      </w:tblGrid>
      <w:tr w:rsidR="001F7F86" w14:paraId="2E1D55FC" w14:textId="77777777" w:rsidTr="001F7F86">
        <w:tc>
          <w:tcPr>
            <w:tcW w:w="9566" w:type="dxa"/>
          </w:tcPr>
          <w:p w14:paraId="33D15009" w14:textId="77777777" w:rsidR="001F7F86" w:rsidRPr="001715DA" w:rsidRDefault="001F7F86" w:rsidP="001F7F86">
            <w:pPr>
              <w:widowControl/>
              <w:spacing w:after="120" w:line="240" w:lineRule="auto"/>
              <w:rPr>
                <w:rFonts w:cstheme="minorHAnsi"/>
              </w:rPr>
            </w:pPr>
            <w:r w:rsidRPr="001715DA">
              <w:rPr>
                <w:rFonts w:cstheme="minorHAnsi"/>
              </w:rPr>
              <w:lastRenderedPageBreak/>
              <w:t>Increased consideration will be given for meeting the following criteria: local hiring and living wages, local, sustainable sourcing, energy efficiency, sound land use &amp; historic preservation, collaboration with other community initiatives, and geographic diversity.</w:t>
            </w:r>
          </w:p>
          <w:p w14:paraId="4ACCCE90" w14:textId="2640D5EC" w:rsidR="001F7F86" w:rsidRDefault="001F7F86" w:rsidP="001F7F86">
            <w:pPr>
              <w:widowControl/>
              <w:spacing w:after="120" w:line="240" w:lineRule="auto"/>
              <w:rPr>
                <w:rFonts w:cstheme="minorHAnsi"/>
              </w:rPr>
            </w:pPr>
            <w:r w:rsidRPr="001715DA">
              <w:rPr>
                <w:rFonts w:cstheme="minorHAnsi"/>
              </w:rPr>
              <w:t xml:space="preserve">Please explain how your project meets any of the above criteria: </w:t>
            </w:r>
            <w:r w:rsidRPr="001F7F86">
              <w:rPr>
                <w:rFonts w:cstheme="minorHAnsi"/>
              </w:rPr>
              <w:fldChar w:fldCharType="begin">
                <w:ffData>
                  <w:name w:val=""/>
                  <w:enabled/>
                  <w:calcOnExit w:val="0"/>
                  <w:textInput/>
                </w:ffData>
              </w:fldChar>
            </w:r>
            <w:r w:rsidRPr="001F7F86">
              <w:rPr>
                <w:rFonts w:cstheme="minorHAnsi"/>
              </w:rPr>
              <w:instrText xml:space="preserve"> FORMTEXT </w:instrText>
            </w:r>
            <w:r w:rsidRPr="001F7F86">
              <w:rPr>
                <w:rFonts w:cstheme="minorHAnsi"/>
              </w:rPr>
            </w:r>
            <w:r w:rsidRPr="001F7F86">
              <w:rPr>
                <w:rFonts w:cstheme="minorHAnsi"/>
              </w:rPr>
              <w:fldChar w:fldCharType="separate"/>
            </w:r>
            <w:r w:rsidRPr="001F7F86">
              <w:rPr>
                <w:rFonts w:cstheme="minorHAnsi"/>
              </w:rPr>
              <w:t> </w:t>
            </w:r>
            <w:r w:rsidRPr="001F7F86">
              <w:rPr>
                <w:rFonts w:cstheme="minorHAnsi"/>
              </w:rPr>
              <w:t> </w:t>
            </w:r>
            <w:r w:rsidRPr="001F7F86">
              <w:rPr>
                <w:rFonts w:cstheme="minorHAnsi"/>
              </w:rPr>
              <w:t> </w:t>
            </w:r>
            <w:r w:rsidRPr="001F7F86">
              <w:rPr>
                <w:rFonts w:cstheme="minorHAnsi"/>
              </w:rPr>
              <w:t> </w:t>
            </w:r>
            <w:r w:rsidRPr="001F7F86">
              <w:rPr>
                <w:rFonts w:cstheme="minorHAnsi"/>
              </w:rPr>
              <w:t> </w:t>
            </w:r>
            <w:r w:rsidRPr="001F7F86">
              <w:rPr>
                <w:rFonts w:cstheme="minorHAnsi"/>
              </w:rPr>
              <w:fldChar w:fldCharType="end"/>
            </w:r>
          </w:p>
        </w:tc>
      </w:tr>
      <w:tr w:rsidR="001F7F86" w14:paraId="47AF4C79" w14:textId="77777777" w:rsidTr="001F7F86">
        <w:tc>
          <w:tcPr>
            <w:tcW w:w="9566" w:type="dxa"/>
          </w:tcPr>
          <w:p w14:paraId="36787F10" w14:textId="73032DCD" w:rsidR="001F7F86" w:rsidRDefault="001F7F86" w:rsidP="001F7F86">
            <w:pPr>
              <w:widowControl/>
              <w:spacing w:after="120" w:line="240" w:lineRule="auto"/>
              <w:rPr>
                <w:rFonts w:cstheme="minorHAnsi"/>
              </w:rPr>
            </w:pPr>
            <w:r w:rsidRPr="001715DA">
              <w:rPr>
                <w:rFonts w:cstheme="minorHAnsi"/>
              </w:rPr>
              <w:t xml:space="preserve">If other community organizations or community leaders not previously mentioned </w:t>
            </w:r>
            <w:r>
              <w:rPr>
                <w:rFonts w:cstheme="minorHAnsi"/>
              </w:rPr>
              <w:t xml:space="preserve">in the Application </w:t>
            </w:r>
            <w:r w:rsidRPr="001715DA">
              <w:rPr>
                <w:rFonts w:cstheme="minorHAnsi"/>
              </w:rPr>
              <w:t xml:space="preserve">are involved or have expressed support, please share:  </w:t>
            </w:r>
            <w:r w:rsidRPr="001F7F86">
              <w:rPr>
                <w:rFonts w:cstheme="minorHAnsi"/>
              </w:rPr>
              <w:fldChar w:fldCharType="begin">
                <w:ffData>
                  <w:name w:val=""/>
                  <w:enabled/>
                  <w:calcOnExit w:val="0"/>
                  <w:textInput/>
                </w:ffData>
              </w:fldChar>
            </w:r>
            <w:r w:rsidRPr="001F7F86">
              <w:rPr>
                <w:rFonts w:cstheme="minorHAnsi"/>
              </w:rPr>
              <w:instrText xml:space="preserve"> FORMTEXT </w:instrText>
            </w:r>
            <w:r w:rsidRPr="001F7F86">
              <w:rPr>
                <w:rFonts w:cstheme="minorHAnsi"/>
              </w:rPr>
            </w:r>
            <w:r w:rsidRPr="001F7F86">
              <w:rPr>
                <w:rFonts w:cstheme="minorHAnsi"/>
              </w:rPr>
              <w:fldChar w:fldCharType="separate"/>
            </w:r>
            <w:r w:rsidRPr="001F7F86">
              <w:rPr>
                <w:rFonts w:cstheme="minorHAnsi"/>
              </w:rPr>
              <w:t> </w:t>
            </w:r>
            <w:r w:rsidRPr="001F7F86">
              <w:rPr>
                <w:rFonts w:cstheme="minorHAnsi"/>
              </w:rPr>
              <w:t> </w:t>
            </w:r>
            <w:r w:rsidRPr="001F7F86">
              <w:rPr>
                <w:rFonts w:cstheme="minorHAnsi"/>
              </w:rPr>
              <w:t> </w:t>
            </w:r>
            <w:r w:rsidRPr="001F7F86">
              <w:rPr>
                <w:rFonts w:cstheme="minorHAnsi"/>
              </w:rPr>
              <w:t> </w:t>
            </w:r>
            <w:r w:rsidRPr="001F7F86">
              <w:rPr>
                <w:rFonts w:cstheme="minorHAnsi"/>
              </w:rPr>
              <w:t> </w:t>
            </w:r>
            <w:r w:rsidRPr="001F7F86">
              <w:rPr>
                <w:rFonts w:cstheme="minorHAnsi"/>
              </w:rPr>
              <w:fldChar w:fldCharType="end"/>
            </w:r>
          </w:p>
        </w:tc>
      </w:tr>
    </w:tbl>
    <w:p w14:paraId="25D0FF3E" w14:textId="12CEB664" w:rsidR="001715DA" w:rsidRPr="001715DA" w:rsidRDefault="001715DA" w:rsidP="001F7F86">
      <w:pPr>
        <w:widowControl/>
        <w:spacing w:after="120" w:line="240" w:lineRule="auto"/>
        <w:rPr>
          <w:rFonts w:cstheme="minorHAnsi"/>
        </w:rPr>
      </w:pPr>
    </w:p>
    <w:p w14:paraId="1EB76F0B" w14:textId="6126BD6B" w:rsidR="001715DA" w:rsidRPr="001715DA" w:rsidRDefault="00506978">
      <w:pPr>
        <w:pStyle w:val="Heading2"/>
        <w:numPr>
          <w:ilvl w:val="0"/>
          <w:numId w:val="19"/>
        </w:numPr>
        <w:rPr>
          <w:rFonts w:eastAsiaTheme="minorHAnsi"/>
        </w:rPr>
      </w:pPr>
      <w:r>
        <w:rPr>
          <w:rFonts w:eastAsiaTheme="minorHAnsi"/>
        </w:rPr>
        <w:t>R</w:t>
      </w:r>
      <w:r w:rsidR="001715DA" w:rsidRPr="001715DA">
        <w:rPr>
          <w:rFonts w:eastAsiaTheme="minorHAnsi"/>
        </w:rPr>
        <w:t>elease of Information Declaration</w:t>
      </w:r>
    </w:p>
    <w:p w14:paraId="7E2BAC65" w14:textId="6A35B898" w:rsidR="001715DA" w:rsidRPr="001715DA" w:rsidRDefault="001715DA" w:rsidP="001715DA">
      <w:pPr>
        <w:pStyle w:val="BodyText"/>
        <w:spacing w:after="0"/>
        <w:rPr>
          <w:rFonts w:asciiTheme="minorHAnsi" w:hAnsiTheme="minorHAnsi" w:cstheme="minorHAnsi"/>
          <w:i/>
          <w:sz w:val="22"/>
          <w:szCs w:val="22"/>
        </w:rPr>
      </w:pPr>
      <w:r w:rsidRPr="001715DA">
        <w:rPr>
          <w:rFonts w:asciiTheme="minorHAnsi" w:hAnsiTheme="minorHAnsi" w:cstheme="minorHAnsi"/>
          <w:i/>
          <w:sz w:val="22"/>
          <w:szCs w:val="22"/>
        </w:rPr>
        <w:t>Upon approval of this proposal for funding, the organization agrees to supply information on an annual basis to one or more KHFI Partner Organization. *Data collected will include but is not limited to profit/loss, revenue, and jobs.</w:t>
      </w:r>
      <w:r w:rsidR="00C65523" w:rsidRPr="00C65523">
        <w:rPr>
          <w:noProof/>
        </w:rPr>
        <w:t xml:space="preserve"> </w:t>
      </w:r>
    </w:p>
    <w:p w14:paraId="6C818FC1" w14:textId="77777777" w:rsidR="001715DA" w:rsidRPr="001715DA" w:rsidRDefault="001715DA" w:rsidP="001715DA">
      <w:pPr>
        <w:pStyle w:val="BodyText"/>
        <w:spacing w:after="0"/>
        <w:rPr>
          <w:rFonts w:asciiTheme="minorHAnsi" w:hAnsiTheme="minorHAnsi" w:cstheme="minorHAnsi"/>
          <w:i/>
          <w:sz w:val="22"/>
          <w:szCs w:val="22"/>
        </w:rPr>
      </w:pPr>
    </w:p>
    <w:p w14:paraId="4174E310" w14:textId="77777777" w:rsidR="001715DA" w:rsidRPr="001715DA" w:rsidRDefault="001715DA" w:rsidP="001715DA">
      <w:pPr>
        <w:pStyle w:val="BodyText"/>
        <w:spacing w:after="0"/>
        <w:rPr>
          <w:rFonts w:asciiTheme="minorHAnsi" w:hAnsiTheme="minorHAnsi" w:cstheme="minorHAnsi"/>
          <w:sz w:val="22"/>
          <w:szCs w:val="22"/>
        </w:rPr>
      </w:pPr>
      <w:r w:rsidRPr="001715DA">
        <w:rPr>
          <w:rFonts w:asciiTheme="minorHAnsi" w:hAnsiTheme="minorHAnsi" w:cstheme="minorHAnsi"/>
          <w:sz w:val="22"/>
          <w:szCs w:val="22"/>
        </w:rPr>
        <w:t xml:space="preserve">I, </w:t>
      </w:r>
      <w:r w:rsidRPr="001715DA">
        <w:rPr>
          <w:rFonts w:asciiTheme="minorHAnsi" w:hAnsiTheme="minorHAnsi" w:cstheme="minorHAnsi"/>
          <w:sz w:val="22"/>
          <w:szCs w:val="22"/>
          <w:u w:val="single"/>
        </w:rPr>
        <w:fldChar w:fldCharType="begin">
          <w:ffData>
            <w:name w:val=""/>
            <w:enabled/>
            <w:calcOnExit w:val="0"/>
            <w:textInput/>
          </w:ffData>
        </w:fldChar>
      </w:r>
      <w:r w:rsidRPr="001715DA">
        <w:rPr>
          <w:rFonts w:asciiTheme="minorHAnsi" w:hAnsiTheme="minorHAnsi" w:cstheme="minorHAnsi"/>
          <w:sz w:val="22"/>
          <w:szCs w:val="22"/>
          <w:u w:val="single"/>
        </w:rPr>
        <w:instrText xml:space="preserve"> FORMTEXT </w:instrText>
      </w:r>
      <w:r w:rsidRPr="001715DA">
        <w:rPr>
          <w:rFonts w:asciiTheme="minorHAnsi" w:hAnsiTheme="minorHAnsi" w:cstheme="minorHAnsi"/>
          <w:sz w:val="22"/>
          <w:szCs w:val="22"/>
          <w:u w:val="single"/>
        </w:rPr>
      </w:r>
      <w:r w:rsidRPr="001715DA">
        <w:rPr>
          <w:rFonts w:asciiTheme="minorHAnsi" w:hAnsiTheme="minorHAnsi" w:cstheme="minorHAnsi"/>
          <w:sz w:val="22"/>
          <w:szCs w:val="22"/>
          <w:u w:val="single"/>
        </w:rPr>
        <w:fldChar w:fldCharType="separate"/>
      </w:r>
      <w:r w:rsidRPr="001715DA">
        <w:rPr>
          <w:rFonts w:asciiTheme="minorHAnsi" w:hAnsiTheme="minorHAnsi" w:cstheme="minorHAnsi"/>
          <w:sz w:val="22"/>
          <w:szCs w:val="22"/>
          <w:u w:val="single"/>
        </w:rPr>
        <w:t> </w:t>
      </w:r>
      <w:r w:rsidRPr="001715DA">
        <w:rPr>
          <w:rFonts w:asciiTheme="minorHAnsi" w:hAnsiTheme="minorHAnsi" w:cstheme="minorHAnsi"/>
          <w:sz w:val="22"/>
          <w:szCs w:val="22"/>
          <w:u w:val="single"/>
        </w:rPr>
        <w:t> </w:t>
      </w:r>
      <w:r w:rsidRPr="001715DA">
        <w:rPr>
          <w:rFonts w:asciiTheme="minorHAnsi" w:hAnsiTheme="minorHAnsi" w:cstheme="minorHAnsi"/>
          <w:sz w:val="22"/>
          <w:szCs w:val="22"/>
          <w:u w:val="single"/>
        </w:rPr>
        <w:t> </w:t>
      </w:r>
      <w:r w:rsidRPr="001715DA">
        <w:rPr>
          <w:rFonts w:asciiTheme="minorHAnsi" w:hAnsiTheme="minorHAnsi" w:cstheme="minorHAnsi"/>
          <w:sz w:val="22"/>
          <w:szCs w:val="22"/>
          <w:u w:val="single"/>
        </w:rPr>
        <w:t> </w:t>
      </w:r>
      <w:r w:rsidRPr="001715DA">
        <w:rPr>
          <w:rFonts w:asciiTheme="minorHAnsi" w:hAnsiTheme="minorHAnsi" w:cstheme="minorHAnsi"/>
          <w:sz w:val="22"/>
          <w:szCs w:val="22"/>
          <w:u w:val="single"/>
        </w:rPr>
        <w:t> </w:t>
      </w:r>
      <w:r w:rsidRPr="001715DA">
        <w:rPr>
          <w:rFonts w:asciiTheme="minorHAnsi" w:hAnsiTheme="minorHAnsi" w:cstheme="minorHAnsi"/>
          <w:sz w:val="22"/>
          <w:szCs w:val="22"/>
          <w:u w:val="single"/>
        </w:rPr>
        <w:fldChar w:fldCharType="end"/>
      </w:r>
      <w:r w:rsidRPr="001715DA">
        <w:rPr>
          <w:rFonts w:asciiTheme="minorHAnsi" w:hAnsiTheme="minorHAnsi" w:cstheme="minorHAnsi"/>
          <w:sz w:val="22"/>
          <w:szCs w:val="22"/>
          <w:u w:val="single"/>
        </w:rPr>
        <w:t>,</w:t>
      </w:r>
      <w:r w:rsidRPr="001715DA">
        <w:rPr>
          <w:rFonts w:asciiTheme="minorHAnsi" w:hAnsiTheme="minorHAnsi" w:cstheme="minorHAnsi"/>
          <w:sz w:val="22"/>
          <w:szCs w:val="22"/>
        </w:rPr>
        <w:t xml:space="preserve"> hereby certify that I am an authorized representative of the Applicant organization with full authority to cause the completion and submission of this application; that the information submitted in this application and/or its attachments is true and accurate representation of the project; and that the Applicant understands that it has a continuing obligation to amend and/or supplement the information provided in this application if any of the material facts represented herein change prior to the closing and funding of any financing requested under. I also authorize KHFI Partner Organizations to obtain information related to this financing request, including but not limited to, relevant financial or historical information about the Applicant, its principals or affiliates.</w:t>
      </w:r>
    </w:p>
    <w:p w14:paraId="3C37B1B5" w14:textId="77777777" w:rsidR="001715DA" w:rsidRPr="001715DA" w:rsidRDefault="001715DA" w:rsidP="001715DA">
      <w:pPr>
        <w:pStyle w:val="BodyText"/>
        <w:spacing w:after="0"/>
        <w:rPr>
          <w:rFonts w:asciiTheme="minorHAnsi" w:hAnsiTheme="minorHAnsi" w:cstheme="minorHAnsi"/>
          <w:sz w:val="22"/>
          <w:szCs w:val="22"/>
        </w:rPr>
      </w:pPr>
    </w:p>
    <w:p w14:paraId="3FA93EE0" w14:textId="77777777" w:rsidR="001715DA" w:rsidRPr="001715DA" w:rsidRDefault="001715DA" w:rsidP="001715DA">
      <w:pPr>
        <w:pStyle w:val="BodyText"/>
        <w:spacing w:after="0"/>
        <w:rPr>
          <w:rFonts w:asciiTheme="minorHAnsi" w:hAnsiTheme="minorHAnsi" w:cstheme="minorHAnsi"/>
          <w:sz w:val="22"/>
          <w:szCs w:val="22"/>
        </w:rPr>
      </w:pPr>
      <w:r w:rsidRPr="001715DA">
        <w:rPr>
          <w:rFonts w:asciiTheme="minorHAnsi" w:hAnsiTheme="minorHAnsi" w:cstheme="minorHAnsi"/>
          <w:sz w:val="22"/>
          <w:szCs w:val="22"/>
        </w:rPr>
        <w:t>The project leader has reviewed the completed proposal and agrees with response provided by themselves or the applying organization. By typing his/her initials, the business/organization’s primary owner agrees with the contents of this proposal.</w:t>
      </w:r>
    </w:p>
    <w:p w14:paraId="5ADDF436" w14:textId="77777777" w:rsidR="001715DA" w:rsidRPr="001715DA" w:rsidRDefault="001715DA" w:rsidP="001715DA">
      <w:pPr>
        <w:pStyle w:val="BodyText"/>
        <w:spacing w:after="0"/>
        <w:rPr>
          <w:rFonts w:asciiTheme="minorHAnsi" w:hAnsiTheme="minorHAnsi" w:cstheme="minorHAnsi"/>
          <w:sz w:val="22"/>
          <w:szCs w:val="22"/>
        </w:rPr>
      </w:pPr>
    </w:p>
    <w:p w14:paraId="09505254" w14:textId="14405FF5" w:rsidR="00751D77" w:rsidRPr="003541B4" w:rsidRDefault="001715DA" w:rsidP="003541B4">
      <w:pPr>
        <w:pStyle w:val="BodyText"/>
        <w:spacing w:after="0"/>
        <w:rPr>
          <w:rFonts w:asciiTheme="minorHAnsi" w:hAnsiTheme="minorHAnsi" w:cstheme="minorHAnsi"/>
          <w:sz w:val="22"/>
          <w:szCs w:val="22"/>
        </w:rPr>
      </w:pPr>
      <w:r w:rsidRPr="001715DA">
        <w:rPr>
          <w:rFonts w:asciiTheme="minorHAnsi" w:hAnsiTheme="minorHAnsi" w:cstheme="minorHAnsi"/>
          <w:i/>
          <w:sz w:val="22"/>
          <w:szCs w:val="22"/>
        </w:rPr>
        <w:t xml:space="preserve">*KHFI partner organizations include The Kansas Health Foundation, Kansas State University, </w:t>
      </w:r>
      <w:r w:rsidR="00470616">
        <w:rPr>
          <w:rFonts w:asciiTheme="minorHAnsi" w:hAnsiTheme="minorHAnsi" w:cstheme="minorHAnsi"/>
          <w:i/>
          <w:sz w:val="22"/>
          <w:szCs w:val="22"/>
        </w:rPr>
        <w:t>Network</w:t>
      </w:r>
      <w:r w:rsidRPr="001715DA">
        <w:rPr>
          <w:rFonts w:asciiTheme="minorHAnsi" w:hAnsiTheme="minorHAnsi" w:cstheme="minorHAnsi"/>
          <w:i/>
          <w:sz w:val="22"/>
          <w:szCs w:val="22"/>
        </w:rPr>
        <w:t xml:space="preserve"> Kansas, The Food Trust, and IFF</w:t>
      </w:r>
      <w:r w:rsidRPr="001715DA">
        <w:rPr>
          <w:rFonts w:asciiTheme="minorHAnsi" w:hAnsiTheme="minorHAnsi" w:cstheme="minorHAnsi"/>
          <w:sz w:val="22"/>
          <w:szCs w:val="22"/>
          <w:u w:val="single"/>
        </w:rPr>
        <w:t xml:space="preserve"> </w:t>
      </w:r>
    </w:p>
    <w:sectPr w:rsidR="00751D77" w:rsidRPr="003541B4" w:rsidSect="00506978">
      <w:type w:val="continuous"/>
      <w:pgSz w:w="12240" w:h="15840"/>
      <w:pgMar w:top="979" w:right="1325" w:bottom="965" w:left="1339" w:header="763"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908D" w14:textId="77777777" w:rsidR="00D90B4D" w:rsidRDefault="00D90B4D" w:rsidP="0039195C">
      <w:pPr>
        <w:spacing w:after="0" w:line="240" w:lineRule="auto"/>
      </w:pPr>
      <w:r>
        <w:separator/>
      </w:r>
    </w:p>
  </w:endnote>
  <w:endnote w:type="continuationSeparator" w:id="0">
    <w:p w14:paraId="4701DF26" w14:textId="77777777" w:rsidR="00D90B4D" w:rsidRDefault="00D90B4D" w:rsidP="0039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alkway Black">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561864"/>
      <w:docPartObj>
        <w:docPartGallery w:val="Page Numbers (Bottom of Page)"/>
        <w:docPartUnique/>
      </w:docPartObj>
    </w:sdtPr>
    <w:sdtEndPr>
      <w:rPr>
        <w:rFonts w:ascii="Arial" w:hAnsi="Arial" w:cs="Arial"/>
        <w:noProof/>
        <w:sz w:val="20"/>
        <w:szCs w:val="20"/>
      </w:rPr>
    </w:sdtEndPr>
    <w:sdtContent>
      <w:p w14:paraId="12453F24" w14:textId="412C9251" w:rsidR="002E3262" w:rsidRPr="0083334C" w:rsidRDefault="002E3262">
        <w:pPr>
          <w:pStyle w:val="Footer"/>
          <w:jc w:val="right"/>
          <w:rPr>
            <w:rFonts w:ascii="Arial" w:hAnsi="Arial" w:cs="Arial"/>
            <w:sz w:val="20"/>
            <w:szCs w:val="20"/>
          </w:rPr>
        </w:pPr>
        <w:r w:rsidRPr="0083334C">
          <w:rPr>
            <w:rFonts w:ascii="Arial" w:hAnsi="Arial" w:cs="Arial"/>
            <w:sz w:val="20"/>
            <w:szCs w:val="20"/>
          </w:rPr>
          <w:fldChar w:fldCharType="begin"/>
        </w:r>
        <w:r w:rsidRPr="0083334C">
          <w:rPr>
            <w:rFonts w:ascii="Arial" w:hAnsi="Arial" w:cs="Arial"/>
            <w:sz w:val="20"/>
            <w:szCs w:val="20"/>
          </w:rPr>
          <w:instrText xml:space="preserve"> PAGE   \* MERGEFORMAT </w:instrText>
        </w:r>
        <w:r w:rsidRPr="0083334C">
          <w:rPr>
            <w:rFonts w:ascii="Arial" w:hAnsi="Arial" w:cs="Arial"/>
            <w:sz w:val="20"/>
            <w:szCs w:val="20"/>
          </w:rPr>
          <w:fldChar w:fldCharType="separate"/>
        </w:r>
        <w:r w:rsidR="00DD771A">
          <w:rPr>
            <w:rFonts w:ascii="Arial" w:hAnsi="Arial" w:cs="Arial"/>
            <w:noProof/>
            <w:sz w:val="20"/>
            <w:szCs w:val="20"/>
          </w:rPr>
          <w:t>6</w:t>
        </w:r>
        <w:r w:rsidRPr="0083334C">
          <w:rPr>
            <w:rFonts w:ascii="Arial" w:hAnsi="Arial" w:cs="Arial"/>
            <w:noProof/>
            <w:sz w:val="20"/>
            <w:szCs w:val="20"/>
          </w:rPr>
          <w:fldChar w:fldCharType="end"/>
        </w:r>
      </w:p>
    </w:sdtContent>
  </w:sdt>
  <w:p w14:paraId="3C49C704" w14:textId="57EA7D30" w:rsidR="002E3262" w:rsidRDefault="002E3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B059" w14:textId="03776C59" w:rsidR="002E3262" w:rsidRPr="002D792F" w:rsidRDefault="002E3262" w:rsidP="002D792F">
    <w:pPr>
      <w:pStyle w:val="Footer"/>
      <w:jc w:val="right"/>
      <w:rPr>
        <w:sz w:val="18"/>
      </w:rPr>
    </w:pPr>
    <w:r w:rsidRPr="002D792F">
      <w:rPr>
        <w:sz w:val="18"/>
      </w:rPr>
      <w:t xml:space="preserve">Version </w:t>
    </w:r>
    <w:r w:rsidR="00212038">
      <w:rPr>
        <w:sz w:val="18"/>
      </w:rPr>
      <w:t>06.202</w:t>
    </w:r>
    <w:r w:rsidRPr="002D792F">
      <w:rPr>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2378E" w14:textId="77777777" w:rsidR="00D90B4D" w:rsidRDefault="00D90B4D" w:rsidP="0039195C">
      <w:pPr>
        <w:spacing w:after="0" w:line="240" w:lineRule="auto"/>
      </w:pPr>
      <w:r>
        <w:separator/>
      </w:r>
    </w:p>
  </w:footnote>
  <w:footnote w:type="continuationSeparator" w:id="0">
    <w:p w14:paraId="7FA9E87A" w14:textId="77777777" w:rsidR="00D90B4D" w:rsidRDefault="00D90B4D" w:rsidP="00391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9A92" w14:textId="733FC6A9" w:rsidR="002E3262" w:rsidRDefault="002E3262" w:rsidP="001F553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F181" w14:textId="0CE59ABD" w:rsidR="002E3262" w:rsidRPr="00A07DBF" w:rsidRDefault="002E3262" w:rsidP="00E517DE">
    <w:pPr>
      <w:pStyle w:val="Header"/>
      <w:rPr>
        <w:rFonts w:ascii="Times New Roman" w:hAnsi="Times New Roman" w:cs="Times New Roman"/>
        <w:sz w:val="20"/>
        <w:szCs w:val="20"/>
      </w:rPr>
    </w:pPr>
    <w:r>
      <w:rPr>
        <w:rFonts w:ascii="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090001"/>
    <w:lvl w:ilvl="0">
      <w:start w:val="1"/>
      <w:numFmt w:val="bullet"/>
      <w:lvlText w:val=""/>
      <w:lvlJc w:val="left"/>
      <w:pPr>
        <w:ind w:left="1080" w:hanging="360"/>
      </w:pPr>
      <w:rPr>
        <w:rFonts w:ascii="Symbol" w:hAnsi="Symbol" w:hint="default"/>
        <w:strike w:val="0"/>
        <w:color w:val="auto"/>
      </w:rPr>
    </w:lvl>
  </w:abstractNum>
  <w:abstractNum w:abstractNumId="1" w15:restartNumberingAfterBreak="0">
    <w:nsid w:val="09BD47E1"/>
    <w:multiLevelType w:val="hybridMultilevel"/>
    <w:tmpl w:val="042EAD9E"/>
    <w:lvl w:ilvl="0" w:tplc="1D2EF74E">
      <w:start w:val="1"/>
      <w:numFmt w:val="decimal"/>
      <w:lvlText w:val="%1)"/>
      <w:lvlJc w:val="left"/>
      <w:pPr>
        <w:ind w:left="270" w:hanging="360"/>
      </w:pPr>
      <w:rPr>
        <w:rFonts w:hint="default"/>
        <w:b/>
        <w:i w:val="0"/>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C7D550A"/>
    <w:multiLevelType w:val="hybridMultilevel"/>
    <w:tmpl w:val="72DCE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CD55B5"/>
    <w:multiLevelType w:val="hybridMultilevel"/>
    <w:tmpl w:val="A62C78B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44B2835"/>
    <w:multiLevelType w:val="hybridMultilevel"/>
    <w:tmpl w:val="4000A094"/>
    <w:lvl w:ilvl="0" w:tplc="DE309B08">
      <w:start w:val="1"/>
      <w:numFmt w:val="upperLetter"/>
      <w:pStyle w:val="Heading2"/>
      <w:lvlText w:val="%1."/>
      <w:lvlJc w:val="left"/>
      <w:pPr>
        <w:ind w:left="720" w:hanging="360"/>
      </w:pPr>
      <w:rPr>
        <w:rFonts w:ascii="Arial" w:hAnsi="Arial"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05E2E"/>
    <w:multiLevelType w:val="hybridMultilevel"/>
    <w:tmpl w:val="F35242CA"/>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65FDA"/>
    <w:multiLevelType w:val="hybridMultilevel"/>
    <w:tmpl w:val="9A122EE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88302F0"/>
    <w:multiLevelType w:val="hybridMultilevel"/>
    <w:tmpl w:val="CD1E73DE"/>
    <w:lvl w:ilvl="0" w:tplc="04090015">
      <w:start w:val="1"/>
      <w:numFmt w:val="upperLetter"/>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8" w15:restartNumberingAfterBreak="0">
    <w:nsid w:val="1ACE0966"/>
    <w:multiLevelType w:val="hybridMultilevel"/>
    <w:tmpl w:val="431CE4F2"/>
    <w:lvl w:ilvl="0" w:tplc="BD9201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84BB8"/>
    <w:multiLevelType w:val="hybridMultilevel"/>
    <w:tmpl w:val="517EB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94B89"/>
    <w:multiLevelType w:val="hybridMultilevel"/>
    <w:tmpl w:val="117AEA4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EC040B7"/>
    <w:multiLevelType w:val="hybridMultilevel"/>
    <w:tmpl w:val="39B09BD6"/>
    <w:lvl w:ilvl="0" w:tplc="82AA2568">
      <w:start w:val="11"/>
      <w:numFmt w:val="decimal"/>
      <w:lvlText w:val="%1)"/>
      <w:lvlJc w:val="left"/>
      <w:pPr>
        <w:ind w:left="450" w:hanging="540"/>
      </w:pPr>
      <w:rPr>
        <w:rFonts w:ascii="Arial" w:hAnsi="Arial" w:cs="Arial" w:hint="default"/>
        <w:b/>
        <w:i w:val="0"/>
        <w:sz w:val="20"/>
      </w:rPr>
    </w:lvl>
    <w:lvl w:ilvl="1" w:tplc="078615CC">
      <w:start w:val="4"/>
      <w:numFmt w:val="upperRoman"/>
      <w:lvlText w:val="%2."/>
      <w:lvlJc w:val="left"/>
      <w:pPr>
        <w:ind w:left="1800" w:hanging="720"/>
      </w:pPr>
      <w:rPr>
        <w:rFonts w:hint="default"/>
      </w:rPr>
    </w:lvl>
    <w:lvl w:ilvl="2" w:tplc="4904886E">
      <w:start w:val="1"/>
      <w:numFmt w:val="lowerRoman"/>
      <w:lvlText w:val="%3."/>
      <w:lvlJc w:val="right"/>
      <w:pPr>
        <w:ind w:left="2160" w:hanging="180"/>
      </w:pPr>
      <w:rPr>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E651D"/>
    <w:multiLevelType w:val="hybridMultilevel"/>
    <w:tmpl w:val="C31A5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69770F"/>
    <w:multiLevelType w:val="hybridMultilevel"/>
    <w:tmpl w:val="A98E4F46"/>
    <w:lvl w:ilvl="0" w:tplc="F9BEADA8">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3E1B37"/>
    <w:multiLevelType w:val="hybridMultilevel"/>
    <w:tmpl w:val="A612A1AC"/>
    <w:lvl w:ilvl="0" w:tplc="E6F4D480">
      <w:start w:val="1"/>
      <w:numFmt w:val="decimal"/>
      <w:lvlText w:val="%1)"/>
      <w:lvlJc w:val="left"/>
      <w:pPr>
        <w:ind w:left="270" w:hanging="360"/>
      </w:pPr>
      <w:rPr>
        <w:rFonts w:hint="default"/>
        <w:b/>
        <w:i w:val="0"/>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477B7CD2"/>
    <w:multiLevelType w:val="hybridMultilevel"/>
    <w:tmpl w:val="A612A1AC"/>
    <w:lvl w:ilvl="0" w:tplc="E6F4D480">
      <w:start w:val="1"/>
      <w:numFmt w:val="decimal"/>
      <w:lvlText w:val="%1)"/>
      <w:lvlJc w:val="left"/>
      <w:pPr>
        <w:ind w:left="270" w:hanging="360"/>
      </w:pPr>
      <w:rPr>
        <w:rFonts w:hint="default"/>
        <w:b/>
        <w:i w:val="0"/>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49F1760E"/>
    <w:multiLevelType w:val="hybridMultilevel"/>
    <w:tmpl w:val="7576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8089F"/>
    <w:multiLevelType w:val="hybridMultilevel"/>
    <w:tmpl w:val="93F8F92A"/>
    <w:lvl w:ilvl="0" w:tplc="613836CC">
      <w:start w:val="1"/>
      <w:numFmt w:val="upperLetter"/>
      <w:lvlText w:val="%1."/>
      <w:lvlJc w:val="left"/>
      <w:pPr>
        <w:ind w:left="36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D727E"/>
    <w:multiLevelType w:val="hybridMultilevel"/>
    <w:tmpl w:val="A612A1AC"/>
    <w:lvl w:ilvl="0" w:tplc="E6F4D480">
      <w:start w:val="1"/>
      <w:numFmt w:val="decimal"/>
      <w:lvlText w:val="%1)"/>
      <w:lvlJc w:val="left"/>
      <w:pPr>
        <w:ind w:left="270" w:hanging="360"/>
      </w:pPr>
      <w:rPr>
        <w:rFonts w:hint="default"/>
        <w:b/>
        <w:i w:val="0"/>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564C5F85"/>
    <w:multiLevelType w:val="hybridMultilevel"/>
    <w:tmpl w:val="6354238C"/>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A08C0"/>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430BB3"/>
    <w:multiLevelType w:val="hybridMultilevel"/>
    <w:tmpl w:val="F1D4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941F9"/>
    <w:multiLevelType w:val="hybridMultilevel"/>
    <w:tmpl w:val="023AA6D0"/>
    <w:lvl w:ilvl="0" w:tplc="F6A4B568">
      <w:start w:val="1"/>
      <w:numFmt w:val="upperRoman"/>
      <w:lvlText w:val="%1."/>
      <w:lvlJc w:val="left"/>
      <w:pPr>
        <w:ind w:left="1080" w:hanging="720"/>
      </w:pPr>
      <w:rPr>
        <w:rFonts w:ascii="Helvetica" w:hAnsi="Helvetica" w:cs="Helvetica" w:hint="default"/>
        <w:b/>
        <w:color w:val="00206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65939"/>
    <w:multiLevelType w:val="hybridMultilevel"/>
    <w:tmpl w:val="5B28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469778">
    <w:abstractNumId w:val="0"/>
  </w:num>
  <w:num w:numId="2" w16cid:durableId="752582318">
    <w:abstractNumId w:val="15"/>
  </w:num>
  <w:num w:numId="3" w16cid:durableId="1379664846">
    <w:abstractNumId w:val="11"/>
  </w:num>
  <w:num w:numId="4" w16cid:durableId="599726981">
    <w:abstractNumId w:val="22"/>
  </w:num>
  <w:num w:numId="5" w16cid:durableId="2072195074">
    <w:abstractNumId w:val="5"/>
  </w:num>
  <w:num w:numId="6" w16cid:durableId="232131155">
    <w:abstractNumId w:val="19"/>
  </w:num>
  <w:num w:numId="7" w16cid:durableId="1900247036">
    <w:abstractNumId w:val="13"/>
  </w:num>
  <w:num w:numId="8" w16cid:durableId="2080906010">
    <w:abstractNumId w:val="4"/>
  </w:num>
  <w:num w:numId="9" w16cid:durableId="535698471">
    <w:abstractNumId w:val="20"/>
  </w:num>
  <w:num w:numId="10" w16cid:durableId="1393457595">
    <w:abstractNumId w:val="14"/>
  </w:num>
  <w:num w:numId="11" w16cid:durableId="1916163738">
    <w:abstractNumId w:val="1"/>
  </w:num>
  <w:num w:numId="12" w16cid:durableId="1285187680">
    <w:abstractNumId w:val="18"/>
  </w:num>
  <w:num w:numId="13" w16cid:durableId="1318873524">
    <w:abstractNumId w:val="10"/>
  </w:num>
  <w:num w:numId="14" w16cid:durableId="1674646669">
    <w:abstractNumId w:val="6"/>
  </w:num>
  <w:num w:numId="15" w16cid:durableId="659307416">
    <w:abstractNumId w:val="21"/>
  </w:num>
  <w:num w:numId="16" w16cid:durableId="1673293080">
    <w:abstractNumId w:val="3"/>
  </w:num>
  <w:num w:numId="17" w16cid:durableId="1965622889">
    <w:abstractNumId w:val="12"/>
  </w:num>
  <w:num w:numId="18" w16cid:durableId="162934224">
    <w:abstractNumId w:val="8"/>
  </w:num>
  <w:num w:numId="19" w16cid:durableId="1375929352">
    <w:abstractNumId w:val="17"/>
  </w:num>
  <w:num w:numId="20" w16cid:durableId="1656032957">
    <w:abstractNumId w:val="2"/>
  </w:num>
  <w:num w:numId="21" w16cid:durableId="1528373385">
    <w:abstractNumId w:val="7"/>
  </w:num>
  <w:num w:numId="22" w16cid:durableId="1133249577">
    <w:abstractNumId w:val="9"/>
  </w:num>
  <w:num w:numId="23" w16cid:durableId="689339505">
    <w:abstractNumId w:val="16"/>
  </w:num>
  <w:num w:numId="24" w16cid:durableId="87230770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95C"/>
    <w:rsid w:val="0000389A"/>
    <w:rsid w:val="00005ACA"/>
    <w:rsid w:val="0000610F"/>
    <w:rsid w:val="00010D6C"/>
    <w:rsid w:val="0001229D"/>
    <w:rsid w:val="0001273A"/>
    <w:rsid w:val="00015C70"/>
    <w:rsid w:val="0001642D"/>
    <w:rsid w:val="00016447"/>
    <w:rsid w:val="0001662A"/>
    <w:rsid w:val="00017278"/>
    <w:rsid w:val="00017B3A"/>
    <w:rsid w:val="00020EBF"/>
    <w:rsid w:val="0002159F"/>
    <w:rsid w:val="00021C36"/>
    <w:rsid w:val="00022DEE"/>
    <w:rsid w:val="0002423B"/>
    <w:rsid w:val="00024FC8"/>
    <w:rsid w:val="00027C2F"/>
    <w:rsid w:val="00032A17"/>
    <w:rsid w:val="00032C64"/>
    <w:rsid w:val="0003475D"/>
    <w:rsid w:val="00034AE0"/>
    <w:rsid w:val="00035A70"/>
    <w:rsid w:val="00040770"/>
    <w:rsid w:val="00041CD3"/>
    <w:rsid w:val="00043070"/>
    <w:rsid w:val="00044228"/>
    <w:rsid w:val="0004585A"/>
    <w:rsid w:val="00045C55"/>
    <w:rsid w:val="000465CF"/>
    <w:rsid w:val="0004686F"/>
    <w:rsid w:val="00047599"/>
    <w:rsid w:val="00052F33"/>
    <w:rsid w:val="00054301"/>
    <w:rsid w:val="00055F02"/>
    <w:rsid w:val="00061643"/>
    <w:rsid w:val="00063671"/>
    <w:rsid w:val="0006482C"/>
    <w:rsid w:val="00067F3B"/>
    <w:rsid w:val="00072134"/>
    <w:rsid w:val="00072CEB"/>
    <w:rsid w:val="00074A52"/>
    <w:rsid w:val="000769DB"/>
    <w:rsid w:val="000900E1"/>
    <w:rsid w:val="00090A29"/>
    <w:rsid w:val="00094842"/>
    <w:rsid w:val="00096E97"/>
    <w:rsid w:val="00097AA8"/>
    <w:rsid w:val="000A07FE"/>
    <w:rsid w:val="000A3029"/>
    <w:rsid w:val="000A35CC"/>
    <w:rsid w:val="000A4AAC"/>
    <w:rsid w:val="000A4C91"/>
    <w:rsid w:val="000A714D"/>
    <w:rsid w:val="000B249B"/>
    <w:rsid w:val="000B2511"/>
    <w:rsid w:val="000C067D"/>
    <w:rsid w:val="000C2E10"/>
    <w:rsid w:val="000D193C"/>
    <w:rsid w:val="000D3AC9"/>
    <w:rsid w:val="000D5E78"/>
    <w:rsid w:val="000E097A"/>
    <w:rsid w:val="000E0EDD"/>
    <w:rsid w:val="000E174A"/>
    <w:rsid w:val="000E1E09"/>
    <w:rsid w:val="000E22A2"/>
    <w:rsid w:val="000E30BF"/>
    <w:rsid w:val="000E400E"/>
    <w:rsid w:val="000E440F"/>
    <w:rsid w:val="000E4D89"/>
    <w:rsid w:val="000E5FDD"/>
    <w:rsid w:val="000F7F44"/>
    <w:rsid w:val="00100644"/>
    <w:rsid w:val="00100B20"/>
    <w:rsid w:val="00103341"/>
    <w:rsid w:val="0010344A"/>
    <w:rsid w:val="00104ADB"/>
    <w:rsid w:val="00107A1E"/>
    <w:rsid w:val="00110264"/>
    <w:rsid w:val="00113928"/>
    <w:rsid w:val="00114A3A"/>
    <w:rsid w:val="00115E71"/>
    <w:rsid w:val="00125783"/>
    <w:rsid w:val="0012587F"/>
    <w:rsid w:val="00125BBB"/>
    <w:rsid w:val="001264D6"/>
    <w:rsid w:val="001305CC"/>
    <w:rsid w:val="00130B30"/>
    <w:rsid w:val="001323B7"/>
    <w:rsid w:val="00134151"/>
    <w:rsid w:val="00136914"/>
    <w:rsid w:val="001404CA"/>
    <w:rsid w:val="00140FAB"/>
    <w:rsid w:val="00141A7E"/>
    <w:rsid w:val="0014734E"/>
    <w:rsid w:val="00151011"/>
    <w:rsid w:val="001531A1"/>
    <w:rsid w:val="0016107F"/>
    <w:rsid w:val="00162F7A"/>
    <w:rsid w:val="001667D1"/>
    <w:rsid w:val="001704EF"/>
    <w:rsid w:val="0017051F"/>
    <w:rsid w:val="001715DA"/>
    <w:rsid w:val="00171BC4"/>
    <w:rsid w:val="00174EAB"/>
    <w:rsid w:val="0017639F"/>
    <w:rsid w:val="001816E6"/>
    <w:rsid w:val="001824D6"/>
    <w:rsid w:val="0018521F"/>
    <w:rsid w:val="00185916"/>
    <w:rsid w:val="001A2D42"/>
    <w:rsid w:val="001A33DA"/>
    <w:rsid w:val="001A3CF9"/>
    <w:rsid w:val="001A3F50"/>
    <w:rsid w:val="001A41FE"/>
    <w:rsid w:val="001B0E02"/>
    <w:rsid w:val="001B28F5"/>
    <w:rsid w:val="001B3466"/>
    <w:rsid w:val="001B4189"/>
    <w:rsid w:val="001B46C3"/>
    <w:rsid w:val="001C1B7A"/>
    <w:rsid w:val="001C1F41"/>
    <w:rsid w:val="001C21A6"/>
    <w:rsid w:val="001C3033"/>
    <w:rsid w:val="001C5318"/>
    <w:rsid w:val="001C63AB"/>
    <w:rsid w:val="001C64B2"/>
    <w:rsid w:val="001D0885"/>
    <w:rsid w:val="001D0B5B"/>
    <w:rsid w:val="001D1349"/>
    <w:rsid w:val="001D22CB"/>
    <w:rsid w:val="001D3136"/>
    <w:rsid w:val="001D53D5"/>
    <w:rsid w:val="001E012B"/>
    <w:rsid w:val="001E1726"/>
    <w:rsid w:val="001E216D"/>
    <w:rsid w:val="001E6EC3"/>
    <w:rsid w:val="001E74D6"/>
    <w:rsid w:val="001E7822"/>
    <w:rsid w:val="001F03A1"/>
    <w:rsid w:val="001F04B9"/>
    <w:rsid w:val="001F1284"/>
    <w:rsid w:val="001F3497"/>
    <w:rsid w:val="001F5139"/>
    <w:rsid w:val="001F5533"/>
    <w:rsid w:val="001F7F86"/>
    <w:rsid w:val="00200011"/>
    <w:rsid w:val="00200D83"/>
    <w:rsid w:val="00205FAF"/>
    <w:rsid w:val="00206A92"/>
    <w:rsid w:val="00207288"/>
    <w:rsid w:val="00207FC9"/>
    <w:rsid w:val="00212038"/>
    <w:rsid w:val="00213B92"/>
    <w:rsid w:val="00214600"/>
    <w:rsid w:val="00214964"/>
    <w:rsid w:val="0021514B"/>
    <w:rsid w:val="00217289"/>
    <w:rsid w:val="002179E5"/>
    <w:rsid w:val="00224AEA"/>
    <w:rsid w:val="00225330"/>
    <w:rsid w:val="00225C5F"/>
    <w:rsid w:val="00227D00"/>
    <w:rsid w:val="00230B6C"/>
    <w:rsid w:val="00232099"/>
    <w:rsid w:val="00233E9B"/>
    <w:rsid w:val="0023476C"/>
    <w:rsid w:val="00234778"/>
    <w:rsid w:val="00235532"/>
    <w:rsid w:val="00240EAD"/>
    <w:rsid w:val="0024490C"/>
    <w:rsid w:val="0024544A"/>
    <w:rsid w:val="002462BA"/>
    <w:rsid w:val="00250785"/>
    <w:rsid w:val="00251F0A"/>
    <w:rsid w:val="00252029"/>
    <w:rsid w:val="002560FD"/>
    <w:rsid w:val="002561CE"/>
    <w:rsid w:val="00257CA9"/>
    <w:rsid w:val="0026319E"/>
    <w:rsid w:val="00263684"/>
    <w:rsid w:val="0026432A"/>
    <w:rsid w:val="0026514C"/>
    <w:rsid w:val="0026770C"/>
    <w:rsid w:val="00270447"/>
    <w:rsid w:val="00272310"/>
    <w:rsid w:val="002741FA"/>
    <w:rsid w:val="00280FD9"/>
    <w:rsid w:val="002819E5"/>
    <w:rsid w:val="00282F0B"/>
    <w:rsid w:val="00285D20"/>
    <w:rsid w:val="00285E42"/>
    <w:rsid w:val="00286661"/>
    <w:rsid w:val="00290224"/>
    <w:rsid w:val="00292684"/>
    <w:rsid w:val="0029296B"/>
    <w:rsid w:val="00292F76"/>
    <w:rsid w:val="0029676E"/>
    <w:rsid w:val="00296E50"/>
    <w:rsid w:val="002A467E"/>
    <w:rsid w:val="002B3136"/>
    <w:rsid w:val="002B572E"/>
    <w:rsid w:val="002B58A4"/>
    <w:rsid w:val="002B6453"/>
    <w:rsid w:val="002B745E"/>
    <w:rsid w:val="002C02DD"/>
    <w:rsid w:val="002C2D4B"/>
    <w:rsid w:val="002C6070"/>
    <w:rsid w:val="002D792F"/>
    <w:rsid w:val="002D7C32"/>
    <w:rsid w:val="002E0221"/>
    <w:rsid w:val="002E0892"/>
    <w:rsid w:val="002E3262"/>
    <w:rsid w:val="002E37D2"/>
    <w:rsid w:val="002E3A9F"/>
    <w:rsid w:val="002E4091"/>
    <w:rsid w:val="002F1968"/>
    <w:rsid w:val="002F1EE6"/>
    <w:rsid w:val="002F278B"/>
    <w:rsid w:val="002F2934"/>
    <w:rsid w:val="002F34A0"/>
    <w:rsid w:val="002F4BFF"/>
    <w:rsid w:val="0030490A"/>
    <w:rsid w:val="0030715E"/>
    <w:rsid w:val="003071C1"/>
    <w:rsid w:val="00307F9D"/>
    <w:rsid w:val="003132E2"/>
    <w:rsid w:val="003167C5"/>
    <w:rsid w:val="00317007"/>
    <w:rsid w:val="00317D31"/>
    <w:rsid w:val="003221EA"/>
    <w:rsid w:val="00322207"/>
    <w:rsid w:val="00324552"/>
    <w:rsid w:val="00330CC8"/>
    <w:rsid w:val="003314AD"/>
    <w:rsid w:val="0033529C"/>
    <w:rsid w:val="003358FD"/>
    <w:rsid w:val="00335FA4"/>
    <w:rsid w:val="003370DA"/>
    <w:rsid w:val="00337F72"/>
    <w:rsid w:val="00341A1C"/>
    <w:rsid w:val="003422C0"/>
    <w:rsid w:val="003423D1"/>
    <w:rsid w:val="00345527"/>
    <w:rsid w:val="00347540"/>
    <w:rsid w:val="00347B63"/>
    <w:rsid w:val="00347C09"/>
    <w:rsid w:val="0035005A"/>
    <w:rsid w:val="0035060D"/>
    <w:rsid w:val="003541B4"/>
    <w:rsid w:val="003563C2"/>
    <w:rsid w:val="00357984"/>
    <w:rsid w:val="00360FAF"/>
    <w:rsid w:val="003618F3"/>
    <w:rsid w:val="003622F9"/>
    <w:rsid w:val="00364C9C"/>
    <w:rsid w:val="00365054"/>
    <w:rsid w:val="00365B50"/>
    <w:rsid w:val="00365CFB"/>
    <w:rsid w:val="00367363"/>
    <w:rsid w:val="003724FD"/>
    <w:rsid w:val="0037343D"/>
    <w:rsid w:val="003839FC"/>
    <w:rsid w:val="00385189"/>
    <w:rsid w:val="0038650D"/>
    <w:rsid w:val="003870B7"/>
    <w:rsid w:val="0039195C"/>
    <w:rsid w:val="003959E2"/>
    <w:rsid w:val="00397058"/>
    <w:rsid w:val="00397825"/>
    <w:rsid w:val="003A1684"/>
    <w:rsid w:val="003A50C3"/>
    <w:rsid w:val="003A7A79"/>
    <w:rsid w:val="003B17A7"/>
    <w:rsid w:val="003B3B44"/>
    <w:rsid w:val="003B40D8"/>
    <w:rsid w:val="003B6922"/>
    <w:rsid w:val="003B7569"/>
    <w:rsid w:val="003B7DC2"/>
    <w:rsid w:val="003C15D9"/>
    <w:rsid w:val="003C2589"/>
    <w:rsid w:val="003C28B4"/>
    <w:rsid w:val="003C34C3"/>
    <w:rsid w:val="003C435C"/>
    <w:rsid w:val="003C705A"/>
    <w:rsid w:val="003D0526"/>
    <w:rsid w:val="003D1132"/>
    <w:rsid w:val="003D1142"/>
    <w:rsid w:val="003D1AE7"/>
    <w:rsid w:val="003D201F"/>
    <w:rsid w:val="003D3937"/>
    <w:rsid w:val="003D42F9"/>
    <w:rsid w:val="003E37A0"/>
    <w:rsid w:val="003F0178"/>
    <w:rsid w:val="003F5DA4"/>
    <w:rsid w:val="003F7ECA"/>
    <w:rsid w:val="0040484E"/>
    <w:rsid w:val="004071F9"/>
    <w:rsid w:val="004100EB"/>
    <w:rsid w:val="004105F7"/>
    <w:rsid w:val="0041439D"/>
    <w:rsid w:val="0041591A"/>
    <w:rsid w:val="00416CBC"/>
    <w:rsid w:val="00417F39"/>
    <w:rsid w:val="004215D6"/>
    <w:rsid w:val="00421FEF"/>
    <w:rsid w:val="00424613"/>
    <w:rsid w:val="00424A8A"/>
    <w:rsid w:val="00424F89"/>
    <w:rsid w:val="00435C74"/>
    <w:rsid w:val="00441E68"/>
    <w:rsid w:val="00450D38"/>
    <w:rsid w:val="00461021"/>
    <w:rsid w:val="00465218"/>
    <w:rsid w:val="0046708D"/>
    <w:rsid w:val="00470485"/>
    <w:rsid w:val="00470616"/>
    <w:rsid w:val="004720A8"/>
    <w:rsid w:val="00474137"/>
    <w:rsid w:val="004746AD"/>
    <w:rsid w:val="004765E4"/>
    <w:rsid w:val="00481B0E"/>
    <w:rsid w:val="00493943"/>
    <w:rsid w:val="00495DDD"/>
    <w:rsid w:val="00497463"/>
    <w:rsid w:val="004A1BE0"/>
    <w:rsid w:val="004A25DC"/>
    <w:rsid w:val="004A41CB"/>
    <w:rsid w:val="004A4688"/>
    <w:rsid w:val="004A5FD4"/>
    <w:rsid w:val="004A61AE"/>
    <w:rsid w:val="004B2670"/>
    <w:rsid w:val="004B2C06"/>
    <w:rsid w:val="004B3A2E"/>
    <w:rsid w:val="004B400E"/>
    <w:rsid w:val="004B4111"/>
    <w:rsid w:val="004B4C98"/>
    <w:rsid w:val="004B4D2B"/>
    <w:rsid w:val="004C02D4"/>
    <w:rsid w:val="004C3818"/>
    <w:rsid w:val="004C4117"/>
    <w:rsid w:val="004C460E"/>
    <w:rsid w:val="004C466E"/>
    <w:rsid w:val="004C6A8A"/>
    <w:rsid w:val="004D0022"/>
    <w:rsid w:val="004D1722"/>
    <w:rsid w:val="004D5797"/>
    <w:rsid w:val="004D5BFD"/>
    <w:rsid w:val="004D70A7"/>
    <w:rsid w:val="004E09DD"/>
    <w:rsid w:val="004E10DE"/>
    <w:rsid w:val="004E2AFB"/>
    <w:rsid w:val="004E2FDF"/>
    <w:rsid w:val="004E3A56"/>
    <w:rsid w:val="004E6BD8"/>
    <w:rsid w:val="004F70F9"/>
    <w:rsid w:val="004F7CBD"/>
    <w:rsid w:val="00501C62"/>
    <w:rsid w:val="005021AA"/>
    <w:rsid w:val="005036C5"/>
    <w:rsid w:val="00503FC6"/>
    <w:rsid w:val="00504A6D"/>
    <w:rsid w:val="00504EE4"/>
    <w:rsid w:val="00506978"/>
    <w:rsid w:val="0051182C"/>
    <w:rsid w:val="00521554"/>
    <w:rsid w:val="00530732"/>
    <w:rsid w:val="00534270"/>
    <w:rsid w:val="0054243A"/>
    <w:rsid w:val="00542A7C"/>
    <w:rsid w:val="0054403E"/>
    <w:rsid w:val="0054680C"/>
    <w:rsid w:val="00550862"/>
    <w:rsid w:val="0055267E"/>
    <w:rsid w:val="00553DD1"/>
    <w:rsid w:val="00555A43"/>
    <w:rsid w:val="00556AAE"/>
    <w:rsid w:val="00557225"/>
    <w:rsid w:val="0055740D"/>
    <w:rsid w:val="00560697"/>
    <w:rsid w:val="0056115F"/>
    <w:rsid w:val="0056142C"/>
    <w:rsid w:val="00563018"/>
    <w:rsid w:val="00565036"/>
    <w:rsid w:val="005716C7"/>
    <w:rsid w:val="0057209E"/>
    <w:rsid w:val="0057237E"/>
    <w:rsid w:val="005732A5"/>
    <w:rsid w:val="005750FB"/>
    <w:rsid w:val="00576A6F"/>
    <w:rsid w:val="00577935"/>
    <w:rsid w:val="005813EF"/>
    <w:rsid w:val="00581C08"/>
    <w:rsid w:val="00582AF4"/>
    <w:rsid w:val="0058365B"/>
    <w:rsid w:val="00590127"/>
    <w:rsid w:val="00592F21"/>
    <w:rsid w:val="00593D28"/>
    <w:rsid w:val="00594588"/>
    <w:rsid w:val="00594A65"/>
    <w:rsid w:val="00596858"/>
    <w:rsid w:val="00596B14"/>
    <w:rsid w:val="005A2F6A"/>
    <w:rsid w:val="005A4099"/>
    <w:rsid w:val="005B104B"/>
    <w:rsid w:val="005B2470"/>
    <w:rsid w:val="005B4B46"/>
    <w:rsid w:val="005B73A8"/>
    <w:rsid w:val="005B7BFB"/>
    <w:rsid w:val="005C2DB2"/>
    <w:rsid w:val="005C37E5"/>
    <w:rsid w:val="005C66F2"/>
    <w:rsid w:val="005D688D"/>
    <w:rsid w:val="005D6FAE"/>
    <w:rsid w:val="005E30FB"/>
    <w:rsid w:val="005E369F"/>
    <w:rsid w:val="005E5169"/>
    <w:rsid w:val="00600E7D"/>
    <w:rsid w:val="00601A65"/>
    <w:rsid w:val="00602067"/>
    <w:rsid w:val="00603E97"/>
    <w:rsid w:val="00607BB4"/>
    <w:rsid w:val="00610AE5"/>
    <w:rsid w:val="006152BD"/>
    <w:rsid w:val="00617A29"/>
    <w:rsid w:val="00621AA9"/>
    <w:rsid w:val="006225FB"/>
    <w:rsid w:val="00625C74"/>
    <w:rsid w:val="00625E07"/>
    <w:rsid w:val="0062669C"/>
    <w:rsid w:val="006269B9"/>
    <w:rsid w:val="006278C7"/>
    <w:rsid w:val="00630373"/>
    <w:rsid w:val="00632D4E"/>
    <w:rsid w:val="00636E6E"/>
    <w:rsid w:val="00640935"/>
    <w:rsid w:val="0064725E"/>
    <w:rsid w:val="00650876"/>
    <w:rsid w:val="00650E75"/>
    <w:rsid w:val="00653BBE"/>
    <w:rsid w:val="00655E1A"/>
    <w:rsid w:val="00662ECD"/>
    <w:rsid w:val="00663B75"/>
    <w:rsid w:val="00670D0D"/>
    <w:rsid w:val="00674463"/>
    <w:rsid w:val="006744CA"/>
    <w:rsid w:val="006764A0"/>
    <w:rsid w:val="00677007"/>
    <w:rsid w:val="006828BC"/>
    <w:rsid w:val="0068310E"/>
    <w:rsid w:val="00683377"/>
    <w:rsid w:val="006840F3"/>
    <w:rsid w:val="0068482A"/>
    <w:rsid w:val="00692A6B"/>
    <w:rsid w:val="00693659"/>
    <w:rsid w:val="00694216"/>
    <w:rsid w:val="00697CA7"/>
    <w:rsid w:val="006A2A70"/>
    <w:rsid w:val="006A485E"/>
    <w:rsid w:val="006A6923"/>
    <w:rsid w:val="006B03B2"/>
    <w:rsid w:val="006B1E4C"/>
    <w:rsid w:val="006B1F70"/>
    <w:rsid w:val="006B23F0"/>
    <w:rsid w:val="006B7559"/>
    <w:rsid w:val="006B7A3C"/>
    <w:rsid w:val="006B7EA9"/>
    <w:rsid w:val="006C154A"/>
    <w:rsid w:val="006C200D"/>
    <w:rsid w:val="006C20C2"/>
    <w:rsid w:val="006C306B"/>
    <w:rsid w:val="006C6ECA"/>
    <w:rsid w:val="006D10A3"/>
    <w:rsid w:val="006D16AF"/>
    <w:rsid w:val="006E14B4"/>
    <w:rsid w:val="006E178F"/>
    <w:rsid w:val="006E21F7"/>
    <w:rsid w:val="006E344F"/>
    <w:rsid w:val="006E5720"/>
    <w:rsid w:val="006F566A"/>
    <w:rsid w:val="006F7FF1"/>
    <w:rsid w:val="00700BE9"/>
    <w:rsid w:val="00701032"/>
    <w:rsid w:val="0070163A"/>
    <w:rsid w:val="00702505"/>
    <w:rsid w:val="007039D3"/>
    <w:rsid w:val="00705190"/>
    <w:rsid w:val="00714124"/>
    <w:rsid w:val="00716A2C"/>
    <w:rsid w:val="00722DA5"/>
    <w:rsid w:val="007235EE"/>
    <w:rsid w:val="007245F3"/>
    <w:rsid w:val="00724802"/>
    <w:rsid w:val="0072627C"/>
    <w:rsid w:val="007264D3"/>
    <w:rsid w:val="0072756D"/>
    <w:rsid w:val="0072791F"/>
    <w:rsid w:val="00731487"/>
    <w:rsid w:val="00734023"/>
    <w:rsid w:val="0073427C"/>
    <w:rsid w:val="00736090"/>
    <w:rsid w:val="00740898"/>
    <w:rsid w:val="00741090"/>
    <w:rsid w:val="00743268"/>
    <w:rsid w:val="00743B6B"/>
    <w:rsid w:val="00744960"/>
    <w:rsid w:val="00744F2F"/>
    <w:rsid w:val="00746F05"/>
    <w:rsid w:val="007475B2"/>
    <w:rsid w:val="0075065E"/>
    <w:rsid w:val="00751D77"/>
    <w:rsid w:val="0075331B"/>
    <w:rsid w:val="007541D1"/>
    <w:rsid w:val="00754E99"/>
    <w:rsid w:val="0075521A"/>
    <w:rsid w:val="00755819"/>
    <w:rsid w:val="007562B2"/>
    <w:rsid w:val="007573BE"/>
    <w:rsid w:val="00757BF2"/>
    <w:rsid w:val="00761DF7"/>
    <w:rsid w:val="0076273C"/>
    <w:rsid w:val="00764502"/>
    <w:rsid w:val="0076658F"/>
    <w:rsid w:val="007704BA"/>
    <w:rsid w:val="0077146C"/>
    <w:rsid w:val="007731BF"/>
    <w:rsid w:val="007750EA"/>
    <w:rsid w:val="0077660A"/>
    <w:rsid w:val="00777842"/>
    <w:rsid w:val="00780392"/>
    <w:rsid w:val="00781C38"/>
    <w:rsid w:val="007824C7"/>
    <w:rsid w:val="00786D3F"/>
    <w:rsid w:val="00790456"/>
    <w:rsid w:val="007917C3"/>
    <w:rsid w:val="00791CE8"/>
    <w:rsid w:val="007921ED"/>
    <w:rsid w:val="00793D6A"/>
    <w:rsid w:val="00797EFE"/>
    <w:rsid w:val="007A0267"/>
    <w:rsid w:val="007A611F"/>
    <w:rsid w:val="007A76CC"/>
    <w:rsid w:val="007B1C1B"/>
    <w:rsid w:val="007B26D4"/>
    <w:rsid w:val="007B46E0"/>
    <w:rsid w:val="007B5BC6"/>
    <w:rsid w:val="007C0EFD"/>
    <w:rsid w:val="007C2E60"/>
    <w:rsid w:val="007C4604"/>
    <w:rsid w:val="007C4DDA"/>
    <w:rsid w:val="007C772B"/>
    <w:rsid w:val="007D1351"/>
    <w:rsid w:val="007D7108"/>
    <w:rsid w:val="007D770E"/>
    <w:rsid w:val="007E1E3B"/>
    <w:rsid w:val="007E3B0D"/>
    <w:rsid w:val="007E5E00"/>
    <w:rsid w:val="007F1BC0"/>
    <w:rsid w:val="007F678C"/>
    <w:rsid w:val="007F6976"/>
    <w:rsid w:val="007F74EB"/>
    <w:rsid w:val="00800AD6"/>
    <w:rsid w:val="00803283"/>
    <w:rsid w:val="00803806"/>
    <w:rsid w:val="00810514"/>
    <w:rsid w:val="00815C2C"/>
    <w:rsid w:val="00821667"/>
    <w:rsid w:val="00822A1A"/>
    <w:rsid w:val="00824B6C"/>
    <w:rsid w:val="00831A18"/>
    <w:rsid w:val="0083309C"/>
    <w:rsid w:val="0083334C"/>
    <w:rsid w:val="00835673"/>
    <w:rsid w:val="008368B1"/>
    <w:rsid w:val="00836A24"/>
    <w:rsid w:val="00836D4F"/>
    <w:rsid w:val="0084167E"/>
    <w:rsid w:val="00843BD0"/>
    <w:rsid w:val="00843CAD"/>
    <w:rsid w:val="00847A1C"/>
    <w:rsid w:val="0085194B"/>
    <w:rsid w:val="0085331F"/>
    <w:rsid w:val="00853569"/>
    <w:rsid w:val="00853A89"/>
    <w:rsid w:val="00853F4B"/>
    <w:rsid w:val="008560D6"/>
    <w:rsid w:val="00860CC4"/>
    <w:rsid w:val="00860F4F"/>
    <w:rsid w:val="00861ED3"/>
    <w:rsid w:val="008714E5"/>
    <w:rsid w:val="00871BE8"/>
    <w:rsid w:val="00871BF1"/>
    <w:rsid w:val="008764F4"/>
    <w:rsid w:val="00881FF6"/>
    <w:rsid w:val="00884F87"/>
    <w:rsid w:val="0088571C"/>
    <w:rsid w:val="00895553"/>
    <w:rsid w:val="00896140"/>
    <w:rsid w:val="008A0F90"/>
    <w:rsid w:val="008A18E8"/>
    <w:rsid w:val="008A38D5"/>
    <w:rsid w:val="008A51BC"/>
    <w:rsid w:val="008B06F5"/>
    <w:rsid w:val="008B5047"/>
    <w:rsid w:val="008B5B8A"/>
    <w:rsid w:val="008C4161"/>
    <w:rsid w:val="008C484B"/>
    <w:rsid w:val="008C4E5A"/>
    <w:rsid w:val="008C5365"/>
    <w:rsid w:val="008D10FE"/>
    <w:rsid w:val="008D26DD"/>
    <w:rsid w:val="008D40D0"/>
    <w:rsid w:val="008D40F5"/>
    <w:rsid w:val="008D6410"/>
    <w:rsid w:val="008D7055"/>
    <w:rsid w:val="008E08C7"/>
    <w:rsid w:val="008E150C"/>
    <w:rsid w:val="008E2F7A"/>
    <w:rsid w:val="008E584C"/>
    <w:rsid w:val="008F0DB0"/>
    <w:rsid w:val="008F0F49"/>
    <w:rsid w:val="008F3DBA"/>
    <w:rsid w:val="008F3EF9"/>
    <w:rsid w:val="008F4DF9"/>
    <w:rsid w:val="008F7786"/>
    <w:rsid w:val="008F7884"/>
    <w:rsid w:val="00903EB7"/>
    <w:rsid w:val="00907A82"/>
    <w:rsid w:val="00907F83"/>
    <w:rsid w:val="00910040"/>
    <w:rsid w:val="009137CD"/>
    <w:rsid w:val="009200DD"/>
    <w:rsid w:val="00920E50"/>
    <w:rsid w:val="00921DC8"/>
    <w:rsid w:val="0092578C"/>
    <w:rsid w:val="00930A26"/>
    <w:rsid w:val="009332FE"/>
    <w:rsid w:val="009333F8"/>
    <w:rsid w:val="0093368C"/>
    <w:rsid w:val="00936C7F"/>
    <w:rsid w:val="00941A8F"/>
    <w:rsid w:val="0094346B"/>
    <w:rsid w:val="00945FF9"/>
    <w:rsid w:val="009473B7"/>
    <w:rsid w:val="00950158"/>
    <w:rsid w:val="00950C03"/>
    <w:rsid w:val="009520CB"/>
    <w:rsid w:val="0095772E"/>
    <w:rsid w:val="00957BCE"/>
    <w:rsid w:val="0096109C"/>
    <w:rsid w:val="009615CB"/>
    <w:rsid w:val="00961B98"/>
    <w:rsid w:val="00963FB6"/>
    <w:rsid w:val="0096710F"/>
    <w:rsid w:val="00970DBE"/>
    <w:rsid w:val="0097487A"/>
    <w:rsid w:val="009760D8"/>
    <w:rsid w:val="00976415"/>
    <w:rsid w:val="009820EA"/>
    <w:rsid w:val="009858F5"/>
    <w:rsid w:val="00991B31"/>
    <w:rsid w:val="009923FB"/>
    <w:rsid w:val="009928BA"/>
    <w:rsid w:val="009935C5"/>
    <w:rsid w:val="00996DE0"/>
    <w:rsid w:val="009A0596"/>
    <w:rsid w:val="009A0E81"/>
    <w:rsid w:val="009A0F2F"/>
    <w:rsid w:val="009A245A"/>
    <w:rsid w:val="009A29B0"/>
    <w:rsid w:val="009A318E"/>
    <w:rsid w:val="009A7B36"/>
    <w:rsid w:val="009B03F0"/>
    <w:rsid w:val="009B069C"/>
    <w:rsid w:val="009B0E23"/>
    <w:rsid w:val="009B298C"/>
    <w:rsid w:val="009C0966"/>
    <w:rsid w:val="009D2CD8"/>
    <w:rsid w:val="009E64C7"/>
    <w:rsid w:val="009E6DB0"/>
    <w:rsid w:val="009E7ABE"/>
    <w:rsid w:val="009F46AF"/>
    <w:rsid w:val="009F5374"/>
    <w:rsid w:val="009F67E1"/>
    <w:rsid w:val="009F6EE1"/>
    <w:rsid w:val="009F72A5"/>
    <w:rsid w:val="00A01653"/>
    <w:rsid w:val="00A05E3F"/>
    <w:rsid w:val="00A0620B"/>
    <w:rsid w:val="00A06292"/>
    <w:rsid w:val="00A07DBF"/>
    <w:rsid w:val="00A10E4B"/>
    <w:rsid w:val="00A122CF"/>
    <w:rsid w:val="00A1595F"/>
    <w:rsid w:val="00A200BA"/>
    <w:rsid w:val="00A21FF1"/>
    <w:rsid w:val="00A222DE"/>
    <w:rsid w:val="00A258F3"/>
    <w:rsid w:val="00A279CE"/>
    <w:rsid w:val="00A27AE1"/>
    <w:rsid w:val="00A27E80"/>
    <w:rsid w:val="00A312F8"/>
    <w:rsid w:val="00A33544"/>
    <w:rsid w:val="00A33C22"/>
    <w:rsid w:val="00A343D5"/>
    <w:rsid w:val="00A34A34"/>
    <w:rsid w:val="00A4399A"/>
    <w:rsid w:val="00A4588C"/>
    <w:rsid w:val="00A46FE3"/>
    <w:rsid w:val="00A47FB3"/>
    <w:rsid w:val="00A50991"/>
    <w:rsid w:val="00A51A7D"/>
    <w:rsid w:val="00A52765"/>
    <w:rsid w:val="00A54C16"/>
    <w:rsid w:val="00A56F18"/>
    <w:rsid w:val="00A63065"/>
    <w:rsid w:val="00A632A4"/>
    <w:rsid w:val="00A637CC"/>
    <w:rsid w:val="00A71588"/>
    <w:rsid w:val="00A736E0"/>
    <w:rsid w:val="00A77287"/>
    <w:rsid w:val="00A77409"/>
    <w:rsid w:val="00A77848"/>
    <w:rsid w:val="00A77A14"/>
    <w:rsid w:val="00A82106"/>
    <w:rsid w:val="00A91E28"/>
    <w:rsid w:val="00A92EBC"/>
    <w:rsid w:val="00A93066"/>
    <w:rsid w:val="00A93E49"/>
    <w:rsid w:val="00A93FD3"/>
    <w:rsid w:val="00A94065"/>
    <w:rsid w:val="00A94927"/>
    <w:rsid w:val="00A97878"/>
    <w:rsid w:val="00AA1EE3"/>
    <w:rsid w:val="00AA431E"/>
    <w:rsid w:val="00AA6944"/>
    <w:rsid w:val="00AA7E5C"/>
    <w:rsid w:val="00AA7FB2"/>
    <w:rsid w:val="00AB0A55"/>
    <w:rsid w:val="00AB4411"/>
    <w:rsid w:val="00AB4432"/>
    <w:rsid w:val="00AB4AE6"/>
    <w:rsid w:val="00AB4B3E"/>
    <w:rsid w:val="00AB63EF"/>
    <w:rsid w:val="00AB64BD"/>
    <w:rsid w:val="00AB70A5"/>
    <w:rsid w:val="00AB7B07"/>
    <w:rsid w:val="00AC05D3"/>
    <w:rsid w:val="00AC0C74"/>
    <w:rsid w:val="00AC2507"/>
    <w:rsid w:val="00AC356E"/>
    <w:rsid w:val="00AC745F"/>
    <w:rsid w:val="00AD0036"/>
    <w:rsid w:val="00AD160A"/>
    <w:rsid w:val="00AD3396"/>
    <w:rsid w:val="00AD3D97"/>
    <w:rsid w:val="00AD3ED8"/>
    <w:rsid w:val="00AD40A5"/>
    <w:rsid w:val="00AD4277"/>
    <w:rsid w:val="00AD594E"/>
    <w:rsid w:val="00AE02E0"/>
    <w:rsid w:val="00AE0405"/>
    <w:rsid w:val="00AE0F2F"/>
    <w:rsid w:val="00AE1B29"/>
    <w:rsid w:val="00AE263C"/>
    <w:rsid w:val="00AE6842"/>
    <w:rsid w:val="00AF3892"/>
    <w:rsid w:val="00AF4FF7"/>
    <w:rsid w:val="00AF61AE"/>
    <w:rsid w:val="00B008E6"/>
    <w:rsid w:val="00B048E7"/>
    <w:rsid w:val="00B05008"/>
    <w:rsid w:val="00B07B9C"/>
    <w:rsid w:val="00B15EEE"/>
    <w:rsid w:val="00B1698A"/>
    <w:rsid w:val="00B17E3F"/>
    <w:rsid w:val="00B22976"/>
    <w:rsid w:val="00B23FF7"/>
    <w:rsid w:val="00B24B84"/>
    <w:rsid w:val="00B25955"/>
    <w:rsid w:val="00B26A2F"/>
    <w:rsid w:val="00B27415"/>
    <w:rsid w:val="00B276FF"/>
    <w:rsid w:val="00B30DCA"/>
    <w:rsid w:val="00B33F43"/>
    <w:rsid w:val="00B358C8"/>
    <w:rsid w:val="00B4391E"/>
    <w:rsid w:val="00B44843"/>
    <w:rsid w:val="00B47A48"/>
    <w:rsid w:val="00B50884"/>
    <w:rsid w:val="00B535D3"/>
    <w:rsid w:val="00B53892"/>
    <w:rsid w:val="00B557EF"/>
    <w:rsid w:val="00B55B71"/>
    <w:rsid w:val="00B61944"/>
    <w:rsid w:val="00B62951"/>
    <w:rsid w:val="00B629CA"/>
    <w:rsid w:val="00B62DC4"/>
    <w:rsid w:val="00B63D42"/>
    <w:rsid w:val="00B739AC"/>
    <w:rsid w:val="00B73AB8"/>
    <w:rsid w:val="00B76C56"/>
    <w:rsid w:val="00B76E3C"/>
    <w:rsid w:val="00B7780F"/>
    <w:rsid w:val="00B8106D"/>
    <w:rsid w:val="00B81E3F"/>
    <w:rsid w:val="00B82343"/>
    <w:rsid w:val="00B8301C"/>
    <w:rsid w:val="00B852CD"/>
    <w:rsid w:val="00B8743F"/>
    <w:rsid w:val="00B949DB"/>
    <w:rsid w:val="00B96087"/>
    <w:rsid w:val="00B96FEA"/>
    <w:rsid w:val="00B972F8"/>
    <w:rsid w:val="00B974A9"/>
    <w:rsid w:val="00BA7B49"/>
    <w:rsid w:val="00BB0501"/>
    <w:rsid w:val="00BB0D8B"/>
    <w:rsid w:val="00BB10BB"/>
    <w:rsid w:val="00BB5AFC"/>
    <w:rsid w:val="00BB65F3"/>
    <w:rsid w:val="00BC188A"/>
    <w:rsid w:val="00BC4496"/>
    <w:rsid w:val="00BC4AFC"/>
    <w:rsid w:val="00BC5FCB"/>
    <w:rsid w:val="00BC646B"/>
    <w:rsid w:val="00BC64FE"/>
    <w:rsid w:val="00BD175C"/>
    <w:rsid w:val="00BD50AF"/>
    <w:rsid w:val="00BE1037"/>
    <w:rsid w:val="00BE107C"/>
    <w:rsid w:val="00BE27E8"/>
    <w:rsid w:val="00BF026B"/>
    <w:rsid w:val="00BF1C20"/>
    <w:rsid w:val="00BF221C"/>
    <w:rsid w:val="00BF2509"/>
    <w:rsid w:val="00BF58C5"/>
    <w:rsid w:val="00BF5B06"/>
    <w:rsid w:val="00BF5B62"/>
    <w:rsid w:val="00C03A3F"/>
    <w:rsid w:val="00C10085"/>
    <w:rsid w:val="00C10684"/>
    <w:rsid w:val="00C13626"/>
    <w:rsid w:val="00C13854"/>
    <w:rsid w:val="00C13947"/>
    <w:rsid w:val="00C170C0"/>
    <w:rsid w:val="00C23765"/>
    <w:rsid w:val="00C25E49"/>
    <w:rsid w:val="00C26006"/>
    <w:rsid w:val="00C26A8E"/>
    <w:rsid w:val="00C2729B"/>
    <w:rsid w:val="00C30246"/>
    <w:rsid w:val="00C309B5"/>
    <w:rsid w:val="00C31D90"/>
    <w:rsid w:val="00C334FA"/>
    <w:rsid w:val="00C406F0"/>
    <w:rsid w:val="00C437C8"/>
    <w:rsid w:val="00C45F8F"/>
    <w:rsid w:val="00C50084"/>
    <w:rsid w:val="00C50E6C"/>
    <w:rsid w:val="00C54250"/>
    <w:rsid w:val="00C55041"/>
    <w:rsid w:val="00C55AC2"/>
    <w:rsid w:val="00C55C28"/>
    <w:rsid w:val="00C560AF"/>
    <w:rsid w:val="00C61306"/>
    <w:rsid w:val="00C629E5"/>
    <w:rsid w:val="00C63CC9"/>
    <w:rsid w:val="00C65523"/>
    <w:rsid w:val="00C656B5"/>
    <w:rsid w:val="00C66652"/>
    <w:rsid w:val="00C67CEF"/>
    <w:rsid w:val="00C67F23"/>
    <w:rsid w:val="00C722A3"/>
    <w:rsid w:val="00C72FE6"/>
    <w:rsid w:val="00C733B7"/>
    <w:rsid w:val="00C7457F"/>
    <w:rsid w:val="00C77280"/>
    <w:rsid w:val="00C80107"/>
    <w:rsid w:val="00C81F23"/>
    <w:rsid w:val="00C83669"/>
    <w:rsid w:val="00C845DB"/>
    <w:rsid w:val="00C84692"/>
    <w:rsid w:val="00C859BA"/>
    <w:rsid w:val="00C86644"/>
    <w:rsid w:val="00C91C21"/>
    <w:rsid w:val="00C9264A"/>
    <w:rsid w:val="00C93F97"/>
    <w:rsid w:val="00C94426"/>
    <w:rsid w:val="00C9725B"/>
    <w:rsid w:val="00CA1A68"/>
    <w:rsid w:val="00CA214A"/>
    <w:rsid w:val="00CA272B"/>
    <w:rsid w:val="00CA3CD9"/>
    <w:rsid w:val="00CB0039"/>
    <w:rsid w:val="00CB0ED2"/>
    <w:rsid w:val="00CB2A58"/>
    <w:rsid w:val="00CB2BB8"/>
    <w:rsid w:val="00CB4380"/>
    <w:rsid w:val="00CB7437"/>
    <w:rsid w:val="00CC119B"/>
    <w:rsid w:val="00CC35F5"/>
    <w:rsid w:val="00CC3CD8"/>
    <w:rsid w:val="00CC4240"/>
    <w:rsid w:val="00CC47D5"/>
    <w:rsid w:val="00CC5A17"/>
    <w:rsid w:val="00CC673B"/>
    <w:rsid w:val="00CC7EF3"/>
    <w:rsid w:val="00CD1AFD"/>
    <w:rsid w:val="00CD1FC1"/>
    <w:rsid w:val="00CE012B"/>
    <w:rsid w:val="00CE071D"/>
    <w:rsid w:val="00CE0A94"/>
    <w:rsid w:val="00CE104A"/>
    <w:rsid w:val="00CE3093"/>
    <w:rsid w:val="00CE3CD2"/>
    <w:rsid w:val="00CF029F"/>
    <w:rsid w:val="00CF0D65"/>
    <w:rsid w:val="00CF0EDA"/>
    <w:rsid w:val="00CF1F2A"/>
    <w:rsid w:val="00CF2CEF"/>
    <w:rsid w:val="00CF3224"/>
    <w:rsid w:val="00CF3E69"/>
    <w:rsid w:val="00CF58F3"/>
    <w:rsid w:val="00CF7952"/>
    <w:rsid w:val="00D015FD"/>
    <w:rsid w:val="00D020D6"/>
    <w:rsid w:val="00D03C12"/>
    <w:rsid w:val="00D10BC5"/>
    <w:rsid w:val="00D121CE"/>
    <w:rsid w:val="00D1300C"/>
    <w:rsid w:val="00D144A8"/>
    <w:rsid w:val="00D14617"/>
    <w:rsid w:val="00D153B0"/>
    <w:rsid w:val="00D15E8B"/>
    <w:rsid w:val="00D2402B"/>
    <w:rsid w:val="00D278C3"/>
    <w:rsid w:val="00D279F1"/>
    <w:rsid w:val="00D27A29"/>
    <w:rsid w:val="00D35CEC"/>
    <w:rsid w:val="00D41FB2"/>
    <w:rsid w:val="00D42F80"/>
    <w:rsid w:val="00D43D2B"/>
    <w:rsid w:val="00D50568"/>
    <w:rsid w:val="00D53AE9"/>
    <w:rsid w:val="00D57C21"/>
    <w:rsid w:val="00D626A3"/>
    <w:rsid w:val="00D6296F"/>
    <w:rsid w:val="00D65690"/>
    <w:rsid w:val="00D7132D"/>
    <w:rsid w:val="00D71B2B"/>
    <w:rsid w:val="00D72357"/>
    <w:rsid w:val="00D73825"/>
    <w:rsid w:val="00D73858"/>
    <w:rsid w:val="00D75292"/>
    <w:rsid w:val="00D754BE"/>
    <w:rsid w:val="00D76BCB"/>
    <w:rsid w:val="00D80AF7"/>
    <w:rsid w:val="00D82DC2"/>
    <w:rsid w:val="00D84AE4"/>
    <w:rsid w:val="00D90B4D"/>
    <w:rsid w:val="00D913B2"/>
    <w:rsid w:val="00D934BA"/>
    <w:rsid w:val="00DA0D0A"/>
    <w:rsid w:val="00DA145C"/>
    <w:rsid w:val="00DA3135"/>
    <w:rsid w:val="00DA39B6"/>
    <w:rsid w:val="00DA5BA5"/>
    <w:rsid w:val="00DA6F02"/>
    <w:rsid w:val="00DA7110"/>
    <w:rsid w:val="00DB07F9"/>
    <w:rsid w:val="00DB27BB"/>
    <w:rsid w:val="00DB3938"/>
    <w:rsid w:val="00DC0F4B"/>
    <w:rsid w:val="00DC79D9"/>
    <w:rsid w:val="00DD1ED2"/>
    <w:rsid w:val="00DD2289"/>
    <w:rsid w:val="00DD556C"/>
    <w:rsid w:val="00DD71D1"/>
    <w:rsid w:val="00DD771A"/>
    <w:rsid w:val="00DE46FD"/>
    <w:rsid w:val="00DE6C53"/>
    <w:rsid w:val="00DE7308"/>
    <w:rsid w:val="00DE7DA9"/>
    <w:rsid w:val="00DF1905"/>
    <w:rsid w:val="00DF31DD"/>
    <w:rsid w:val="00DF33F5"/>
    <w:rsid w:val="00DF41B9"/>
    <w:rsid w:val="00E00830"/>
    <w:rsid w:val="00E0254F"/>
    <w:rsid w:val="00E04208"/>
    <w:rsid w:val="00E073E1"/>
    <w:rsid w:val="00E10F23"/>
    <w:rsid w:val="00E16619"/>
    <w:rsid w:val="00E17266"/>
    <w:rsid w:val="00E17A64"/>
    <w:rsid w:val="00E23127"/>
    <w:rsid w:val="00E2358A"/>
    <w:rsid w:val="00E23C7D"/>
    <w:rsid w:val="00E25490"/>
    <w:rsid w:val="00E26021"/>
    <w:rsid w:val="00E278B3"/>
    <w:rsid w:val="00E33860"/>
    <w:rsid w:val="00E36B6E"/>
    <w:rsid w:val="00E36FA6"/>
    <w:rsid w:val="00E41BA0"/>
    <w:rsid w:val="00E428D0"/>
    <w:rsid w:val="00E43163"/>
    <w:rsid w:val="00E443A5"/>
    <w:rsid w:val="00E4464F"/>
    <w:rsid w:val="00E46020"/>
    <w:rsid w:val="00E4666E"/>
    <w:rsid w:val="00E467CA"/>
    <w:rsid w:val="00E47890"/>
    <w:rsid w:val="00E50ABA"/>
    <w:rsid w:val="00E517DE"/>
    <w:rsid w:val="00E51EC3"/>
    <w:rsid w:val="00E5447D"/>
    <w:rsid w:val="00E5479C"/>
    <w:rsid w:val="00E56364"/>
    <w:rsid w:val="00E56596"/>
    <w:rsid w:val="00E60E6E"/>
    <w:rsid w:val="00E659D8"/>
    <w:rsid w:val="00E65C33"/>
    <w:rsid w:val="00E660A1"/>
    <w:rsid w:val="00E73013"/>
    <w:rsid w:val="00E7380D"/>
    <w:rsid w:val="00E746A7"/>
    <w:rsid w:val="00E74A2F"/>
    <w:rsid w:val="00E74A50"/>
    <w:rsid w:val="00E74D5F"/>
    <w:rsid w:val="00E750D4"/>
    <w:rsid w:val="00E760FD"/>
    <w:rsid w:val="00E85630"/>
    <w:rsid w:val="00E86051"/>
    <w:rsid w:val="00E92DDF"/>
    <w:rsid w:val="00E94930"/>
    <w:rsid w:val="00E9695F"/>
    <w:rsid w:val="00E973AF"/>
    <w:rsid w:val="00E976DD"/>
    <w:rsid w:val="00EA0A64"/>
    <w:rsid w:val="00EA12AA"/>
    <w:rsid w:val="00EA3491"/>
    <w:rsid w:val="00EA4287"/>
    <w:rsid w:val="00EA51A6"/>
    <w:rsid w:val="00EA60BC"/>
    <w:rsid w:val="00EA769A"/>
    <w:rsid w:val="00EA7958"/>
    <w:rsid w:val="00EB1810"/>
    <w:rsid w:val="00EB1ABB"/>
    <w:rsid w:val="00EB1F2B"/>
    <w:rsid w:val="00EB32F9"/>
    <w:rsid w:val="00EB7BFB"/>
    <w:rsid w:val="00EC0333"/>
    <w:rsid w:val="00EC04C5"/>
    <w:rsid w:val="00EC3BBC"/>
    <w:rsid w:val="00EC49CD"/>
    <w:rsid w:val="00EC6315"/>
    <w:rsid w:val="00EC68C2"/>
    <w:rsid w:val="00EC7674"/>
    <w:rsid w:val="00ED0F8E"/>
    <w:rsid w:val="00ED237A"/>
    <w:rsid w:val="00ED23BF"/>
    <w:rsid w:val="00ED2F12"/>
    <w:rsid w:val="00ED705A"/>
    <w:rsid w:val="00EE2959"/>
    <w:rsid w:val="00EE5694"/>
    <w:rsid w:val="00EE580A"/>
    <w:rsid w:val="00EF03FB"/>
    <w:rsid w:val="00EF1198"/>
    <w:rsid w:val="00EF1C82"/>
    <w:rsid w:val="00EF24E7"/>
    <w:rsid w:val="00EF478C"/>
    <w:rsid w:val="00F06ED4"/>
    <w:rsid w:val="00F07899"/>
    <w:rsid w:val="00F13619"/>
    <w:rsid w:val="00F14B89"/>
    <w:rsid w:val="00F17359"/>
    <w:rsid w:val="00F202EB"/>
    <w:rsid w:val="00F21574"/>
    <w:rsid w:val="00F216A6"/>
    <w:rsid w:val="00F23758"/>
    <w:rsid w:val="00F24770"/>
    <w:rsid w:val="00F34110"/>
    <w:rsid w:val="00F34DD1"/>
    <w:rsid w:val="00F36BA6"/>
    <w:rsid w:val="00F376FA"/>
    <w:rsid w:val="00F4201F"/>
    <w:rsid w:val="00F50C05"/>
    <w:rsid w:val="00F52DC1"/>
    <w:rsid w:val="00F54B98"/>
    <w:rsid w:val="00F559D9"/>
    <w:rsid w:val="00F55C3C"/>
    <w:rsid w:val="00F5657F"/>
    <w:rsid w:val="00F602E1"/>
    <w:rsid w:val="00F62909"/>
    <w:rsid w:val="00F6596B"/>
    <w:rsid w:val="00F65D70"/>
    <w:rsid w:val="00F671DB"/>
    <w:rsid w:val="00F67645"/>
    <w:rsid w:val="00F71216"/>
    <w:rsid w:val="00F71C1D"/>
    <w:rsid w:val="00F72281"/>
    <w:rsid w:val="00F72C21"/>
    <w:rsid w:val="00F73565"/>
    <w:rsid w:val="00F73954"/>
    <w:rsid w:val="00F73F7E"/>
    <w:rsid w:val="00F749AC"/>
    <w:rsid w:val="00F76DD1"/>
    <w:rsid w:val="00F80D61"/>
    <w:rsid w:val="00F825B1"/>
    <w:rsid w:val="00F8334D"/>
    <w:rsid w:val="00F83657"/>
    <w:rsid w:val="00F87EB7"/>
    <w:rsid w:val="00F90D7B"/>
    <w:rsid w:val="00F91FB9"/>
    <w:rsid w:val="00F94389"/>
    <w:rsid w:val="00F94E92"/>
    <w:rsid w:val="00F974FC"/>
    <w:rsid w:val="00F97B6E"/>
    <w:rsid w:val="00FA1B66"/>
    <w:rsid w:val="00FA1EDC"/>
    <w:rsid w:val="00FA23CA"/>
    <w:rsid w:val="00FA2D35"/>
    <w:rsid w:val="00FA377F"/>
    <w:rsid w:val="00FA40D6"/>
    <w:rsid w:val="00FA5188"/>
    <w:rsid w:val="00FA7041"/>
    <w:rsid w:val="00FA7946"/>
    <w:rsid w:val="00FB2612"/>
    <w:rsid w:val="00FB742C"/>
    <w:rsid w:val="00FC0A24"/>
    <w:rsid w:val="00FD282A"/>
    <w:rsid w:val="00FD3EF0"/>
    <w:rsid w:val="00FD5833"/>
    <w:rsid w:val="00FD7A3A"/>
    <w:rsid w:val="00FE0DE0"/>
    <w:rsid w:val="00FE33CC"/>
    <w:rsid w:val="00FE4847"/>
    <w:rsid w:val="00FE5E73"/>
    <w:rsid w:val="00FE73A1"/>
    <w:rsid w:val="00FF056D"/>
    <w:rsid w:val="00FF20B4"/>
    <w:rsid w:val="00FF3655"/>
    <w:rsid w:val="00FF3F69"/>
    <w:rsid w:val="00FF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5DBDB"/>
  <w15:docId w15:val="{1AD59D09-C312-4E04-B1E5-BF7D9134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95C"/>
    <w:pPr>
      <w:widowControl w:val="0"/>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F71C1D"/>
    <w:pPr>
      <w:keepNext/>
      <w:keepLines/>
      <w:widowControl/>
      <w:spacing w:after="0" w:line="240" w:lineRule="auto"/>
      <w:outlineLvl w:val="0"/>
    </w:pPr>
    <w:rPr>
      <w:rFonts w:ascii="Helvetica" w:eastAsia="Times New Roman" w:hAnsi="Helvetica" w:cs="Times New Roman"/>
      <w:b/>
      <w:bCs/>
      <w:caps/>
      <w:color w:val="182140"/>
      <w:sz w:val="32"/>
      <w:szCs w:val="28"/>
      <w:lang w:val="x-none" w:eastAsia="x-none"/>
    </w:rPr>
  </w:style>
  <w:style w:type="paragraph" w:styleId="Heading2">
    <w:name w:val="heading 2"/>
    <w:basedOn w:val="Normal"/>
    <w:next w:val="Normal"/>
    <w:link w:val="Heading2Char"/>
    <w:autoRedefine/>
    <w:qFormat/>
    <w:rsid w:val="00CF029F"/>
    <w:pPr>
      <w:keepNext/>
      <w:keepLines/>
      <w:widowControl/>
      <w:numPr>
        <w:numId w:val="8"/>
      </w:numPr>
      <w:spacing w:after="0" w:line="240" w:lineRule="auto"/>
      <w:ind w:left="360" w:right="1123"/>
      <w:outlineLvl w:val="1"/>
    </w:pPr>
    <w:rPr>
      <w:rFonts w:ascii="Arial" w:eastAsia="Times New Roman" w:hAnsi="Arial" w:cs="Arial"/>
      <w:b/>
      <w:bCs/>
      <w:color w:val="0020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qFormat/>
    <w:rsid w:val="0026514C"/>
    <w:pPr>
      <w:ind w:right="-540"/>
    </w:pPr>
    <w:rPr>
      <w:rFonts w:ascii="Century Gothic" w:hAnsi="Century Gothic"/>
      <w:b/>
      <w:color w:val="000080"/>
      <w:sz w:val="28"/>
    </w:rPr>
  </w:style>
  <w:style w:type="character" w:customStyle="1" w:styleId="TitleChar">
    <w:name w:val="Title Char"/>
    <w:basedOn w:val="DefaultParagraphFont"/>
    <w:link w:val="Title"/>
    <w:rsid w:val="0026514C"/>
    <w:rPr>
      <w:rFonts w:ascii="Century Gothic" w:hAnsi="Century Gothic"/>
      <w:b/>
      <w:color w:val="000080"/>
      <w:kern w:val="28"/>
      <w:sz w:val="28"/>
    </w:rPr>
  </w:style>
  <w:style w:type="paragraph" w:styleId="Header">
    <w:name w:val="header"/>
    <w:basedOn w:val="Normal"/>
    <w:link w:val="HeaderChar"/>
    <w:uiPriority w:val="99"/>
    <w:unhideWhenUsed/>
    <w:rsid w:val="00391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95C"/>
    <w:rPr>
      <w:rFonts w:asciiTheme="minorHAnsi" w:eastAsiaTheme="minorHAnsi" w:hAnsiTheme="minorHAnsi" w:cstheme="minorBidi"/>
      <w:sz w:val="22"/>
      <w:szCs w:val="22"/>
    </w:rPr>
  </w:style>
  <w:style w:type="paragraph" w:styleId="Footer">
    <w:name w:val="footer"/>
    <w:basedOn w:val="Normal"/>
    <w:link w:val="FooterChar"/>
    <w:uiPriority w:val="99"/>
    <w:unhideWhenUsed/>
    <w:rsid w:val="00391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95C"/>
    <w:rPr>
      <w:rFonts w:asciiTheme="minorHAnsi" w:eastAsiaTheme="minorHAnsi" w:hAnsiTheme="minorHAnsi" w:cstheme="minorBidi"/>
      <w:sz w:val="22"/>
      <w:szCs w:val="22"/>
    </w:rPr>
  </w:style>
  <w:style w:type="paragraph" w:styleId="ListParagraph">
    <w:name w:val="List Paragraph"/>
    <w:basedOn w:val="Normal"/>
    <w:uiPriority w:val="34"/>
    <w:qFormat/>
    <w:rsid w:val="0039195C"/>
    <w:pPr>
      <w:ind w:left="720"/>
      <w:contextualSpacing/>
    </w:pPr>
  </w:style>
  <w:style w:type="paragraph" w:styleId="BalloonText">
    <w:name w:val="Balloon Text"/>
    <w:basedOn w:val="Normal"/>
    <w:link w:val="BalloonTextChar"/>
    <w:uiPriority w:val="99"/>
    <w:semiHidden/>
    <w:unhideWhenUsed/>
    <w:rsid w:val="005B4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B46"/>
    <w:rPr>
      <w:rFonts w:ascii="Tahoma" w:eastAsiaTheme="minorHAnsi" w:hAnsi="Tahoma" w:cs="Tahoma"/>
      <w:sz w:val="16"/>
      <w:szCs w:val="16"/>
    </w:rPr>
  </w:style>
  <w:style w:type="character" w:customStyle="1" w:styleId="Heading1Char">
    <w:name w:val="Heading 1 Char"/>
    <w:basedOn w:val="DefaultParagraphFont"/>
    <w:link w:val="Heading1"/>
    <w:rsid w:val="00F71C1D"/>
    <w:rPr>
      <w:rFonts w:ascii="Helvetica" w:hAnsi="Helvetica"/>
      <w:b/>
      <w:bCs/>
      <w:caps/>
      <w:color w:val="182140"/>
      <w:sz w:val="32"/>
      <w:szCs w:val="28"/>
      <w:lang w:val="x-none" w:eastAsia="x-none"/>
    </w:rPr>
  </w:style>
  <w:style w:type="character" w:customStyle="1" w:styleId="Heading2Char">
    <w:name w:val="Heading 2 Char"/>
    <w:basedOn w:val="DefaultParagraphFont"/>
    <w:link w:val="Heading2"/>
    <w:rsid w:val="00CF029F"/>
    <w:rPr>
      <w:rFonts w:ascii="Arial" w:hAnsi="Arial" w:cs="Arial"/>
      <w:b/>
      <w:bCs/>
      <w:color w:val="002060"/>
    </w:rPr>
  </w:style>
  <w:style w:type="paragraph" w:customStyle="1" w:styleId="Default">
    <w:name w:val="Default"/>
    <w:rsid w:val="00F71C1D"/>
    <w:pPr>
      <w:autoSpaceDE w:val="0"/>
      <w:autoSpaceDN w:val="0"/>
      <w:adjustRightInd w:val="0"/>
    </w:pPr>
    <w:rPr>
      <w:rFonts w:eastAsia="Calibri"/>
      <w:color w:val="000000"/>
      <w:sz w:val="24"/>
      <w:szCs w:val="24"/>
    </w:rPr>
  </w:style>
  <w:style w:type="paragraph" w:styleId="BodyText">
    <w:name w:val="Body Text"/>
    <w:basedOn w:val="Normal"/>
    <w:link w:val="BodyTextChar"/>
    <w:rsid w:val="00F71C1D"/>
    <w:pPr>
      <w:widowControl/>
      <w:spacing w:line="240" w:lineRule="auto"/>
    </w:pPr>
    <w:rPr>
      <w:rFonts w:ascii="Helvetica" w:eastAsia="Times New Roman" w:hAnsi="Helvetica" w:cs="Times New Roman"/>
      <w:color w:val="262626"/>
      <w:sz w:val="20"/>
      <w:szCs w:val="20"/>
    </w:rPr>
  </w:style>
  <w:style w:type="character" w:customStyle="1" w:styleId="BodyTextChar">
    <w:name w:val="Body Text Char"/>
    <w:basedOn w:val="DefaultParagraphFont"/>
    <w:link w:val="BodyText"/>
    <w:rsid w:val="00F71C1D"/>
    <w:rPr>
      <w:rFonts w:ascii="Helvetica" w:hAnsi="Helvetica"/>
      <w:color w:val="262626"/>
    </w:rPr>
  </w:style>
  <w:style w:type="character" w:styleId="Hyperlink">
    <w:name w:val="Hyperlink"/>
    <w:rsid w:val="00F71C1D"/>
    <w:rPr>
      <w:color w:val="0000FF"/>
      <w:u w:val="single"/>
    </w:rPr>
  </w:style>
  <w:style w:type="paragraph" w:customStyle="1" w:styleId="Header-Left">
    <w:name w:val="Header-Left"/>
    <w:basedOn w:val="Normal"/>
    <w:autoRedefine/>
    <w:rsid w:val="00F71C1D"/>
    <w:pPr>
      <w:widowControl/>
      <w:spacing w:before="1100" w:after="0" w:line="240" w:lineRule="auto"/>
      <w:ind w:left="43"/>
    </w:pPr>
    <w:rPr>
      <w:rFonts w:ascii="Walkway Black" w:eastAsia="Times New Roman" w:hAnsi="Walkway Black" w:cs="Times New Roman"/>
      <w:color w:val="182140"/>
      <w:spacing w:val="100"/>
      <w:sz w:val="52"/>
    </w:rPr>
  </w:style>
  <w:style w:type="paragraph" w:styleId="List">
    <w:name w:val="List"/>
    <w:basedOn w:val="Normal"/>
    <w:unhideWhenUsed/>
    <w:rsid w:val="00F71C1D"/>
    <w:pPr>
      <w:widowControl/>
      <w:spacing w:after="0" w:line="240" w:lineRule="auto"/>
      <w:ind w:left="360" w:hanging="360"/>
    </w:pPr>
    <w:rPr>
      <w:rFonts w:ascii="Helvetica" w:eastAsia="Times New Roman" w:hAnsi="Helvetica" w:cs="Times New Roman"/>
      <w:color w:val="262626"/>
      <w:sz w:val="20"/>
    </w:rPr>
  </w:style>
  <w:style w:type="paragraph" w:styleId="ListBullet">
    <w:name w:val="List Bullet"/>
    <w:basedOn w:val="Normal"/>
    <w:rsid w:val="00F71C1D"/>
    <w:pPr>
      <w:widowControl/>
      <w:tabs>
        <w:tab w:val="left" w:pos="1080"/>
      </w:tabs>
      <w:spacing w:line="240" w:lineRule="auto"/>
    </w:pPr>
    <w:rPr>
      <w:rFonts w:ascii="Helvetica" w:eastAsia="Times New Roman" w:hAnsi="Helvetica" w:cs="Times New Roman"/>
      <w:color w:val="000000"/>
      <w:sz w:val="20"/>
    </w:rPr>
  </w:style>
  <w:style w:type="paragraph" w:styleId="FootnoteText">
    <w:name w:val="footnote text"/>
    <w:basedOn w:val="Normal"/>
    <w:link w:val="FootnoteTextChar"/>
    <w:uiPriority w:val="99"/>
    <w:semiHidden/>
    <w:unhideWhenUsed/>
    <w:rsid w:val="00140F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FA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40FAB"/>
    <w:rPr>
      <w:vertAlign w:val="superscript"/>
    </w:rPr>
  </w:style>
  <w:style w:type="character" w:styleId="CommentReference">
    <w:name w:val="annotation reference"/>
    <w:basedOn w:val="DefaultParagraphFont"/>
    <w:uiPriority w:val="99"/>
    <w:semiHidden/>
    <w:unhideWhenUsed/>
    <w:rsid w:val="00F202EB"/>
    <w:rPr>
      <w:sz w:val="16"/>
      <w:szCs w:val="16"/>
    </w:rPr>
  </w:style>
  <w:style w:type="paragraph" w:styleId="CommentText">
    <w:name w:val="annotation text"/>
    <w:basedOn w:val="Normal"/>
    <w:link w:val="CommentTextChar"/>
    <w:uiPriority w:val="99"/>
    <w:unhideWhenUsed/>
    <w:rsid w:val="00F202EB"/>
    <w:pPr>
      <w:spacing w:line="240" w:lineRule="auto"/>
    </w:pPr>
    <w:rPr>
      <w:sz w:val="20"/>
      <w:szCs w:val="20"/>
    </w:rPr>
  </w:style>
  <w:style w:type="character" w:customStyle="1" w:styleId="CommentTextChar">
    <w:name w:val="Comment Text Char"/>
    <w:basedOn w:val="DefaultParagraphFont"/>
    <w:link w:val="CommentText"/>
    <w:uiPriority w:val="99"/>
    <w:rsid w:val="00F202E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F202EB"/>
    <w:rPr>
      <w:b/>
      <w:bCs/>
    </w:rPr>
  </w:style>
  <w:style w:type="character" w:customStyle="1" w:styleId="CommentSubjectChar">
    <w:name w:val="Comment Subject Char"/>
    <w:basedOn w:val="CommentTextChar"/>
    <w:link w:val="CommentSubject"/>
    <w:uiPriority w:val="99"/>
    <w:semiHidden/>
    <w:rsid w:val="00F202EB"/>
    <w:rPr>
      <w:rFonts w:asciiTheme="minorHAnsi" w:eastAsiaTheme="minorHAnsi" w:hAnsiTheme="minorHAnsi" w:cstheme="minorBidi"/>
      <w:b/>
      <w:bCs/>
    </w:rPr>
  </w:style>
  <w:style w:type="paragraph" w:styleId="Revision">
    <w:name w:val="Revision"/>
    <w:hidden/>
    <w:uiPriority w:val="99"/>
    <w:semiHidden/>
    <w:rsid w:val="00185916"/>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F7884"/>
    <w:rPr>
      <w:color w:val="800080" w:themeColor="followedHyperlink"/>
      <w:u w:val="single"/>
    </w:rPr>
  </w:style>
  <w:style w:type="character" w:styleId="PlaceholderText">
    <w:name w:val="Placeholder Text"/>
    <w:basedOn w:val="DefaultParagraphFont"/>
    <w:uiPriority w:val="99"/>
    <w:semiHidden/>
    <w:rsid w:val="003B3B44"/>
    <w:rPr>
      <w:color w:val="808080"/>
    </w:rPr>
  </w:style>
  <w:style w:type="table" w:styleId="TableGrid">
    <w:name w:val="Table Grid"/>
    <w:basedOn w:val="TableNormal"/>
    <w:uiPriority w:val="39"/>
    <w:rsid w:val="00FF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C6070"/>
    <w:rPr>
      <w:lang w:val="en-US"/>
    </w:rPr>
  </w:style>
  <w:style w:type="paragraph" w:styleId="NormalWeb">
    <w:name w:val="Normal (Web)"/>
    <w:basedOn w:val="Normal"/>
    <w:uiPriority w:val="99"/>
    <w:unhideWhenUsed/>
    <w:rsid w:val="007824C7"/>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166">
      <w:bodyDiv w:val="1"/>
      <w:marLeft w:val="0"/>
      <w:marRight w:val="0"/>
      <w:marTop w:val="0"/>
      <w:marBottom w:val="0"/>
      <w:divBdr>
        <w:top w:val="none" w:sz="0" w:space="0" w:color="auto"/>
        <w:left w:val="none" w:sz="0" w:space="0" w:color="auto"/>
        <w:bottom w:val="none" w:sz="0" w:space="0" w:color="auto"/>
        <w:right w:val="none" w:sz="0" w:space="0" w:color="auto"/>
      </w:divBdr>
    </w:div>
    <w:div w:id="21786388">
      <w:bodyDiv w:val="1"/>
      <w:marLeft w:val="0"/>
      <w:marRight w:val="0"/>
      <w:marTop w:val="0"/>
      <w:marBottom w:val="0"/>
      <w:divBdr>
        <w:top w:val="none" w:sz="0" w:space="0" w:color="auto"/>
        <w:left w:val="none" w:sz="0" w:space="0" w:color="auto"/>
        <w:bottom w:val="none" w:sz="0" w:space="0" w:color="auto"/>
        <w:right w:val="none" w:sz="0" w:space="0" w:color="auto"/>
      </w:divBdr>
    </w:div>
    <w:div w:id="429395153">
      <w:bodyDiv w:val="1"/>
      <w:marLeft w:val="0"/>
      <w:marRight w:val="0"/>
      <w:marTop w:val="0"/>
      <w:marBottom w:val="0"/>
      <w:divBdr>
        <w:top w:val="none" w:sz="0" w:space="0" w:color="auto"/>
        <w:left w:val="none" w:sz="0" w:space="0" w:color="auto"/>
        <w:bottom w:val="none" w:sz="0" w:space="0" w:color="auto"/>
        <w:right w:val="none" w:sz="0" w:space="0" w:color="auto"/>
      </w:divBdr>
    </w:div>
    <w:div w:id="490411899">
      <w:bodyDiv w:val="1"/>
      <w:marLeft w:val="0"/>
      <w:marRight w:val="0"/>
      <w:marTop w:val="0"/>
      <w:marBottom w:val="0"/>
      <w:divBdr>
        <w:top w:val="none" w:sz="0" w:space="0" w:color="auto"/>
        <w:left w:val="none" w:sz="0" w:space="0" w:color="auto"/>
        <w:bottom w:val="none" w:sz="0" w:space="0" w:color="auto"/>
        <w:right w:val="none" w:sz="0" w:space="0" w:color="auto"/>
      </w:divBdr>
    </w:div>
    <w:div w:id="518466784">
      <w:bodyDiv w:val="1"/>
      <w:marLeft w:val="0"/>
      <w:marRight w:val="0"/>
      <w:marTop w:val="0"/>
      <w:marBottom w:val="0"/>
      <w:divBdr>
        <w:top w:val="none" w:sz="0" w:space="0" w:color="auto"/>
        <w:left w:val="none" w:sz="0" w:space="0" w:color="auto"/>
        <w:bottom w:val="none" w:sz="0" w:space="0" w:color="auto"/>
        <w:right w:val="none" w:sz="0" w:space="0" w:color="auto"/>
      </w:divBdr>
      <w:divsChild>
        <w:div w:id="19548124">
          <w:marLeft w:val="0"/>
          <w:marRight w:val="0"/>
          <w:marTop w:val="0"/>
          <w:marBottom w:val="0"/>
          <w:divBdr>
            <w:top w:val="none" w:sz="0" w:space="0" w:color="auto"/>
            <w:left w:val="none" w:sz="0" w:space="0" w:color="auto"/>
            <w:bottom w:val="none" w:sz="0" w:space="0" w:color="auto"/>
            <w:right w:val="none" w:sz="0" w:space="0" w:color="auto"/>
          </w:divBdr>
        </w:div>
        <w:div w:id="1886063974">
          <w:marLeft w:val="0"/>
          <w:marRight w:val="0"/>
          <w:marTop w:val="0"/>
          <w:marBottom w:val="0"/>
          <w:divBdr>
            <w:top w:val="none" w:sz="0" w:space="0" w:color="auto"/>
            <w:left w:val="none" w:sz="0" w:space="0" w:color="auto"/>
            <w:bottom w:val="none" w:sz="0" w:space="0" w:color="auto"/>
            <w:right w:val="none" w:sz="0" w:space="0" w:color="auto"/>
          </w:divBdr>
        </w:div>
      </w:divsChild>
    </w:div>
    <w:div w:id="937442591">
      <w:bodyDiv w:val="1"/>
      <w:marLeft w:val="0"/>
      <w:marRight w:val="0"/>
      <w:marTop w:val="0"/>
      <w:marBottom w:val="0"/>
      <w:divBdr>
        <w:top w:val="none" w:sz="0" w:space="0" w:color="auto"/>
        <w:left w:val="none" w:sz="0" w:space="0" w:color="auto"/>
        <w:bottom w:val="none" w:sz="0" w:space="0" w:color="auto"/>
        <w:right w:val="none" w:sz="0" w:space="0" w:color="auto"/>
      </w:divBdr>
      <w:divsChild>
        <w:div w:id="114568139">
          <w:marLeft w:val="0"/>
          <w:marRight w:val="0"/>
          <w:marTop w:val="0"/>
          <w:marBottom w:val="0"/>
          <w:divBdr>
            <w:top w:val="none" w:sz="0" w:space="0" w:color="auto"/>
            <w:left w:val="none" w:sz="0" w:space="0" w:color="auto"/>
            <w:bottom w:val="none" w:sz="0" w:space="0" w:color="auto"/>
            <w:right w:val="none" w:sz="0" w:space="0" w:color="auto"/>
          </w:divBdr>
        </w:div>
        <w:div w:id="332270337">
          <w:marLeft w:val="0"/>
          <w:marRight w:val="0"/>
          <w:marTop w:val="0"/>
          <w:marBottom w:val="0"/>
          <w:divBdr>
            <w:top w:val="none" w:sz="0" w:space="0" w:color="auto"/>
            <w:left w:val="none" w:sz="0" w:space="0" w:color="auto"/>
            <w:bottom w:val="none" w:sz="0" w:space="0" w:color="auto"/>
            <w:right w:val="none" w:sz="0" w:space="0" w:color="auto"/>
          </w:divBdr>
        </w:div>
      </w:divsChild>
    </w:div>
    <w:div w:id="1161626127">
      <w:bodyDiv w:val="1"/>
      <w:marLeft w:val="0"/>
      <w:marRight w:val="0"/>
      <w:marTop w:val="0"/>
      <w:marBottom w:val="0"/>
      <w:divBdr>
        <w:top w:val="none" w:sz="0" w:space="0" w:color="auto"/>
        <w:left w:val="none" w:sz="0" w:space="0" w:color="auto"/>
        <w:bottom w:val="none" w:sz="0" w:space="0" w:color="auto"/>
        <w:right w:val="none" w:sz="0" w:space="0" w:color="auto"/>
      </w:divBdr>
      <w:divsChild>
        <w:div w:id="1857160197">
          <w:marLeft w:val="0"/>
          <w:marRight w:val="0"/>
          <w:marTop w:val="0"/>
          <w:marBottom w:val="0"/>
          <w:divBdr>
            <w:top w:val="none" w:sz="0" w:space="0" w:color="auto"/>
            <w:left w:val="none" w:sz="0" w:space="0" w:color="auto"/>
            <w:bottom w:val="none" w:sz="0" w:space="0" w:color="auto"/>
            <w:right w:val="none" w:sz="0" w:space="0" w:color="auto"/>
          </w:divBdr>
        </w:div>
      </w:divsChild>
    </w:div>
    <w:div w:id="2098940443">
      <w:bodyDiv w:val="1"/>
      <w:marLeft w:val="0"/>
      <w:marRight w:val="0"/>
      <w:marTop w:val="0"/>
      <w:marBottom w:val="0"/>
      <w:divBdr>
        <w:top w:val="none" w:sz="0" w:space="0" w:color="auto"/>
        <w:left w:val="none" w:sz="0" w:space="0" w:color="auto"/>
        <w:bottom w:val="none" w:sz="0" w:space="0" w:color="auto"/>
        <w:right w:val="none" w:sz="0" w:space="0" w:color="auto"/>
      </w:divBdr>
    </w:div>
    <w:div w:id="2110008739">
      <w:bodyDiv w:val="1"/>
      <w:marLeft w:val="0"/>
      <w:marRight w:val="0"/>
      <w:marTop w:val="0"/>
      <w:marBottom w:val="0"/>
      <w:divBdr>
        <w:top w:val="none" w:sz="0" w:space="0" w:color="auto"/>
        <w:left w:val="none" w:sz="0" w:space="0" w:color="auto"/>
        <w:bottom w:val="none" w:sz="0" w:space="0" w:color="auto"/>
        <w:right w:val="none" w:sz="0" w:space="0" w:color="auto"/>
      </w:divBdr>
      <w:divsChild>
        <w:div w:id="673149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cimsprodprep.cdfifund.gov/CIMS4/apps/pn-cdfi/index.aspx"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ensus.gov/naic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mapping.ncu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ing@networkkansas.com" TargetMode="External"/><Relationship Id="rId24" Type="http://schemas.openxmlformats.org/officeDocument/2006/relationships/hyperlink" Target="https://kansashealthyfood.org/documents/2024-KHFI-Guidebook-Spanish.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kansashealthyfood.org/documents/2024-KHFI-Guidebook2.pdf" TargetMode="External"/><Relationship Id="rId10" Type="http://schemas.openxmlformats.org/officeDocument/2006/relationships/hyperlink" Target="mailto:funding@networkkansas.com" TargetMode="External"/><Relationship Id="rId19" Type="http://schemas.openxmlformats.org/officeDocument/2006/relationships/hyperlink" Target="https://banks.data.fdic.gov/bankfind-suite/bankfind" TargetMode="External"/><Relationship Id="rId4" Type="http://schemas.openxmlformats.org/officeDocument/2006/relationships/settings" Target="settings.xml"/><Relationship Id="rId9" Type="http://schemas.openxmlformats.org/officeDocument/2006/relationships/hyperlink" Target="mailto:info@networkkansas.com" TargetMode="External"/><Relationship Id="rId14" Type="http://schemas.openxmlformats.org/officeDocument/2006/relationships/footer" Target="footer1.xml"/><Relationship Id="rId22" Type="http://schemas.openxmlformats.org/officeDocument/2006/relationships/hyperlink" Target="https://kstate.qualtrics.com/jfe/form/SV_2uxy8aCFKxQ8H2K"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4B5E5A69484975976138AEDCDE52D9"/>
        <w:category>
          <w:name w:val="General"/>
          <w:gallery w:val="placeholder"/>
        </w:category>
        <w:types>
          <w:type w:val="bbPlcHdr"/>
        </w:types>
        <w:behaviors>
          <w:behavior w:val="content"/>
        </w:behaviors>
        <w:guid w:val="{3EB83B35-1A0D-4C0B-A410-C93488150E0A}"/>
      </w:docPartPr>
      <w:docPartBody>
        <w:p w:rsidR="00A373CA" w:rsidRDefault="00683638" w:rsidP="00683638">
          <w:pPr>
            <w:pStyle w:val="EE4B5E5A69484975976138AEDCDE52D92"/>
          </w:pPr>
          <w:r w:rsidRPr="00EF4D91">
            <w:rPr>
              <w:rStyle w:val="PlaceholderText"/>
            </w:rPr>
            <w:t>Choose an item.</w:t>
          </w:r>
        </w:p>
      </w:docPartBody>
    </w:docPart>
    <w:docPart>
      <w:docPartPr>
        <w:name w:val="F4C42E9EFF4F4E47A6FFEEF22516E9C8"/>
        <w:category>
          <w:name w:val="General"/>
          <w:gallery w:val="placeholder"/>
        </w:category>
        <w:types>
          <w:type w:val="bbPlcHdr"/>
        </w:types>
        <w:behaviors>
          <w:behavior w:val="content"/>
        </w:behaviors>
        <w:guid w:val="{817C897B-3BC9-4245-BEA0-50CB4459168F}"/>
      </w:docPartPr>
      <w:docPartBody>
        <w:p w:rsidR="00A373CA" w:rsidRDefault="00683638" w:rsidP="00683638">
          <w:pPr>
            <w:pStyle w:val="F4C42E9EFF4F4E47A6FFEEF22516E9C82"/>
          </w:pPr>
          <w:r w:rsidRPr="00045C55">
            <w:rPr>
              <w:rStyle w:val="PlaceholderText"/>
              <w:rFonts w:cstheme="minorHAnsi"/>
              <w:highlight w:val="lightGray"/>
            </w:rPr>
            <w:t>Choose an item.</w:t>
          </w:r>
        </w:p>
      </w:docPartBody>
    </w:docPart>
    <w:docPart>
      <w:docPartPr>
        <w:name w:val="EF7E8CBB63BD4D59BEE9D881CA704BFE"/>
        <w:category>
          <w:name w:val="General"/>
          <w:gallery w:val="placeholder"/>
        </w:category>
        <w:types>
          <w:type w:val="bbPlcHdr"/>
        </w:types>
        <w:behaviors>
          <w:behavior w:val="content"/>
        </w:behaviors>
        <w:guid w:val="{170F733A-09B6-4FEA-B1A9-FA623820A54B}"/>
      </w:docPartPr>
      <w:docPartBody>
        <w:p w:rsidR="00A373CA" w:rsidRDefault="00683638" w:rsidP="00683638">
          <w:pPr>
            <w:pStyle w:val="EF7E8CBB63BD4D59BEE9D881CA704BFE2"/>
          </w:pPr>
          <w:r w:rsidRPr="00EF4D91">
            <w:rPr>
              <w:rStyle w:val="PlaceholderText"/>
            </w:rPr>
            <w:t>Choose an item.</w:t>
          </w:r>
        </w:p>
      </w:docPartBody>
    </w:docPart>
    <w:docPart>
      <w:docPartPr>
        <w:name w:val="BD3EFA3F844C44CD895BEB6BCD541F56"/>
        <w:category>
          <w:name w:val="General"/>
          <w:gallery w:val="placeholder"/>
        </w:category>
        <w:types>
          <w:type w:val="bbPlcHdr"/>
        </w:types>
        <w:behaviors>
          <w:behavior w:val="content"/>
        </w:behaviors>
        <w:guid w:val="{F1B15DBD-C1FA-4DF1-88BB-3CEEB3C38833}"/>
      </w:docPartPr>
      <w:docPartBody>
        <w:p w:rsidR="00A373CA" w:rsidRDefault="00683638" w:rsidP="00683638">
          <w:pPr>
            <w:pStyle w:val="BD3EFA3F844C44CD895BEB6BCD541F562"/>
          </w:pPr>
          <w:r w:rsidRPr="00045C55">
            <w:rPr>
              <w:rStyle w:val="PlaceholderText"/>
              <w:rFonts w:cstheme="minorHAnsi"/>
              <w:highlight w:val="lightGray"/>
            </w:rPr>
            <w:t>Choose an item.</w:t>
          </w:r>
        </w:p>
      </w:docPartBody>
    </w:docPart>
    <w:docPart>
      <w:docPartPr>
        <w:name w:val="ED415A8EA3BE4C988923A343A3BCDDB3"/>
        <w:category>
          <w:name w:val="General"/>
          <w:gallery w:val="placeholder"/>
        </w:category>
        <w:types>
          <w:type w:val="bbPlcHdr"/>
        </w:types>
        <w:behaviors>
          <w:behavior w:val="content"/>
        </w:behaviors>
        <w:guid w:val="{D87F4603-1365-4E8C-8B82-24F5D0FA0B56}"/>
      </w:docPartPr>
      <w:docPartBody>
        <w:p w:rsidR="00A373CA" w:rsidRDefault="00683638" w:rsidP="00683638">
          <w:pPr>
            <w:pStyle w:val="ED415A8EA3BE4C988923A343A3BCDDB32"/>
          </w:pPr>
          <w:r w:rsidRPr="00EF4D91">
            <w:rPr>
              <w:rStyle w:val="PlaceholderText"/>
            </w:rPr>
            <w:t>Choose an item.</w:t>
          </w:r>
        </w:p>
      </w:docPartBody>
    </w:docPart>
    <w:docPart>
      <w:docPartPr>
        <w:name w:val="90F773C793F34206AC89AFB170749939"/>
        <w:category>
          <w:name w:val="General"/>
          <w:gallery w:val="placeholder"/>
        </w:category>
        <w:types>
          <w:type w:val="bbPlcHdr"/>
        </w:types>
        <w:behaviors>
          <w:behavior w:val="content"/>
        </w:behaviors>
        <w:guid w:val="{FBC9EBB1-BD04-4DB7-B7B5-89A5AFEDE5D0}"/>
      </w:docPartPr>
      <w:docPartBody>
        <w:p w:rsidR="00A373CA" w:rsidRDefault="00683638" w:rsidP="00683638">
          <w:pPr>
            <w:pStyle w:val="90F773C793F34206AC89AFB1707499392"/>
          </w:pPr>
          <w:r w:rsidRPr="00045C55">
            <w:rPr>
              <w:rStyle w:val="PlaceholderText"/>
              <w:rFonts w:cstheme="minorHAnsi"/>
              <w:highlight w:val="lightGray"/>
            </w:rPr>
            <w:t>Choose an item.</w:t>
          </w:r>
        </w:p>
      </w:docPartBody>
    </w:docPart>
    <w:docPart>
      <w:docPartPr>
        <w:name w:val="795935DE15344194B84C53D7365E5F58"/>
        <w:category>
          <w:name w:val="General"/>
          <w:gallery w:val="placeholder"/>
        </w:category>
        <w:types>
          <w:type w:val="bbPlcHdr"/>
        </w:types>
        <w:behaviors>
          <w:behavior w:val="content"/>
        </w:behaviors>
        <w:guid w:val="{BF4BA410-B148-4433-9689-B82108010BC2}"/>
      </w:docPartPr>
      <w:docPartBody>
        <w:p w:rsidR="00A373CA" w:rsidRDefault="00683638" w:rsidP="00683638">
          <w:pPr>
            <w:pStyle w:val="795935DE15344194B84C53D7365E5F582"/>
          </w:pPr>
          <w:r w:rsidRPr="00EF4D91">
            <w:rPr>
              <w:rStyle w:val="PlaceholderText"/>
            </w:rPr>
            <w:t>Choose an item.</w:t>
          </w:r>
        </w:p>
      </w:docPartBody>
    </w:docPart>
    <w:docPart>
      <w:docPartPr>
        <w:name w:val="DFF06899A3D849EC9F512C62E4DE1816"/>
        <w:category>
          <w:name w:val="General"/>
          <w:gallery w:val="placeholder"/>
        </w:category>
        <w:types>
          <w:type w:val="bbPlcHdr"/>
        </w:types>
        <w:behaviors>
          <w:behavior w:val="content"/>
        </w:behaviors>
        <w:guid w:val="{54287129-B1EC-4480-9337-0D56397B152E}"/>
      </w:docPartPr>
      <w:docPartBody>
        <w:p w:rsidR="00A373CA" w:rsidRDefault="00683638" w:rsidP="00683638">
          <w:pPr>
            <w:pStyle w:val="DFF06899A3D849EC9F512C62E4DE18162"/>
          </w:pPr>
          <w:r w:rsidRPr="00045C55">
            <w:rPr>
              <w:rStyle w:val="PlaceholderText"/>
              <w:rFonts w:cstheme="minorHAnsi"/>
              <w:highlight w:val="lightGray"/>
            </w:rPr>
            <w:t>Choose an item.</w:t>
          </w:r>
        </w:p>
      </w:docPartBody>
    </w:docPart>
    <w:docPart>
      <w:docPartPr>
        <w:name w:val="7AEA7E12D63744E3ADB4C24522B42E8F"/>
        <w:category>
          <w:name w:val="General"/>
          <w:gallery w:val="placeholder"/>
        </w:category>
        <w:types>
          <w:type w:val="bbPlcHdr"/>
        </w:types>
        <w:behaviors>
          <w:behavior w:val="content"/>
        </w:behaviors>
        <w:guid w:val="{685E8219-0C64-4C97-AF04-469EC16FF889}"/>
      </w:docPartPr>
      <w:docPartBody>
        <w:p w:rsidR="00A373CA" w:rsidRDefault="00683638" w:rsidP="00683638">
          <w:pPr>
            <w:pStyle w:val="7AEA7E12D63744E3ADB4C24522B42E8F2"/>
          </w:pPr>
          <w:r w:rsidRPr="00EF4D91">
            <w:rPr>
              <w:rStyle w:val="PlaceholderText"/>
            </w:rPr>
            <w:t>Choose an item.</w:t>
          </w:r>
        </w:p>
      </w:docPartBody>
    </w:docPart>
    <w:docPart>
      <w:docPartPr>
        <w:name w:val="336EED82B85C4E9A92340C04C39C3AA1"/>
        <w:category>
          <w:name w:val="General"/>
          <w:gallery w:val="placeholder"/>
        </w:category>
        <w:types>
          <w:type w:val="bbPlcHdr"/>
        </w:types>
        <w:behaviors>
          <w:behavior w:val="content"/>
        </w:behaviors>
        <w:guid w:val="{393F6262-4DE4-4265-A4FC-273E5C70A118}"/>
      </w:docPartPr>
      <w:docPartBody>
        <w:p w:rsidR="00A373CA" w:rsidRDefault="00683638" w:rsidP="00683638">
          <w:pPr>
            <w:pStyle w:val="336EED82B85C4E9A92340C04C39C3AA12"/>
          </w:pPr>
          <w:r w:rsidRPr="00045C55">
            <w:rPr>
              <w:rStyle w:val="PlaceholderText"/>
              <w:rFonts w:cstheme="minorHAnsi"/>
              <w:highlight w:val="lightGray"/>
            </w:rPr>
            <w:t>Choose an item.</w:t>
          </w:r>
        </w:p>
      </w:docPartBody>
    </w:docPart>
    <w:docPart>
      <w:docPartPr>
        <w:name w:val="A501F6A4B9DE44A2A19D4103539ECA25"/>
        <w:category>
          <w:name w:val="General"/>
          <w:gallery w:val="placeholder"/>
        </w:category>
        <w:types>
          <w:type w:val="bbPlcHdr"/>
        </w:types>
        <w:behaviors>
          <w:behavior w:val="content"/>
        </w:behaviors>
        <w:guid w:val="{71D75DE0-A53C-46E3-9FFD-9B45720EC39B}"/>
      </w:docPartPr>
      <w:docPartBody>
        <w:p w:rsidR="00A373CA" w:rsidRDefault="00683638" w:rsidP="00683638">
          <w:pPr>
            <w:pStyle w:val="A501F6A4B9DE44A2A19D4103539ECA252"/>
          </w:pPr>
          <w:r w:rsidRPr="00EF4D91">
            <w:rPr>
              <w:rStyle w:val="PlaceholderText"/>
            </w:rPr>
            <w:t>Choose an item.</w:t>
          </w:r>
        </w:p>
      </w:docPartBody>
    </w:docPart>
    <w:docPart>
      <w:docPartPr>
        <w:name w:val="A1BAA922CF2343E496A14685132C5840"/>
        <w:category>
          <w:name w:val="General"/>
          <w:gallery w:val="placeholder"/>
        </w:category>
        <w:types>
          <w:type w:val="bbPlcHdr"/>
        </w:types>
        <w:behaviors>
          <w:behavior w:val="content"/>
        </w:behaviors>
        <w:guid w:val="{4FE54B63-FF70-4AA1-9249-3B4E7FEADE98}"/>
      </w:docPartPr>
      <w:docPartBody>
        <w:p w:rsidR="00A373CA" w:rsidRDefault="00683638" w:rsidP="00683638">
          <w:pPr>
            <w:pStyle w:val="A1BAA922CF2343E496A14685132C58402"/>
          </w:pPr>
          <w:r w:rsidRPr="00045C55">
            <w:rPr>
              <w:rStyle w:val="PlaceholderText"/>
              <w:rFonts w:cstheme="minorHAnsi"/>
              <w:highlight w:val="lightGray"/>
            </w:rPr>
            <w:t>Choose an item.</w:t>
          </w:r>
        </w:p>
      </w:docPartBody>
    </w:docPart>
    <w:docPart>
      <w:docPartPr>
        <w:name w:val="CA23D37908E241AF9812D8B1E12E717C"/>
        <w:category>
          <w:name w:val="General"/>
          <w:gallery w:val="placeholder"/>
        </w:category>
        <w:types>
          <w:type w:val="bbPlcHdr"/>
        </w:types>
        <w:behaviors>
          <w:behavior w:val="content"/>
        </w:behaviors>
        <w:guid w:val="{13FCFC03-0138-4917-A947-2920F2BC98CD}"/>
      </w:docPartPr>
      <w:docPartBody>
        <w:p w:rsidR="00A373CA" w:rsidRDefault="00683638" w:rsidP="00683638">
          <w:pPr>
            <w:pStyle w:val="CA23D37908E241AF9812D8B1E12E717C2"/>
          </w:pPr>
          <w:r w:rsidRPr="00EF4D91">
            <w:rPr>
              <w:rStyle w:val="PlaceholderText"/>
            </w:rPr>
            <w:t>Choose an item.</w:t>
          </w:r>
        </w:p>
      </w:docPartBody>
    </w:docPart>
    <w:docPart>
      <w:docPartPr>
        <w:name w:val="F6932DA53C23431AB2ACCAD90FF81502"/>
        <w:category>
          <w:name w:val="General"/>
          <w:gallery w:val="placeholder"/>
        </w:category>
        <w:types>
          <w:type w:val="bbPlcHdr"/>
        </w:types>
        <w:behaviors>
          <w:behavior w:val="content"/>
        </w:behaviors>
        <w:guid w:val="{F91BC517-E04F-4E07-A5B6-75D5DA2F8EB0}"/>
      </w:docPartPr>
      <w:docPartBody>
        <w:p w:rsidR="00A373CA" w:rsidRDefault="00683638" w:rsidP="00683638">
          <w:pPr>
            <w:pStyle w:val="F6932DA53C23431AB2ACCAD90FF815022"/>
          </w:pPr>
          <w:r w:rsidRPr="00045C55">
            <w:rPr>
              <w:rStyle w:val="PlaceholderText"/>
              <w:rFonts w:cstheme="minorHAnsi"/>
              <w:highlight w:val="lightGray"/>
            </w:rPr>
            <w:t>Choose an item.</w:t>
          </w:r>
        </w:p>
      </w:docPartBody>
    </w:docPart>
    <w:docPart>
      <w:docPartPr>
        <w:name w:val="CC1948ED0D094257AB3738C675B364D1"/>
        <w:category>
          <w:name w:val="General"/>
          <w:gallery w:val="placeholder"/>
        </w:category>
        <w:types>
          <w:type w:val="bbPlcHdr"/>
        </w:types>
        <w:behaviors>
          <w:behavior w:val="content"/>
        </w:behaviors>
        <w:guid w:val="{521E94C4-DABA-4A30-B045-FA7C3214B0E2}"/>
      </w:docPartPr>
      <w:docPartBody>
        <w:p w:rsidR="00A373CA" w:rsidRDefault="00683638" w:rsidP="00683638">
          <w:pPr>
            <w:pStyle w:val="CC1948ED0D094257AB3738C675B364D12"/>
          </w:pPr>
          <w:r w:rsidRPr="00EF4D91">
            <w:rPr>
              <w:rStyle w:val="PlaceholderText"/>
            </w:rPr>
            <w:t>Choose an item.</w:t>
          </w:r>
        </w:p>
      </w:docPartBody>
    </w:docPart>
    <w:docPart>
      <w:docPartPr>
        <w:name w:val="92C7781D6A7349FEB12EBD84C0DF0AC5"/>
        <w:category>
          <w:name w:val="General"/>
          <w:gallery w:val="placeholder"/>
        </w:category>
        <w:types>
          <w:type w:val="bbPlcHdr"/>
        </w:types>
        <w:behaviors>
          <w:behavior w:val="content"/>
        </w:behaviors>
        <w:guid w:val="{D0A98F40-DF62-432F-AE48-AF6949FBF978}"/>
      </w:docPartPr>
      <w:docPartBody>
        <w:p w:rsidR="00A373CA" w:rsidRDefault="00683638" w:rsidP="00683638">
          <w:pPr>
            <w:pStyle w:val="92C7781D6A7349FEB12EBD84C0DF0AC52"/>
          </w:pPr>
          <w:r w:rsidRPr="00045C55">
            <w:rPr>
              <w:rStyle w:val="PlaceholderText"/>
              <w:rFonts w:cstheme="minorHAnsi"/>
              <w:highlight w:val="lightGray"/>
            </w:rPr>
            <w:t>Choose an item.</w:t>
          </w:r>
        </w:p>
      </w:docPartBody>
    </w:docPart>
    <w:docPart>
      <w:docPartPr>
        <w:name w:val="7D69CC16CF4F4F71A089FB92BA503003"/>
        <w:category>
          <w:name w:val="General"/>
          <w:gallery w:val="placeholder"/>
        </w:category>
        <w:types>
          <w:type w:val="bbPlcHdr"/>
        </w:types>
        <w:behaviors>
          <w:behavior w:val="content"/>
        </w:behaviors>
        <w:guid w:val="{204B382D-3C7F-4978-A1F9-A7B853963C34}"/>
      </w:docPartPr>
      <w:docPartBody>
        <w:p w:rsidR="00A373CA" w:rsidRDefault="00683638" w:rsidP="00683638">
          <w:pPr>
            <w:pStyle w:val="7D69CC16CF4F4F71A089FB92BA5030032"/>
          </w:pPr>
          <w:r w:rsidRPr="00EF4D91">
            <w:rPr>
              <w:rStyle w:val="PlaceholderText"/>
            </w:rPr>
            <w:t>Choose an item.</w:t>
          </w:r>
        </w:p>
      </w:docPartBody>
    </w:docPart>
    <w:docPart>
      <w:docPartPr>
        <w:name w:val="531838D742DC4B4CABE2286CE1FE376A"/>
        <w:category>
          <w:name w:val="General"/>
          <w:gallery w:val="placeholder"/>
        </w:category>
        <w:types>
          <w:type w:val="bbPlcHdr"/>
        </w:types>
        <w:behaviors>
          <w:behavior w:val="content"/>
        </w:behaviors>
        <w:guid w:val="{65662162-784C-4E84-A59F-E26CC0575892}"/>
      </w:docPartPr>
      <w:docPartBody>
        <w:p w:rsidR="00A373CA" w:rsidRDefault="00683638" w:rsidP="00683638">
          <w:pPr>
            <w:pStyle w:val="531838D742DC4B4CABE2286CE1FE376A2"/>
          </w:pPr>
          <w:r w:rsidRPr="00045C55">
            <w:rPr>
              <w:rStyle w:val="PlaceholderText"/>
              <w:rFonts w:cstheme="minorHAnsi"/>
              <w:highlight w:val="lightGray"/>
            </w:rPr>
            <w:t>Choose an item.</w:t>
          </w:r>
        </w:p>
      </w:docPartBody>
    </w:docPart>
    <w:docPart>
      <w:docPartPr>
        <w:name w:val="B5CC699E4BEF4749AF2F28A1E85AB672"/>
        <w:category>
          <w:name w:val="General"/>
          <w:gallery w:val="placeholder"/>
        </w:category>
        <w:types>
          <w:type w:val="bbPlcHdr"/>
        </w:types>
        <w:behaviors>
          <w:behavior w:val="content"/>
        </w:behaviors>
        <w:guid w:val="{F9E8AF4D-F5EE-4709-BE7E-C6D849C8E90B}"/>
      </w:docPartPr>
      <w:docPartBody>
        <w:p w:rsidR="00A373CA" w:rsidRDefault="00683638" w:rsidP="00683638">
          <w:pPr>
            <w:pStyle w:val="B5CC699E4BEF4749AF2F28A1E85AB6722"/>
          </w:pPr>
          <w:r w:rsidRPr="00EF4D91">
            <w:rPr>
              <w:rStyle w:val="PlaceholderText"/>
            </w:rPr>
            <w:t>Choose an item.</w:t>
          </w:r>
        </w:p>
      </w:docPartBody>
    </w:docPart>
    <w:docPart>
      <w:docPartPr>
        <w:name w:val="4BFBBE86A48C492DAA8756C0AB830C22"/>
        <w:category>
          <w:name w:val="General"/>
          <w:gallery w:val="placeholder"/>
        </w:category>
        <w:types>
          <w:type w:val="bbPlcHdr"/>
        </w:types>
        <w:behaviors>
          <w:behavior w:val="content"/>
        </w:behaviors>
        <w:guid w:val="{3A59FB50-83DA-42E2-A9DD-CAF0329F25CF}"/>
      </w:docPartPr>
      <w:docPartBody>
        <w:p w:rsidR="00A373CA" w:rsidRDefault="00683638" w:rsidP="00683638">
          <w:pPr>
            <w:pStyle w:val="4BFBBE86A48C492DAA8756C0AB830C222"/>
          </w:pPr>
          <w:r w:rsidRPr="00045C55">
            <w:rPr>
              <w:rStyle w:val="PlaceholderText"/>
              <w:rFonts w:cstheme="minorHAnsi"/>
              <w:highlight w:val="lightGray"/>
            </w:rPr>
            <w:t>Choose an item.</w:t>
          </w:r>
        </w:p>
      </w:docPartBody>
    </w:docPart>
    <w:docPart>
      <w:docPartPr>
        <w:name w:val="BE92A0AF012B481A878BBD8B997EF554"/>
        <w:category>
          <w:name w:val="General"/>
          <w:gallery w:val="placeholder"/>
        </w:category>
        <w:types>
          <w:type w:val="bbPlcHdr"/>
        </w:types>
        <w:behaviors>
          <w:behavior w:val="content"/>
        </w:behaviors>
        <w:guid w:val="{21EDD3CB-3EDD-463A-A587-61DE4F1F55B7}"/>
      </w:docPartPr>
      <w:docPartBody>
        <w:p w:rsidR="00A373CA" w:rsidRDefault="00683638" w:rsidP="00683638">
          <w:pPr>
            <w:pStyle w:val="BE92A0AF012B481A878BBD8B997EF5542"/>
          </w:pPr>
          <w:r>
            <w:rPr>
              <w:rStyle w:val="PlaceholderText"/>
              <w:b/>
            </w:rPr>
            <w:t>Choose Loan Program</w:t>
          </w:r>
        </w:p>
      </w:docPartBody>
    </w:docPart>
    <w:docPart>
      <w:docPartPr>
        <w:name w:val="B5BB4B61EE914DE4BB17535CED155513"/>
        <w:category>
          <w:name w:val="General"/>
          <w:gallery w:val="placeholder"/>
        </w:category>
        <w:types>
          <w:type w:val="bbPlcHdr"/>
        </w:types>
        <w:behaviors>
          <w:behavior w:val="content"/>
        </w:behaviors>
        <w:guid w:val="{BF47943F-01F5-42D8-BBB7-A993A04A256E}"/>
      </w:docPartPr>
      <w:docPartBody>
        <w:p w:rsidR="00A373CA" w:rsidRDefault="00683638" w:rsidP="00683638">
          <w:pPr>
            <w:pStyle w:val="B5BB4B61EE914DE4BB17535CED1555132"/>
          </w:pPr>
          <w:r>
            <w:rPr>
              <w:rStyle w:val="PlaceholderText"/>
              <w:b/>
            </w:rPr>
            <w:t>Choose Loan Program</w:t>
          </w:r>
        </w:p>
      </w:docPartBody>
    </w:docPart>
    <w:docPart>
      <w:docPartPr>
        <w:name w:val="C65E95C8AF2C4857B2D4A3C024D8BA13"/>
        <w:category>
          <w:name w:val="General"/>
          <w:gallery w:val="placeholder"/>
        </w:category>
        <w:types>
          <w:type w:val="bbPlcHdr"/>
        </w:types>
        <w:behaviors>
          <w:behavior w:val="content"/>
        </w:behaviors>
        <w:guid w:val="{145F4876-93DB-49A8-BD2B-0C75FA8AE84E}"/>
      </w:docPartPr>
      <w:docPartBody>
        <w:p w:rsidR="002A4AED" w:rsidRDefault="00683638" w:rsidP="00683638">
          <w:pPr>
            <w:pStyle w:val="C65E95C8AF2C4857B2D4A3C024D8BA131"/>
          </w:pPr>
          <w:r w:rsidRPr="008046B9">
            <w:rPr>
              <w:rStyle w:val="PlaceholderText"/>
              <w:highlight w:val="lightGray"/>
            </w:rPr>
            <w:t>Choose an item.</w:t>
          </w:r>
        </w:p>
      </w:docPartBody>
    </w:docPart>
    <w:docPart>
      <w:docPartPr>
        <w:name w:val="9B3A133A07F747A39B2D770831014112"/>
        <w:category>
          <w:name w:val="General"/>
          <w:gallery w:val="placeholder"/>
        </w:category>
        <w:types>
          <w:type w:val="bbPlcHdr"/>
        </w:types>
        <w:behaviors>
          <w:behavior w:val="content"/>
        </w:behaviors>
        <w:guid w:val="{BED4A854-1A5B-4729-B549-2EFC27B36949}"/>
      </w:docPartPr>
      <w:docPartBody>
        <w:p w:rsidR="002A4AED" w:rsidRDefault="00683638" w:rsidP="00683638">
          <w:pPr>
            <w:pStyle w:val="9B3A133A07F747A39B2D7708310141121"/>
          </w:pPr>
          <w:r w:rsidRPr="00045C55">
            <w:rPr>
              <w:rStyle w:val="PlaceholderText"/>
              <w:rFonts w:cstheme="minorHAnsi"/>
              <w:highlight w:val="lightGray"/>
            </w:rPr>
            <w:t>Choose an item.</w:t>
          </w:r>
        </w:p>
      </w:docPartBody>
    </w:docPart>
    <w:docPart>
      <w:docPartPr>
        <w:name w:val="003B6DDBE66E4DCB8B497F8FEE62230E"/>
        <w:category>
          <w:name w:val="General"/>
          <w:gallery w:val="placeholder"/>
        </w:category>
        <w:types>
          <w:type w:val="bbPlcHdr"/>
        </w:types>
        <w:behaviors>
          <w:behavior w:val="content"/>
        </w:behaviors>
        <w:guid w:val="{8BBDF0AD-6B53-4E4F-892E-2AD3A44F30C5}"/>
      </w:docPartPr>
      <w:docPartBody>
        <w:p w:rsidR="002A4AED" w:rsidRDefault="00683638" w:rsidP="00683638">
          <w:pPr>
            <w:pStyle w:val="003B6DDBE66E4DCB8B497F8FEE62230E1"/>
          </w:pPr>
          <w:r w:rsidRPr="008046B9">
            <w:rPr>
              <w:rStyle w:val="PlaceholderText"/>
              <w:highlight w:val="lightGray"/>
            </w:rPr>
            <w:t>Choose an item.</w:t>
          </w:r>
        </w:p>
      </w:docPartBody>
    </w:docPart>
    <w:docPart>
      <w:docPartPr>
        <w:name w:val="36FCC7B3F7844C8C96FD35322ECC3EA5"/>
        <w:category>
          <w:name w:val="General"/>
          <w:gallery w:val="placeholder"/>
        </w:category>
        <w:types>
          <w:type w:val="bbPlcHdr"/>
        </w:types>
        <w:behaviors>
          <w:behavior w:val="content"/>
        </w:behaviors>
        <w:guid w:val="{2CA5DA9D-31D8-4BF6-B28F-A823A5683CA5}"/>
      </w:docPartPr>
      <w:docPartBody>
        <w:p w:rsidR="002A4AED" w:rsidRDefault="00683638" w:rsidP="00683638">
          <w:pPr>
            <w:pStyle w:val="36FCC7B3F7844C8C96FD35322ECC3EA51"/>
          </w:pPr>
          <w:r w:rsidRPr="00045C55">
            <w:rPr>
              <w:rStyle w:val="PlaceholderText"/>
              <w:rFonts w:cstheme="minorHAnsi"/>
              <w:highlight w:val="lightGray"/>
            </w:rPr>
            <w:t>Choose an item.</w:t>
          </w:r>
        </w:p>
      </w:docPartBody>
    </w:docPart>
    <w:docPart>
      <w:docPartPr>
        <w:name w:val="C49415122CF443E5A1CC78BE5F9A905F"/>
        <w:category>
          <w:name w:val="General"/>
          <w:gallery w:val="placeholder"/>
        </w:category>
        <w:types>
          <w:type w:val="bbPlcHdr"/>
        </w:types>
        <w:behaviors>
          <w:behavior w:val="content"/>
        </w:behaviors>
        <w:guid w:val="{652F3BB9-6FD2-43B3-AF6F-CF4262EB24B6}"/>
      </w:docPartPr>
      <w:docPartBody>
        <w:p w:rsidR="002A4AED" w:rsidRDefault="00683638" w:rsidP="00683638">
          <w:pPr>
            <w:pStyle w:val="C49415122CF443E5A1CC78BE5F9A905F1"/>
          </w:pPr>
          <w:r w:rsidRPr="008046B9">
            <w:rPr>
              <w:rStyle w:val="PlaceholderText"/>
              <w:highlight w:val="lightGray"/>
            </w:rPr>
            <w:t>Choose an item.</w:t>
          </w:r>
        </w:p>
      </w:docPartBody>
    </w:docPart>
    <w:docPart>
      <w:docPartPr>
        <w:name w:val="596C3E506A204F2AA5A31CDB1388B793"/>
        <w:category>
          <w:name w:val="General"/>
          <w:gallery w:val="placeholder"/>
        </w:category>
        <w:types>
          <w:type w:val="bbPlcHdr"/>
        </w:types>
        <w:behaviors>
          <w:behavior w:val="content"/>
        </w:behaviors>
        <w:guid w:val="{83BB167C-21F7-4758-A29D-9D9F78E99FEC}"/>
      </w:docPartPr>
      <w:docPartBody>
        <w:p w:rsidR="002A4AED" w:rsidRDefault="00683638" w:rsidP="00683638">
          <w:pPr>
            <w:pStyle w:val="596C3E506A204F2AA5A31CDB1388B7931"/>
          </w:pPr>
          <w:r w:rsidRPr="00045C55">
            <w:rPr>
              <w:rStyle w:val="PlaceholderText"/>
              <w:rFonts w:cstheme="minorHAnsi"/>
              <w:highlight w:val="lightGray"/>
            </w:rPr>
            <w:t>Choose an item.</w:t>
          </w:r>
        </w:p>
      </w:docPartBody>
    </w:docPart>
    <w:docPart>
      <w:docPartPr>
        <w:name w:val="A0AEEBA2230544DBB9CEADD3E762B7D0"/>
        <w:category>
          <w:name w:val="General"/>
          <w:gallery w:val="placeholder"/>
        </w:category>
        <w:types>
          <w:type w:val="bbPlcHdr"/>
        </w:types>
        <w:behaviors>
          <w:behavior w:val="content"/>
        </w:behaviors>
        <w:guid w:val="{02B0A884-A766-40FB-907E-28A3E6F7A6B9}"/>
      </w:docPartPr>
      <w:docPartBody>
        <w:p w:rsidR="002A4AED" w:rsidRDefault="00683638" w:rsidP="00683638">
          <w:pPr>
            <w:pStyle w:val="A0AEEBA2230544DBB9CEADD3E762B7D01"/>
          </w:pPr>
          <w:r w:rsidRPr="008046B9">
            <w:rPr>
              <w:rStyle w:val="PlaceholderText"/>
              <w:highlight w:val="lightGray"/>
            </w:rPr>
            <w:t>Choose an item.</w:t>
          </w:r>
        </w:p>
      </w:docPartBody>
    </w:docPart>
    <w:docPart>
      <w:docPartPr>
        <w:name w:val="792FBD0C5426482C99662982E0CBF00F"/>
        <w:category>
          <w:name w:val="General"/>
          <w:gallery w:val="placeholder"/>
        </w:category>
        <w:types>
          <w:type w:val="bbPlcHdr"/>
        </w:types>
        <w:behaviors>
          <w:behavior w:val="content"/>
        </w:behaviors>
        <w:guid w:val="{9F682BB9-533B-4129-8B96-5758A2EB4708}"/>
      </w:docPartPr>
      <w:docPartBody>
        <w:p w:rsidR="002A4AED" w:rsidRDefault="00683638" w:rsidP="00683638">
          <w:pPr>
            <w:pStyle w:val="792FBD0C5426482C99662982E0CBF00F1"/>
          </w:pPr>
          <w:r w:rsidRPr="00045C55">
            <w:rPr>
              <w:rStyle w:val="PlaceholderText"/>
              <w:rFonts w:cstheme="minorHAnsi"/>
              <w:highlight w:val="lightGray"/>
            </w:rPr>
            <w:t>Choose an item.</w:t>
          </w:r>
        </w:p>
      </w:docPartBody>
    </w:docPart>
    <w:docPart>
      <w:docPartPr>
        <w:name w:val="88272A0E875546F59432698D49275A89"/>
        <w:category>
          <w:name w:val="General"/>
          <w:gallery w:val="placeholder"/>
        </w:category>
        <w:types>
          <w:type w:val="bbPlcHdr"/>
        </w:types>
        <w:behaviors>
          <w:behavior w:val="content"/>
        </w:behaviors>
        <w:guid w:val="{551D3F5E-24E0-453F-9E18-279DF500C573}"/>
      </w:docPartPr>
      <w:docPartBody>
        <w:p w:rsidR="002A4AED" w:rsidRDefault="00683638" w:rsidP="00683638">
          <w:pPr>
            <w:pStyle w:val="88272A0E875546F59432698D49275A891"/>
          </w:pPr>
          <w:r w:rsidRPr="008046B9">
            <w:rPr>
              <w:rStyle w:val="PlaceholderText"/>
              <w:highlight w:val="lightGray"/>
            </w:rPr>
            <w:t>Choose an item.</w:t>
          </w:r>
        </w:p>
      </w:docPartBody>
    </w:docPart>
    <w:docPart>
      <w:docPartPr>
        <w:name w:val="D22B3859A6C4467CA5DA581D43C80EEB"/>
        <w:category>
          <w:name w:val="General"/>
          <w:gallery w:val="placeholder"/>
        </w:category>
        <w:types>
          <w:type w:val="bbPlcHdr"/>
        </w:types>
        <w:behaviors>
          <w:behavior w:val="content"/>
        </w:behaviors>
        <w:guid w:val="{04381042-69EF-4B07-B38D-76EC79E299C1}"/>
      </w:docPartPr>
      <w:docPartBody>
        <w:p w:rsidR="002A4AED" w:rsidRDefault="00683638" w:rsidP="00683638">
          <w:pPr>
            <w:pStyle w:val="D22B3859A6C4467CA5DA581D43C80EEB1"/>
          </w:pPr>
          <w:r w:rsidRPr="00045C55">
            <w:rPr>
              <w:rStyle w:val="PlaceholderText"/>
              <w:rFonts w:cstheme="minorHAnsi"/>
              <w:highlight w:val="lightGra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alkway Black">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99"/>
    <w:rsid w:val="0007537B"/>
    <w:rsid w:val="000D22D4"/>
    <w:rsid w:val="001048DB"/>
    <w:rsid w:val="00130EB8"/>
    <w:rsid w:val="00165FB6"/>
    <w:rsid w:val="00174A59"/>
    <w:rsid w:val="00180982"/>
    <w:rsid w:val="001958EB"/>
    <w:rsid w:val="00220FC6"/>
    <w:rsid w:val="00270741"/>
    <w:rsid w:val="00273C2B"/>
    <w:rsid w:val="002A1020"/>
    <w:rsid w:val="002A42B6"/>
    <w:rsid w:val="002A4AED"/>
    <w:rsid w:val="002D07A3"/>
    <w:rsid w:val="002F797B"/>
    <w:rsid w:val="0031660B"/>
    <w:rsid w:val="00325DB9"/>
    <w:rsid w:val="00340A29"/>
    <w:rsid w:val="00350D24"/>
    <w:rsid w:val="00352F99"/>
    <w:rsid w:val="00357B79"/>
    <w:rsid w:val="0037782F"/>
    <w:rsid w:val="003977C6"/>
    <w:rsid w:val="00446C8A"/>
    <w:rsid w:val="004903CE"/>
    <w:rsid w:val="004A04DC"/>
    <w:rsid w:val="004B7A09"/>
    <w:rsid w:val="004E73BC"/>
    <w:rsid w:val="00565D99"/>
    <w:rsid w:val="00591A2E"/>
    <w:rsid w:val="00683638"/>
    <w:rsid w:val="00701320"/>
    <w:rsid w:val="007200F9"/>
    <w:rsid w:val="0076748B"/>
    <w:rsid w:val="00781111"/>
    <w:rsid w:val="00786F57"/>
    <w:rsid w:val="007B444B"/>
    <w:rsid w:val="007C7584"/>
    <w:rsid w:val="008714E5"/>
    <w:rsid w:val="009018DF"/>
    <w:rsid w:val="00935AFF"/>
    <w:rsid w:val="009449DA"/>
    <w:rsid w:val="00945E55"/>
    <w:rsid w:val="00973514"/>
    <w:rsid w:val="009C46C2"/>
    <w:rsid w:val="009E27C0"/>
    <w:rsid w:val="009E5870"/>
    <w:rsid w:val="009F78CD"/>
    <w:rsid w:val="00A13A19"/>
    <w:rsid w:val="00A373CA"/>
    <w:rsid w:val="00A64AA9"/>
    <w:rsid w:val="00A67174"/>
    <w:rsid w:val="00AF17F5"/>
    <w:rsid w:val="00AF5787"/>
    <w:rsid w:val="00B4408D"/>
    <w:rsid w:val="00BA1C80"/>
    <w:rsid w:val="00BB181F"/>
    <w:rsid w:val="00BD1E2E"/>
    <w:rsid w:val="00C13311"/>
    <w:rsid w:val="00C55442"/>
    <w:rsid w:val="00C57E7F"/>
    <w:rsid w:val="00C64622"/>
    <w:rsid w:val="00C907EB"/>
    <w:rsid w:val="00C91906"/>
    <w:rsid w:val="00C9669B"/>
    <w:rsid w:val="00C96A7E"/>
    <w:rsid w:val="00C97851"/>
    <w:rsid w:val="00D17A31"/>
    <w:rsid w:val="00D37800"/>
    <w:rsid w:val="00D816DD"/>
    <w:rsid w:val="00D82992"/>
    <w:rsid w:val="00DA35AF"/>
    <w:rsid w:val="00E34293"/>
    <w:rsid w:val="00EB031E"/>
    <w:rsid w:val="00EC43E6"/>
    <w:rsid w:val="00F702BC"/>
    <w:rsid w:val="00FA06AE"/>
    <w:rsid w:val="00FF1DC7"/>
    <w:rsid w:val="00FF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638"/>
    <w:rPr>
      <w:color w:val="808080"/>
    </w:rPr>
  </w:style>
  <w:style w:type="paragraph" w:customStyle="1" w:styleId="BE92A0AF012B481A878BBD8B997EF5542">
    <w:name w:val="BE92A0AF012B481A878BBD8B997EF5542"/>
    <w:rsid w:val="00683638"/>
    <w:pPr>
      <w:widowControl w:val="0"/>
      <w:spacing w:after="200" w:line="276" w:lineRule="auto"/>
      <w:ind w:left="720"/>
      <w:contextualSpacing/>
    </w:pPr>
    <w:rPr>
      <w:rFonts w:eastAsiaTheme="minorHAnsi"/>
    </w:rPr>
  </w:style>
  <w:style w:type="paragraph" w:customStyle="1" w:styleId="B5BB4B61EE914DE4BB17535CED1555132">
    <w:name w:val="B5BB4B61EE914DE4BB17535CED1555132"/>
    <w:rsid w:val="00683638"/>
    <w:pPr>
      <w:widowControl w:val="0"/>
      <w:spacing w:after="200" w:line="276" w:lineRule="auto"/>
      <w:ind w:left="720"/>
      <w:contextualSpacing/>
    </w:pPr>
    <w:rPr>
      <w:rFonts w:eastAsiaTheme="minorHAnsi"/>
    </w:rPr>
  </w:style>
  <w:style w:type="paragraph" w:customStyle="1" w:styleId="C65E95C8AF2C4857B2D4A3C024D8BA131">
    <w:name w:val="C65E95C8AF2C4857B2D4A3C024D8BA131"/>
    <w:rsid w:val="00683638"/>
    <w:pPr>
      <w:widowControl w:val="0"/>
      <w:spacing w:after="200" w:line="276" w:lineRule="auto"/>
    </w:pPr>
    <w:rPr>
      <w:rFonts w:eastAsiaTheme="minorHAnsi"/>
    </w:rPr>
  </w:style>
  <w:style w:type="paragraph" w:customStyle="1" w:styleId="9B3A133A07F747A39B2D7708310141121">
    <w:name w:val="9B3A133A07F747A39B2D7708310141121"/>
    <w:rsid w:val="00683638"/>
    <w:pPr>
      <w:widowControl w:val="0"/>
      <w:spacing w:after="200" w:line="276" w:lineRule="auto"/>
    </w:pPr>
    <w:rPr>
      <w:rFonts w:eastAsiaTheme="minorHAnsi"/>
    </w:rPr>
  </w:style>
  <w:style w:type="paragraph" w:customStyle="1" w:styleId="003B6DDBE66E4DCB8B497F8FEE62230E1">
    <w:name w:val="003B6DDBE66E4DCB8B497F8FEE62230E1"/>
    <w:rsid w:val="00683638"/>
    <w:pPr>
      <w:widowControl w:val="0"/>
      <w:spacing w:after="200" w:line="276" w:lineRule="auto"/>
    </w:pPr>
    <w:rPr>
      <w:rFonts w:eastAsiaTheme="minorHAnsi"/>
    </w:rPr>
  </w:style>
  <w:style w:type="paragraph" w:customStyle="1" w:styleId="36FCC7B3F7844C8C96FD35322ECC3EA51">
    <w:name w:val="36FCC7B3F7844C8C96FD35322ECC3EA51"/>
    <w:rsid w:val="00683638"/>
    <w:pPr>
      <w:widowControl w:val="0"/>
      <w:spacing w:after="200" w:line="276" w:lineRule="auto"/>
    </w:pPr>
    <w:rPr>
      <w:rFonts w:eastAsiaTheme="minorHAnsi"/>
    </w:rPr>
  </w:style>
  <w:style w:type="paragraph" w:customStyle="1" w:styleId="C49415122CF443E5A1CC78BE5F9A905F1">
    <w:name w:val="C49415122CF443E5A1CC78BE5F9A905F1"/>
    <w:rsid w:val="00683638"/>
    <w:pPr>
      <w:widowControl w:val="0"/>
      <w:spacing w:after="200" w:line="276" w:lineRule="auto"/>
    </w:pPr>
    <w:rPr>
      <w:rFonts w:eastAsiaTheme="minorHAnsi"/>
    </w:rPr>
  </w:style>
  <w:style w:type="paragraph" w:customStyle="1" w:styleId="596C3E506A204F2AA5A31CDB1388B7931">
    <w:name w:val="596C3E506A204F2AA5A31CDB1388B7931"/>
    <w:rsid w:val="00683638"/>
    <w:pPr>
      <w:widowControl w:val="0"/>
      <w:spacing w:after="200" w:line="276" w:lineRule="auto"/>
    </w:pPr>
    <w:rPr>
      <w:rFonts w:eastAsiaTheme="minorHAnsi"/>
    </w:rPr>
  </w:style>
  <w:style w:type="paragraph" w:customStyle="1" w:styleId="A0AEEBA2230544DBB9CEADD3E762B7D01">
    <w:name w:val="A0AEEBA2230544DBB9CEADD3E762B7D01"/>
    <w:rsid w:val="00683638"/>
    <w:pPr>
      <w:widowControl w:val="0"/>
      <w:spacing w:after="200" w:line="276" w:lineRule="auto"/>
    </w:pPr>
    <w:rPr>
      <w:rFonts w:eastAsiaTheme="minorHAnsi"/>
    </w:rPr>
  </w:style>
  <w:style w:type="paragraph" w:customStyle="1" w:styleId="792FBD0C5426482C99662982E0CBF00F1">
    <w:name w:val="792FBD0C5426482C99662982E0CBF00F1"/>
    <w:rsid w:val="00683638"/>
    <w:pPr>
      <w:widowControl w:val="0"/>
      <w:spacing w:after="200" w:line="276" w:lineRule="auto"/>
    </w:pPr>
    <w:rPr>
      <w:rFonts w:eastAsiaTheme="minorHAnsi"/>
    </w:rPr>
  </w:style>
  <w:style w:type="paragraph" w:customStyle="1" w:styleId="88272A0E875546F59432698D49275A891">
    <w:name w:val="88272A0E875546F59432698D49275A891"/>
    <w:rsid w:val="00683638"/>
    <w:pPr>
      <w:widowControl w:val="0"/>
      <w:spacing w:after="200" w:line="276" w:lineRule="auto"/>
    </w:pPr>
    <w:rPr>
      <w:rFonts w:eastAsiaTheme="minorHAnsi"/>
    </w:rPr>
  </w:style>
  <w:style w:type="paragraph" w:customStyle="1" w:styleId="D22B3859A6C4467CA5DA581D43C80EEB1">
    <w:name w:val="D22B3859A6C4467CA5DA581D43C80EEB1"/>
    <w:rsid w:val="00683638"/>
    <w:pPr>
      <w:widowControl w:val="0"/>
      <w:spacing w:after="200" w:line="276" w:lineRule="auto"/>
    </w:pPr>
    <w:rPr>
      <w:rFonts w:eastAsiaTheme="minorHAnsi"/>
    </w:rPr>
  </w:style>
  <w:style w:type="paragraph" w:customStyle="1" w:styleId="EE4B5E5A69484975976138AEDCDE52D92">
    <w:name w:val="EE4B5E5A69484975976138AEDCDE52D92"/>
    <w:rsid w:val="00683638"/>
    <w:pPr>
      <w:widowControl w:val="0"/>
      <w:spacing w:after="200" w:line="276" w:lineRule="auto"/>
    </w:pPr>
    <w:rPr>
      <w:rFonts w:eastAsiaTheme="minorHAnsi"/>
    </w:rPr>
  </w:style>
  <w:style w:type="paragraph" w:customStyle="1" w:styleId="F4C42E9EFF4F4E47A6FFEEF22516E9C82">
    <w:name w:val="F4C42E9EFF4F4E47A6FFEEF22516E9C82"/>
    <w:rsid w:val="00683638"/>
    <w:pPr>
      <w:widowControl w:val="0"/>
      <w:spacing w:after="200" w:line="276" w:lineRule="auto"/>
    </w:pPr>
    <w:rPr>
      <w:rFonts w:eastAsiaTheme="minorHAnsi"/>
    </w:rPr>
  </w:style>
  <w:style w:type="paragraph" w:customStyle="1" w:styleId="EF7E8CBB63BD4D59BEE9D881CA704BFE2">
    <w:name w:val="EF7E8CBB63BD4D59BEE9D881CA704BFE2"/>
    <w:rsid w:val="00683638"/>
    <w:pPr>
      <w:widowControl w:val="0"/>
      <w:spacing w:after="200" w:line="276" w:lineRule="auto"/>
    </w:pPr>
    <w:rPr>
      <w:rFonts w:eastAsiaTheme="minorHAnsi"/>
    </w:rPr>
  </w:style>
  <w:style w:type="paragraph" w:customStyle="1" w:styleId="BD3EFA3F844C44CD895BEB6BCD541F562">
    <w:name w:val="BD3EFA3F844C44CD895BEB6BCD541F562"/>
    <w:rsid w:val="00683638"/>
    <w:pPr>
      <w:widowControl w:val="0"/>
      <w:spacing w:after="200" w:line="276" w:lineRule="auto"/>
    </w:pPr>
    <w:rPr>
      <w:rFonts w:eastAsiaTheme="minorHAnsi"/>
    </w:rPr>
  </w:style>
  <w:style w:type="paragraph" w:customStyle="1" w:styleId="ED415A8EA3BE4C988923A343A3BCDDB32">
    <w:name w:val="ED415A8EA3BE4C988923A343A3BCDDB32"/>
    <w:rsid w:val="00683638"/>
    <w:pPr>
      <w:widowControl w:val="0"/>
      <w:spacing w:after="200" w:line="276" w:lineRule="auto"/>
    </w:pPr>
    <w:rPr>
      <w:rFonts w:eastAsiaTheme="minorHAnsi"/>
    </w:rPr>
  </w:style>
  <w:style w:type="paragraph" w:customStyle="1" w:styleId="90F773C793F34206AC89AFB1707499392">
    <w:name w:val="90F773C793F34206AC89AFB1707499392"/>
    <w:rsid w:val="00683638"/>
    <w:pPr>
      <w:widowControl w:val="0"/>
      <w:spacing w:after="200" w:line="276" w:lineRule="auto"/>
    </w:pPr>
    <w:rPr>
      <w:rFonts w:eastAsiaTheme="minorHAnsi"/>
    </w:rPr>
  </w:style>
  <w:style w:type="paragraph" w:customStyle="1" w:styleId="795935DE15344194B84C53D7365E5F582">
    <w:name w:val="795935DE15344194B84C53D7365E5F582"/>
    <w:rsid w:val="00683638"/>
    <w:pPr>
      <w:widowControl w:val="0"/>
      <w:spacing w:after="200" w:line="276" w:lineRule="auto"/>
    </w:pPr>
    <w:rPr>
      <w:rFonts w:eastAsiaTheme="minorHAnsi"/>
    </w:rPr>
  </w:style>
  <w:style w:type="paragraph" w:customStyle="1" w:styleId="DFF06899A3D849EC9F512C62E4DE18162">
    <w:name w:val="DFF06899A3D849EC9F512C62E4DE18162"/>
    <w:rsid w:val="00683638"/>
    <w:pPr>
      <w:widowControl w:val="0"/>
      <w:spacing w:after="200" w:line="276" w:lineRule="auto"/>
    </w:pPr>
    <w:rPr>
      <w:rFonts w:eastAsiaTheme="minorHAnsi"/>
    </w:rPr>
  </w:style>
  <w:style w:type="paragraph" w:customStyle="1" w:styleId="7AEA7E12D63744E3ADB4C24522B42E8F2">
    <w:name w:val="7AEA7E12D63744E3ADB4C24522B42E8F2"/>
    <w:rsid w:val="00683638"/>
    <w:pPr>
      <w:widowControl w:val="0"/>
      <w:spacing w:after="200" w:line="276" w:lineRule="auto"/>
    </w:pPr>
    <w:rPr>
      <w:rFonts w:eastAsiaTheme="minorHAnsi"/>
    </w:rPr>
  </w:style>
  <w:style w:type="paragraph" w:customStyle="1" w:styleId="336EED82B85C4E9A92340C04C39C3AA12">
    <w:name w:val="336EED82B85C4E9A92340C04C39C3AA12"/>
    <w:rsid w:val="00683638"/>
    <w:pPr>
      <w:widowControl w:val="0"/>
      <w:spacing w:after="200" w:line="276" w:lineRule="auto"/>
    </w:pPr>
    <w:rPr>
      <w:rFonts w:eastAsiaTheme="minorHAnsi"/>
    </w:rPr>
  </w:style>
  <w:style w:type="paragraph" w:customStyle="1" w:styleId="A501F6A4B9DE44A2A19D4103539ECA252">
    <w:name w:val="A501F6A4B9DE44A2A19D4103539ECA252"/>
    <w:rsid w:val="00683638"/>
    <w:pPr>
      <w:widowControl w:val="0"/>
      <w:spacing w:after="200" w:line="276" w:lineRule="auto"/>
    </w:pPr>
    <w:rPr>
      <w:rFonts w:eastAsiaTheme="minorHAnsi"/>
    </w:rPr>
  </w:style>
  <w:style w:type="paragraph" w:customStyle="1" w:styleId="A1BAA922CF2343E496A14685132C58402">
    <w:name w:val="A1BAA922CF2343E496A14685132C58402"/>
    <w:rsid w:val="00683638"/>
    <w:pPr>
      <w:widowControl w:val="0"/>
      <w:spacing w:after="200" w:line="276" w:lineRule="auto"/>
    </w:pPr>
    <w:rPr>
      <w:rFonts w:eastAsiaTheme="minorHAnsi"/>
    </w:rPr>
  </w:style>
  <w:style w:type="paragraph" w:customStyle="1" w:styleId="CA23D37908E241AF9812D8B1E12E717C2">
    <w:name w:val="CA23D37908E241AF9812D8B1E12E717C2"/>
    <w:rsid w:val="00683638"/>
    <w:pPr>
      <w:widowControl w:val="0"/>
      <w:spacing w:after="200" w:line="276" w:lineRule="auto"/>
    </w:pPr>
    <w:rPr>
      <w:rFonts w:eastAsiaTheme="minorHAnsi"/>
    </w:rPr>
  </w:style>
  <w:style w:type="paragraph" w:customStyle="1" w:styleId="F6932DA53C23431AB2ACCAD90FF815022">
    <w:name w:val="F6932DA53C23431AB2ACCAD90FF815022"/>
    <w:rsid w:val="00683638"/>
    <w:pPr>
      <w:widowControl w:val="0"/>
      <w:spacing w:after="200" w:line="276" w:lineRule="auto"/>
    </w:pPr>
    <w:rPr>
      <w:rFonts w:eastAsiaTheme="minorHAnsi"/>
    </w:rPr>
  </w:style>
  <w:style w:type="paragraph" w:customStyle="1" w:styleId="CC1948ED0D094257AB3738C675B364D12">
    <w:name w:val="CC1948ED0D094257AB3738C675B364D12"/>
    <w:rsid w:val="00683638"/>
    <w:pPr>
      <w:widowControl w:val="0"/>
      <w:spacing w:after="200" w:line="276" w:lineRule="auto"/>
    </w:pPr>
    <w:rPr>
      <w:rFonts w:eastAsiaTheme="minorHAnsi"/>
    </w:rPr>
  </w:style>
  <w:style w:type="paragraph" w:customStyle="1" w:styleId="92C7781D6A7349FEB12EBD84C0DF0AC52">
    <w:name w:val="92C7781D6A7349FEB12EBD84C0DF0AC52"/>
    <w:rsid w:val="00683638"/>
    <w:pPr>
      <w:widowControl w:val="0"/>
      <w:spacing w:after="200" w:line="276" w:lineRule="auto"/>
    </w:pPr>
    <w:rPr>
      <w:rFonts w:eastAsiaTheme="minorHAnsi"/>
    </w:rPr>
  </w:style>
  <w:style w:type="paragraph" w:customStyle="1" w:styleId="7D69CC16CF4F4F71A089FB92BA5030032">
    <w:name w:val="7D69CC16CF4F4F71A089FB92BA5030032"/>
    <w:rsid w:val="00683638"/>
    <w:pPr>
      <w:widowControl w:val="0"/>
      <w:spacing w:after="200" w:line="276" w:lineRule="auto"/>
    </w:pPr>
    <w:rPr>
      <w:rFonts w:eastAsiaTheme="minorHAnsi"/>
    </w:rPr>
  </w:style>
  <w:style w:type="paragraph" w:customStyle="1" w:styleId="531838D742DC4B4CABE2286CE1FE376A2">
    <w:name w:val="531838D742DC4B4CABE2286CE1FE376A2"/>
    <w:rsid w:val="00683638"/>
    <w:pPr>
      <w:widowControl w:val="0"/>
      <w:spacing w:after="200" w:line="276" w:lineRule="auto"/>
    </w:pPr>
    <w:rPr>
      <w:rFonts w:eastAsiaTheme="minorHAnsi"/>
    </w:rPr>
  </w:style>
  <w:style w:type="paragraph" w:customStyle="1" w:styleId="B5CC699E4BEF4749AF2F28A1E85AB6722">
    <w:name w:val="B5CC699E4BEF4749AF2F28A1E85AB6722"/>
    <w:rsid w:val="00683638"/>
    <w:pPr>
      <w:widowControl w:val="0"/>
      <w:spacing w:after="200" w:line="276" w:lineRule="auto"/>
    </w:pPr>
    <w:rPr>
      <w:rFonts w:eastAsiaTheme="minorHAnsi"/>
    </w:rPr>
  </w:style>
  <w:style w:type="paragraph" w:customStyle="1" w:styleId="4BFBBE86A48C492DAA8756C0AB830C222">
    <w:name w:val="4BFBBE86A48C492DAA8756C0AB830C222"/>
    <w:rsid w:val="00683638"/>
    <w:pPr>
      <w:widowControl w:val="0"/>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D6A62-768C-416E-BD49-2A92B953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5168</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JKHofling</dc:creator>
  <cp:lastModifiedBy>Chamber Director</cp:lastModifiedBy>
  <cp:revision>2</cp:revision>
  <cp:lastPrinted>2013-06-21T18:47:00Z</cp:lastPrinted>
  <dcterms:created xsi:type="dcterms:W3CDTF">2025-07-07T19:41:00Z</dcterms:created>
  <dcterms:modified xsi:type="dcterms:W3CDTF">2025-07-07T19:41:00Z</dcterms:modified>
</cp:coreProperties>
</file>