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AE7DC" w14:textId="131E062C" w:rsidR="004659DD" w:rsidRDefault="004659DD" w:rsidP="0011496D">
      <w:pPr>
        <w:spacing w:after="0"/>
        <w:jc w:val="center"/>
        <w:rPr>
          <w:b/>
          <w:bCs/>
        </w:rPr>
      </w:pPr>
    </w:p>
    <w:p w14:paraId="33D43733" w14:textId="247275F0" w:rsidR="000E6382" w:rsidRDefault="005204ED" w:rsidP="00885BCD">
      <w:pPr>
        <w:spacing w:after="0"/>
        <w:jc w:val="center"/>
        <w:rPr>
          <w:rFonts w:ascii="Amasis MT Pro Black" w:hAnsi="Amasis MT Pro Black"/>
          <w:b/>
          <w:bCs/>
          <w:color w:val="002060"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0C9C33A4" wp14:editId="35505E18">
            <wp:extent cx="3028950" cy="808385"/>
            <wp:effectExtent l="0" t="0" r="0" b="0"/>
            <wp:docPr id="24778612" name="Picture 2" descr="A black background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78612" name="Picture 2" descr="A black background with blu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022" cy="821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72CDDD" w14:textId="77777777" w:rsidR="005204ED" w:rsidRDefault="005204ED" w:rsidP="005204ED">
      <w:pPr>
        <w:spacing w:after="0"/>
        <w:rPr>
          <w:rFonts w:ascii="Amasis MT Pro Black" w:hAnsi="Amasis MT Pro Black"/>
          <w:b/>
          <w:bCs/>
          <w:color w:val="004C7A"/>
          <w:sz w:val="28"/>
          <w:szCs w:val="28"/>
          <w:u w:val="single"/>
        </w:rPr>
      </w:pPr>
    </w:p>
    <w:p w14:paraId="5A06B7CE" w14:textId="44C04062" w:rsidR="00B754BE" w:rsidRPr="00885BCD" w:rsidRDefault="00B754BE" w:rsidP="005204ED">
      <w:pPr>
        <w:spacing w:after="0"/>
        <w:rPr>
          <w:rFonts w:ascii="Amasis MT Pro Black" w:hAnsi="Amasis MT Pro Black"/>
          <w:b/>
          <w:bCs/>
          <w:color w:val="4FABE0"/>
          <w:sz w:val="24"/>
          <w:szCs w:val="24"/>
          <w:u w:val="single"/>
        </w:rPr>
      </w:pPr>
      <w:r w:rsidRPr="00885BCD">
        <w:rPr>
          <w:rFonts w:ascii="Amasis MT Pro Black" w:hAnsi="Amasis MT Pro Black"/>
          <w:b/>
          <w:bCs/>
          <w:color w:val="4FABE0"/>
          <w:sz w:val="24"/>
          <w:szCs w:val="24"/>
          <w:u w:val="single"/>
        </w:rPr>
        <w:t>ANNUAL SPONSORSHIP LEVEL OPPORTUNITIES</w:t>
      </w:r>
    </w:p>
    <w:p w14:paraId="2E9E2C40" w14:textId="77777777" w:rsidR="00885BCD" w:rsidRDefault="00885BCD" w:rsidP="00631529">
      <w:pPr>
        <w:spacing w:after="0"/>
        <w:rPr>
          <w:b/>
          <w:bCs/>
        </w:rPr>
      </w:pPr>
    </w:p>
    <w:p w14:paraId="7251DF51" w14:textId="1DD5D020" w:rsidR="006649E4" w:rsidRPr="00841E5E" w:rsidRDefault="004D0BAE" w:rsidP="00631529">
      <w:pPr>
        <w:spacing w:after="0"/>
      </w:pPr>
      <w:r w:rsidRPr="004765B7">
        <w:rPr>
          <w:b/>
          <w:bCs/>
        </w:rPr>
        <w:t>PLEASE RETURN THIS FORM BY SEPTEMBER 1</w:t>
      </w:r>
      <w:r w:rsidR="00B53ED2" w:rsidRPr="004765B7">
        <w:rPr>
          <w:b/>
          <w:bCs/>
          <w:vertAlign w:val="superscript"/>
        </w:rPr>
        <w:t>st</w:t>
      </w:r>
      <w:r w:rsidR="00B53ED2" w:rsidRPr="00841E5E">
        <w:rPr>
          <w:b/>
          <w:bCs/>
          <w:u w:val="single"/>
          <w:vertAlign w:val="superscript"/>
        </w:rPr>
        <w:t xml:space="preserve"> </w:t>
      </w:r>
      <w:r w:rsidR="00B53ED2" w:rsidRPr="00841E5E">
        <w:t>to 306 N. Main, McPherson</w:t>
      </w:r>
      <w:r w:rsidR="002A5BA5" w:rsidRPr="00841E5E">
        <w:t xml:space="preserve"> 67460</w:t>
      </w:r>
      <w:r w:rsidR="004765B7">
        <w:t xml:space="preserve"> if you choose to be a Chamber sponsor</w:t>
      </w:r>
      <w:r w:rsidR="00AA21BC" w:rsidRPr="00841E5E">
        <w:t xml:space="preserve">. </w:t>
      </w:r>
      <w:r w:rsidRPr="00841E5E">
        <w:t>We are happy to answer questions or discuss other ways your business may be involved</w:t>
      </w:r>
      <w:r w:rsidR="00111C32">
        <w:t>. C</w:t>
      </w:r>
      <w:r w:rsidR="009A739B">
        <w:t>ontact</w:t>
      </w:r>
      <w:r w:rsidR="00441AA7" w:rsidRPr="00841E5E">
        <w:t xml:space="preserve"> </w:t>
      </w:r>
      <w:r w:rsidR="00B04AAA" w:rsidRPr="00841E5E">
        <w:t xml:space="preserve">us </w:t>
      </w:r>
      <w:proofErr w:type="gramStart"/>
      <w:r w:rsidR="00B04AAA" w:rsidRPr="00841E5E">
        <w:t>at</w:t>
      </w:r>
      <w:proofErr w:type="gramEnd"/>
      <w:r w:rsidR="00B04AAA" w:rsidRPr="00841E5E">
        <w:t xml:space="preserve"> </w:t>
      </w:r>
      <w:r w:rsidR="00441AA7" w:rsidRPr="00841E5E">
        <w:t>620-241-3303.</w:t>
      </w:r>
      <w:r w:rsidR="004765B7">
        <w:t xml:space="preserve"> </w:t>
      </w:r>
      <w:r w:rsidR="00CF447D">
        <w:t xml:space="preserve">Thank you for supporting </w:t>
      </w:r>
      <w:proofErr w:type="gramStart"/>
      <w:r w:rsidR="00CF447D">
        <w:t>the McPherson</w:t>
      </w:r>
      <w:proofErr w:type="gramEnd"/>
      <w:r w:rsidR="00CF447D">
        <w:t xml:space="preserve"> Chamber. </w:t>
      </w:r>
      <w:r w:rsidR="00CF447D" w:rsidRPr="009A739B">
        <w:rPr>
          <w:b/>
          <w:bCs/>
        </w:rPr>
        <w:t>We appreciate you!</w:t>
      </w:r>
      <w:r w:rsidRPr="00841E5E">
        <w:br/>
      </w:r>
    </w:p>
    <w:p w14:paraId="2EE90884" w14:textId="08CD3A90" w:rsidR="00F33BD1" w:rsidRDefault="00956AAC" w:rsidP="00631529">
      <w:pPr>
        <w:spacing w:after="0"/>
        <w:rPr>
          <w:b/>
          <w:bCs/>
        </w:rPr>
      </w:pPr>
      <w:r>
        <w:rPr>
          <w:b/>
          <w:bCs/>
        </w:rPr>
        <w:t>Company Name: ______________________</w:t>
      </w:r>
      <w:r w:rsidR="00A87EA9">
        <w:rPr>
          <w:b/>
          <w:bCs/>
        </w:rPr>
        <w:t>__</w:t>
      </w:r>
      <w:r>
        <w:rPr>
          <w:b/>
          <w:bCs/>
        </w:rPr>
        <w:t>_____________</w:t>
      </w:r>
      <w:r w:rsidR="00D24BC1">
        <w:rPr>
          <w:b/>
          <w:bCs/>
        </w:rPr>
        <w:t>_______</w:t>
      </w:r>
      <w:r w:rsidR="00A87EA9">
        <w:rPr>
          <w:b/>
          <w:bCs/>
        </w:rPr>
        <w:t xml:space="preserve">_ </w:t>
      </w:r>
      <w:r w:rsidR="00D24BC1">
        <w:rPr>
          <w:b/>
          <w:bCs/>
        </w:rPr>
        <w:t>Phone</w:t>
      </w:r>
      <w:r w:rsidR="00A87EA9">
        <w:rPr>
          <w:b/>
          <w:bCs/>
        </w:rPr>
        <w:t>: ________________________________</w:t>
      </w:r>
    </w:p>
    <w:p w14:paraId="4821E709" w14:textId="77777777" w:rsidR="00A87EA9" w:rsidRPr="00841E5E" w:rsidRDefault="00A87EA9" w:rsidP="00631529">
      <w:pPr>
        <w:spacing w:after="0"/>
        <w:rPr>
          <w:b/>
          <w:bCs/>
        </w:rPr>
      </w:pPr>
    </w:p>
    <w:p w14:paraId="10F46751" w14:textId="10D109E7" w:rsidR="00A87EA9" w:rsidRDefault="001D3BCF" w:rsidP="00631529">
      <w:pPr>
        <w:spacing w:after="0"/>
        <w:rPr>
          <w:b/>
          <w:bCs/>
        </w:rPr>
      </w:pPr>
      <w:r>
        <w:rPr>
          <w:b/>
          <w:bCs/>
        </w:rPr>
        <w:t xml:space="preserve">Contact </w:t>
      </w:r>
      <w:r w:rsidR="00B754BE">
        <w:rPr>
          <w:b/>
          <w:bCs/>
        </w:rPr>
        <w:t xml:space="preserve">Person: </w:t>
      </w:r>
      <w:r>
        <w:rPr>
          <w:b/>
          <w:bCs/>
        </w:rPr>
        <w:t>________________________________</w:t>
      </w:r>
      <w:r w:rsidR="00D24BC1">
        <w:rPr>
          <w:b/>
          <w:bCs/>
        </w:rPr>
        <w:t>_____</w:t>
      </w:r>
      <w:r>
        <w:rPr>
          <w:b/>
          <w:bCs/>
        </w:rPr>
        <w:t>____</w:t>
      </w:r>
      <w:r w:rsidR="00B754BE">
        <w:rPr>
          <w:b/>
          <w:bCs/>
        </w:rPr>
        <w:t>_</w:t>
      </w:r>
      <w:r w:rsidR="00B668FA">
        <w:rPr>
          <w:b/>
          <w:bCs/>
        </w:rPr>
        <w:t>_</w:t>
      </w:r>
      <w:r>
        <w:rPr>
          <w:b/>
          <w:bCs/>
        </w:rPr>
        <w:t xml:space="preserve">___ </w:t>
      </w:r>
      <w:r w:rsidR="007231AB">
        <w:rPr>
          <w:b/>
          <w:bCs/>
        </w:rPr>
        <w:t>Email</w:t>
      </w:r>
      <w:r>
        <w:rPr>
          <w:b/>
          <w:bCs/>
        </w:rPr>
        <w:t>: _______________________________</w:t>
      </w:r>
      <w:r w:rsidR="007231AB">
        <w:rPr>
          <w:b/>
          <w:bCs/>
        </w:rPr>
        <w:t>_</w:t>
      </w:r>
    </w:p>
    <w:p w14:paraId="6DA082AA" w14:textId="77777777" w:rsidR="00D71076" w:rsidRDefault="00D71076" w:rsidP="00631529">
      <w:pPr>
        <w:spacing w:after="0"/>
        <w:rPr>
          <w:b/>
          <w:bCs/>
        </w:rPr>
      </w:pPr>
    </w:p>
    <w:p w14:paraId="3DC8C5A2" w14:textId="64A48537" w:rsidR="00D71076" w:rsidRPr="00956AAC" w:rsidRDefault="00D71076" w:rsidP="00631529">
      <w:pPr>
        <w:spacing w:after="0"/>
        <w:rPr>
          <w:b/>
          <w:bCs/>
        </w:rPr>
      </w:pPr>
      <w:r>
        <w:rPr>
          <w:b/>
          <w:bCs/>
        </w:rPr>
        <w:t xml:space="preserve">Sponsor Level </w:t>
      </w:r>
      <w:r w:rsidR="00037440">
        <w:rPr>
          <w:b/>
          <w:bCs/>
        </w:rPr>
        <w:t>you wish to support: ____________________________________________________________________</w:t>
      </w:r>
    </w:p>
    <w:p w14:paraId="527B0072" w14:textId="77777777" w:rsidR="00F33BD1" w:rsidRPr="0011496D" w:rsidRDefault="00F33BD1" w:rsidP="00631529">
      <w:pPr>
        <w:spacing w:after="0"/>
        <w:rPr>
          <w:sz w:val="10"/>
          <w:szCs w:val="10"/>
        </w:rPr>
      </w:pPr>
    </w:p>
    <w:p w14:paraId="1EA8C3C1" w14:textId="1EE2ABD2" w:rsidR="00F26A22" w:rsidRPr="002D709A" w:rsidRDefault="00F26A22" w:rsidP="00631529">
      <w:pPr>
        <w:spacing w:after="0"/>
        <w:rPr>
          <w:b/>
          <w:bCs/>
          <w:color w:val="C00000"/>
          <w:sz w:val="10"/>
          <w:szCs w:val="10"/>
          <w:u w:val="singl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495"/>
        <w:gridCol w:w="1573"/>
        <w:gridCol w:w="1574"/>
        <w:gridCol w:w="1574"/>
        <w:gridCol w:w="1574"/>
      </w:tblGrid>
      <w:tr w:rsidR="006D79C1" w14:paraId="7353AEC6" w14:textId="77777777" w:rsidTr="003A6A88">
        <w:trPr>
          <w:trHeight w:val="323"/>
        </w:trPr>
        <w:tc>
          <w:tcPr>
            <w:tcW w:w="4495" w:type="dxa"/>
            <w:shd w:val="clear" w:color="auto" w:fill="FFFFFF" w:themeFill="background1"/>
          </w:tcPr>
          <w:p w14:paraId="1CAF22D9" w14:textId="77777777" w:rsidR="006D79C1" w:rsidRDefault="006D79C1" w:rsidP="00631529"/>
        </w:tc>
        <w:tc>
          <w:tcPr>
            <w:tcW w:w="1573" w:type="dxa"/>
            <w:shd w:val="clear" w:color="auto" w:fill="9CC2E5" w:themeFill="accent5" w:themeFillTint="99"/>
          </w:tcPr>
          <w:p w14:paraId="77BF68C1" w14:textId="36FFDB21" w:rsidR="006D79C1" w:rsidRPr="00F571B1" w:rsidRDefault="00E04035" w:rsidP="0078194E">
            <w:pPr>
              <w:jc w:val="center"/>
              <w:rPr>
                <w:b/>
                <w:bCs/>
                <w:sz w:val="24"/>
                <w:szCs w:val="24"/>
              </w:rPr>
            </w:pPr>
            <w:r w:rsidRPr="00F571B1">
              <w:rPr>
                <w:b/>
                <w:bCs/>
                <w:sz w:val="24"/>
                <w:szCs w:val="24"/>
              </w:rPr>
              <w:t>ELITE</w:t>
            </w:r>
          </w:p>
        </w:tc>
        <w:tc>
          <w:tcPr>
            <w:tcW w:w="1574" w:type="dxa"/>
            <w:shd w:val="clear" w:color="auto" w:fill="BDD6EE" w:themeFill="accent5" w:themeFillTint="66"/>
          </w:tcPr>
          <w:p w14:paraId="05D89E00" w14:textId="14D62E6B" w:rsidR="006D79C1" w:rsidRPr="00F571B1" w:rsidRDefault="006D79C1" w:rsidP="0078194E">
            <w:pPr>
              <w:jc w:val="center"/>
              <w:rPr>
                <w:b/>
                <w:bCs/>
                <w:sz w:val="24"/>
                <w:szCs w:val="24"/>
              </w:rPr>
            </w:pPr>
            <w:r w:rsidRPr="00F571B1">
              <w:rPr>
                <w:b/>
                <w:bCs/>
                <w:sz w:val="24"/>
                <w:szCs w:val="24"/>
              </w:rPr>
              <w:t xml:space="preserve">CATALYST </w:t>
            </w:r>
          </w:p>
        </w:tc>
        <w:tc>
          <w:tcPr>
            <w:tcW w:w="1574" w:type="dxa"/>
            <w:shd w:val="clear" w:color="auto" w:fill="DEEAF6" w:themeFill="accent5" w:themeFillTint="33"/>
          </w:tcPr>
          <w:p w14:paraId="62321E32" w14:textId="7890BED1" w:rsidR="006D79C1" w:rsidRPr="00F571B1" w:rsidRDefault="006D79C1" w:rsidP="0078194E">
            <w:pPr>
              <w:jc w:val="center"/>
              <w:rPr>
                <w:b/>
                <w:bCs/>
                <w:sz w:val="24"/>
                <w:szCs w:val="24"/>
              </w:rPr>
            </w:pPr>
            <w:r w:rsidRPr="00F571B1">
              <w:rPr>
                <w:b/>
                <w:bCs/>
                <w:sz w:val="24"/>
                <w:szCs w:val="24"/>
              </w:rPr>
              <w:t xml:space="preserve">IMPACT       </w:t>
            </w:r>
          </w:p>
        </w:tc>
        <w:tc>
          <w:tcPr>
            <w:tcW w:w="1574" w:type="dxa"/>
            <w:shd w:val="clear" w:color="auto" w:fill="FFFFFF" w:themeFill="background1"/>
          </w:tcPr>
          <w:p w14:paraId="37BD46D8" w14:textId="4F6995B9" w:rsidR="006D79C1" w:rsidRPr="00F571B1" w:rsidRDefault="006D79C1" w:rsidP="00C30BAD">
            <w:pPr>
              <w:jc w:val="center"/>
              <w:rPr>
                <w:b/>
                <w:bCs/>
                <w:sz w:val="24"/>
                <w:szCs w:val="24"/>
              </w:rPr>
            </w:pPr>
            <w:r w:rsidRPr="00F571B1">
              <w:rPr>
                <w:b/>
                <w:bCs/>
                <w:sz w:val="24"/>
                <w:szCs w:val="24"/>
              </w:rPr>
              <w:t>COMMUNITY</w:t>
            </w:r>
          </w:p>
        </w:tc>
      </w:tr>
      <w:tr w:rsidR="006D79C1" w14:paraId="0F5A1289" w14:textId="77777777" w:rsidTr="003A6A88">
        <w:tc>
          <w:tcPr>
            <w:tcW w:w="4495" w:type="dxa"/>
            <w:shd w:val="clear" w:color="auto" w:fill="FFFFFF" w:themeFill="background1"/>
          </w:tcPr>
          <w:p w14:paraId="6C64C7C1" w14:textId="4176E2CB" w:rsidR="006D79C1" w:rsidRPr="0078194E" w:rsidRDefault="006D79C1" w:rsidP="00631529">
            <w:pPr>
              <w:rPr>
                <w:b/>
                <w:bCs/>
                <w:sz w:val="28"/>
                <w:szCs w:val="28"/>
              </w:rPr>
            </w:pPr>
            <w:r w:rsidRPr="006E0AFF">
              <w:rPr>
                <w:b/>
                <w:bCs/>
                <w:sz w:val="24"/>
                <w:szCs w:val="24"/>
              </w:rPr>
              <w:t>ANNUAL BENEFITS</w:t>
            </w:r>
          </w:p>
        </w:tc>
        <w:tc>
          <w:tcPr>
            <w:tcW w:w="1573" w:type="dxa"/>
            <w:shd w:val="clear" w:color="auto" w:fill="9CC2E5" w:themeFill="accent5" w:themeFillTint="99"/>
          </w:tcPr>
          <w:p w14:paraId="0879FD09" w14:textId="3C2508F8" w:rsidR="006D79C1" w:rsidRPr="006E0AFF" w:rsidRDefault="00347C8C" w:rsidP="00C6456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$</w:t>
            </w:r>
            <w:r w:rsidR="004B7F41">
              <w:rPr>
                <w:b/>
                <w:bCs/>
                <w:sz w:val="24"/>
                <w:szCs w:val="24"/>
              </w:rPr>
              <w:t>35</w:t>
            </w:r>
            <w:r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74" w:type="dxa"/>
            <w:shd w:val="clear" w:color="auto" w:fill="BDD6EE" w:themeFill="accent5" w:themeFillTint="66"/>
          </w:tcPr>
          <w:p w14:paraId="7150319E" w14:textId="6D76FAA2" w:rsidR="006D79C1" w:rsidRPr="006E0AFF" w:rsidRDefault="006D79C1" w:rsidP="00C6456F">
            <w:pPr>
              <w:jc w:val="center"/>
              <w:rPr>
                <w:sz w:val="24"/>
                <w:szCs w:val="24"/>
              </w:rPr>
            </w:pPr>
            <w:r w:rsidRPr="006E0AFF">
              <w:rPr>
                <w:b/>
                <w:bCs/>
                <w:sz w:val="24"/>
                <w:szCs w:val="24"/>
              </w:rPr>
              <w:t>$1000</w:t>
            </w:r>
          </w:p>
        </w:tc>
        <w:tc>
          <w:tcPr>
            <w:tcW w:w="1574" w:type="dxa"/>
            <w:shd w:val="clear" w:color="auto" w:fill="DEEAF6" w:themeFill="accent5" w:themeFillTint="33"/>
          </w:tcPr>
          <w:p w14:paraId="2C8C7A01" w14:textId="00C70658" w:rsidR="006D79C1" w:rsidRPr="006E0AFF" w:rsidRDefault="006D79C1" w:rsidP="00C6456F">
            <w:pPr>
              <w:jc w:val="center"/>
              <w:rPr>
                <w:sz w:val="24"/>
                <w:szCs w:val="24"/>
              </w:rPr>
            </w:pPr>
            <w:r w:rsidRPr="006E0AFF">
              <w:rPr>
                <w:b/>
                <w:bCs/>
                <w:sz w:val="24"/>
                <w:szCs w:val="24"/>
              </w:rPr>
              <w:t>$</w:t>
            </w:r>
            <w:r>
              <w:rPr>
                <w:b/>
                <w:bCs/>
                <w:sz w:val="24"/>
                <w:szCs w:val="24"/>
              </w:rPr>
              <w:t>350</w:t>
            </w:r>
          </w:p>
        </w:tc>
        <w:tc>
          <w:tcPr>
            <w:tcW w:w="1574" w:type="dxa"/>
            <w:shd w:val="clear" w:color="auto" w:fill="FFFFFF" w:themeFill="background1"/>
          </w:tcPr>
          <w:p w14:paraId="243138BB" w14:textId="53DAC461" w:rsidR="006D79C1" w:rsidRPr="006E0AFF" w:rsidRDefault="006D79C1" w:rsidP="00C6456F">
            <w:pPr>
              <w:jc w:val="center"/>
              <w:rPr>
                <w:sz w:val="24"/>
                <w:szCs w:val="24"/>
              </w:rPr>
            </w:pPr>
            <w:r w:rsidRPr="006E0AFF">
              <w:rPr>
                <w:b/>
                <w:bCs/>
                <w:sz w:val="24"/>
                <w:szCs w:val="24"/>
              </w:rPr>
              <w:t>$100</w:t>
            </w:r>
          </w:p>
        </w:tc>
      </w:tr>
      <w:tr w:rsidR="008E3FFE" w14:paraId="5F409206" w14:textId="77777777" w:rsidTr="003A6A88">
        <w:tc>
          <w:tcPr>
            <w:tcW w:w="4495" w:type="dxa"/>
            <w:shd w:val="clear" w:color="auto" w:fill="FFFFFF" w:themeFill="background1"/>
          </w:tcPr>
          <w:p w14:paraId="4152D7D4" w14:textId="1EA92EBC" w:rsidR="008E3FFE" w:rsidRDefault="008E3FFE" w:rsidP="008E3FFE">
            <w:r>
              <w:t>Enrollment for one in Leadership McPherson class of 2026</w:t>
            </w:r>
          </w:p>
        </w:tc>
        <w:tc>
          <w:tcPr>
            <w:tcW w:w="1573" w:type="dxa"/>
            <w:shd w:val="clear" w:color="auto" w:fill="9CC2E5" w:themeFill="accent5" w:themeFillTint="99"/>
          </w:tcPr>
          <w:p w14:paraId="222EC219" w14:textId="2F5003E0" w:rsidR="008E3FFE" w:rsidRDefault="008E3FFE" w:rsidP="008E3FFE">
            <w:pPr>
              <w:jc w:val="center"/>
            </w:pPr>
            <w:r>
              <w:t>X</w:t>
            </w:r>
          </w:p>
        </w:tc>
        <w:tc>
          <w:tcPr>
            <w:tcW w:w="1574" w:type="dxa"/>
            <w:shd w:val="clear" w:color="auto" w:fill="BDD6EE" w:themeFill="accent5" w:themeFillTint="66"/>
          </w:tcPr>
          <w:p w14:paraId="76D90A00" w14:textId="77777777" w:rsidR="008E3FFE" w:rsidRDefault="008E3FFE" w:rsidP="008E3FFE">
            <w:pPr>
              <w:jc w:val="center"/>
            </w:pPr>
          </w:p>
        </w:tc>
        <w:tc>
          <w:tcPr>
            <w:tcW w:w="1574" w:type="dxa"/>
            <w:shd w:val="clear" w:color="auto" w:fill="DEEAF6" w:themeFill="accent5" w:themeFillTint="33"/>
          </w:tcPr>
          <w:p w14:paraId="7F61A8CB" w14:textId="77777777" w:rsidR="008E3FFE" w:rsidRDefault="008E3FFE" w:rsidP="008E3FFE">
            <w:pPr>
              <w:jc w:val="center"/>
            </w:pPr>
          </w:p>
        </w:tc>
        <w:tc>
          <w:tcPr>
            <w:tcW w:w="1574" w:type="dxa"/>
            <w:shd w:val="clear" w:color="auto" w:fill="FFFFFF" w:themeFill="background1"/>
          </w:tcPr>
          <w:p w14:paraId="60956B41" w14:textId="77777777" w:rsidR="008E3FFE" w:rsidRDefault="008E3FFE" w:rsidP="008E3FFE">
            <w:pPr>
              <w:jc w:val="center"/>
            </w:pPr>
          </w:p>
        </w:tc>
      </w:tr>
      <w:tr w:rsidR="008E3FFE" w14:paraId="1EFBEA1D" w14:textId="77777777" w:rsidTr="003A6A88">
        <w:tc>
          <w:tcPr>
            <w:tcW w:w="4495" w:type="dxa"/>
            <w:shd w:val="clear" w:color="auto" w:fill="FFFFFF" w:themeFill="background1"/>
          </w:tcPr>
          <w:p w14:paraId="4175126A" w14:textId="593B7852" w:rsidR="008E3FFE" w:rsidRDefault="008E3FFE" w:rsidP="008E3FFE">
            <w:r>
              <w:t xml:space="preserve">Event Sponsor status at 2026 Chamber Classic Golf Tournament, includes 1 free golf team </w:t>
            </w:r>
          </w:p>
        </w:tc>
        <w:tc>
          <w:tcPr>
            <w:tcW w:w="1573" w:type="dxa"/>
            <w:shd w:val="clear" w:color="auto" w:fill="9CC2E5" w:themeFill="accent5" w:themeFillTint="99"/>
          </w:tcPr>
          <w:p w14:paraId="5983C2F8" w14:textId="33C764FF" w:rsidR="008E3FFE" w:rsidRDefault="008E3FFE" w:rsidP="008E3FFE">
            <w:pPr>
              <w:pStyle w:val="ListParagraph"/>
              <w:ind w:left="-104"/>
              <w:jc w:val="center"/>
            </w:pPr>
            <w:r>
              <w:t>X</w:t>
            </w:r>
          </w:p>
          <w:p w14:paraId="435044B3" w14:textId="2EDB947D" w:rsidR="008E3FFE" w:rsidRDefault="008E3FFE" w:rsidP="008E3FFE">
            <w:pPr>
              <w:jc w:val="center"/>
            </w:pPr>
            <w:r>
              <w:t>($1500 value)</w:t>
            </w:r>
          </w:p>
        </w:tc>
        <w:tc>
          <w:tcPr>
            <w:tcW w:w="1574" w:type="dxa"/>
            <w:shd w:val="clear" w:color="auto" w:fill="BDD6EE" w:themeFill="accent5" w:themeFillTint="66"/>
          </w:tcPr>
          <w:p w14:paraId="796858D9" w14:textId="77777777" w:rsidR="008E3FFE" w:rsidRDefault="008E3FFE" w:rsidP="008E3FFE">
            <w:pPr>
              <w:jc w:val="center"/>
            </w:pPr>
          </w:p>
        </w:tc>
        <w:tc>
          <w:tcPr>
            <w:tcW w:w="1574" w:type="dxa"/>
            <w:shd w:val="clear" w:color="auto" w:fill="DEEAF6" w:themeFill="accent5" w:themeFillTint="33"/>
          </w:tcPr>
          <w:p w14:paraId="33256429" w14:textId="77777777" w:rsidR="008E3FFE" w:rsidRDefault="008E3FFE" w:rsidP="008E3FFE">
            <w:pPr>
              <w:jc w:val="center"/>
            </w:pPr>
          </w:p>
        </w:tc>
        <w:tc>
          <w:tcPr>
            <w:tcW w:w="1574" w:type="dxa"/>
            <w:shd w:val="clear" w:color="auto" w:fill="FFFFFF" w:themeFill="background1"/>
          </w:tcPr>
          <w:p w14:paraId="3C803EF4" w14:textId="77777777" w:rsidR="008E3FFE" w:rsidRDefault="008E3FFE" w:rsidP="008E3FFE">
            <w:pPr>
              <w:jc w:val="center"/>
            </w:pPr>
          </w:p>
        </w:tc>
      </w:tr>
      <w:tr w:rsidR="008E3FFE" w14:paraId="66AAC669" w14:textId="77777777" w:rsidTr="003A6A88">
        <w:tc>
          <w:tcPr>
            <w:tcW w:w="4495" w:type="dxa"/>
            <w:shd w:val="clear" w:color="auto" w:fill="FFFFFF" w:themeFill="background1"/>
          </w:tcPr>
          <w:p w14:paraId="38DC4492" w14:textId="77777777" w:rsidR="008E3FFE" w:rsidRDefault="008E3FFE" w:rsidP="008E3FFE">
            <w:r>
              <w:t>Chamber Connections sponsor**</w:t>
            </w:r>
          </w:p>
          <w:p w14:paraId="46059F1E" w14:textId="753F619D" w:rsidR="008E3FFE" w:rsidRDefault="008E3FFE" w:rsidP="008E3FFE">
            <w:r>
              <w:t>(Reaches over 2000 attendees per year!)</w:t>
            </w:r>
          </w:p>
        </w:tc>
        <w:tc>
          <w:tcPr>
            <w:tcW w:w="1573" w:type="dxa"/>
            <w:shd w:val="clear" w:color="auto" w:fill="9CC2E5" w:themeFill="accent5" w:themeFillTint="99"/>
          </w:tcPr>
          <w:p w14:paraId="60B62181" w14:textId="3F923737" w:rsidR="008E3FFE" w:rsidRDefault="008E3FFE" w:rsidP="008E3FFE">
            <w:pPr>
              <w:jc w:val="center"/>
            </w:pPr>
            <w:r>
              <w:t>X</w:t>
            </w:r>
          </w:p>
        </w:tc>
        <w:tc>
          <w:tcPr>
            <w:tcW w:w="1574" w:type="dxa"/>
            <w:shd w:val="clear" w:color="auto" w:fill="BDD6EE" w:themeFill="accent5" w:themeFillTint="66"/>
          </w:tcPr>
          <w:p w14:paraId="46304960" w14:textId="77777777" w:rsidR="008E3FFE" w:rsidRDefault="008E3FFE" w:rsidP="008E3FFE">
            <w:pPr>
              <w:jc w:val="center"/>
            </w:pPr>
          </w:p>
        </w:tc>
        <w:tc>
          <w:tcPr>
            <w:tcW w:w="1574" w:type="dxa"/>
            <w:shd w:val="clear" w:color="auto" w:fill="DEEAF6" w:themeFill="accent5" w:themeFillTint="33"/>
          </w:tcPr>
          <w:p w14:paraId="457BB6D9" w14:textId="77777777" w:rsidR="008E3FFE" w:rsidRDefault="008E3FFE" w:rsidP="008E3FFE">
            <w:pPr>
              <w:jc w:val="center"/>
            </w:pPr>
          </w:p>
        </w:tc>
        <w:tc>
          <w:tcPr>
            <w:tcW w:w="1574" w:type="dxa"/>
            <w:shd w:val="clear" w:color="auto" w:fill="FFFFFF" w:themeFill="background1"/>
          </w:tcPr>
          <w:p w14:paraId="36228DE8" w14:textId="77777777" w:rsidR="008E3FFE" w:rsidRDefault="008E3FFE" w:rsidP="008E3FFE">
            <w:pPr>
              <w:jc w:val="center"/>
            </w:pPr>
          </w:p>
        </w:tc>
      </w:tr>
      <w:tr w:rsidR="008E3FFE" w14:paraId="1F58A3C6" w14:textId="77777777" w:rsidTr="003A6A88">
        <w:tc>
          <w:tcPr>
            <w:tcW w:w="4495" w:type="dxa"/>
            <w:shd w:val="clear" w:color="auto" w:fill="FFFFFF" w:themeFill="background1"/>
          </w:tcPr>
          <w:p w14:paraId="3032E86A" w14:textId="7BE68573" w:rsidR="008E3FFE" w:rsidRDefault="008E3FFE" w:rsidP="008E3FFE">
            <w:r>
              <w:t>Company logo on Sponsor banner*</w:t>
            </w:r>
          </w:p>
        </w:tc>
        <w:tc>
          <w:tcPr>
            <w:tcW w:w="1573" w:type="dxa"/>
            <w:shd w:val="clear" w:color="auto" w:fill="9CC2E5" w:themeFill="accent5" w:themeFillTint="99"/>
          </w:tcPr>
          <w:p w14:paraId="79291166" w14:textId="15AFF186" w:rsidR="008E3FFE" w:rsidRDefault="008E3FFE" w:rsidP="008E3FFE">
            <w:pPr>
              <w:jc w:val="center"/>
            </w:pPr>
            <w:r>
              <w:t>X</w:t>
            </w:r>
          </w:p>
        </w:tc>
        <w:tc>
          <w:tcPr>
            <w:tcW w:w="1574" w:type="dxa"/>
            <w:shd w:val="clear" w:color="auto" w:fill="BDD6EE" w:themeFill="accent5" w:themeFillTint="66"/>
          </w:tcPr>
          <w:p w14:paraId="2C0AE4BB" w14:textId="4F75E6EE" w:rsidR="008E3FFE" w:rsidRDefault="008E3FFE" w:rsidP="008E3FFE">
            <w:pPr>
              <w:jc w:val="center"/>
            </w:pPr>
            <w:r>
              <w:t>X</w:t>
            </w:r>
          </w:p>
        </w:tc>
        <w:tc>
          <w:tcPr>
            <w:tcW w:w="1574" w:type="dxa"/>
            <w:shd w:val="clear" w:color="auto" w:fill="DEEAF6" w:themeFill="accent5" w:themeFillTint="33"/>
          </w:tcPr>
          <w:p w14:paraId="38F59295" w14:textId="77777777" w:rsidR="008E3FFE" w:rsidRDefault="008E3FFE" w:rsidP="008E3FFE">
            <w:pPr>
              <w:jc w:val="center"/>
            </w:pPr>
          </w:p>
        </w:tc>
        <w:tc>
          <w:tcPr>
            <w:tcW w:w="1574" w:type="dxa"/>
            <w:shd w:val="clear" w:color="auto" w:fill="FFFFFF" w:themeFill="background1"/>
          </w:tcPr>
          <w:p w14:paraId="40051DE5" w14:textId="77777777" w:rsidR="008E3FFE" w:rsidRDefault="008E3FFE" w:rsidP="008E3FFE">
            <w:pPr>
              <w:jc w:val="center"/>
            </w:pPr>
          </w:p>
        </w:tc>
      </w:tr>
      <w:tr w:rsidR="008E3FFE" w14:paraId="74E31AF5" w14:textId="77777777" w:rsidTr="003A6A88">
        <w:tc>
          <w:tcPr>
            <w:tcW w:w="4495" w:type="dxa"/>
            <w:shd w:val="clear" w:color="auto" w:fill="FFFFFF" w:themeFill="background1"/>
          </w:tcPr>
          <w:p w14:paraId="0D85D8E1" w14:textId="48084517" w:rsidR="008E3FFE" w:rsidRDefault="008E3FFE" w:rsidP="008E3FFE">
            <w:r>
              <w:t xml:space="preserve">Company logo on all Chamber e-newsletters (Reaches 1600 inboxes EVERY week!) </w:t>
            </w:r>
          </w:p>
        </w:tc>
        <w:tc>
          <w:tcPr>
            <w:tcW w:w="1573" w:type="dxa"/>
            <w:shd w:val="clear" w:color="auto" w:fill="9CC2E5" w:themeFill="accent5" w:themeFillTint="99"/>
          </w:tcPr>
          <w:p w14:paraId="465BF5EA" w14:textId="03F45ED7" w:rsidR="008E3FFE" w:rsidRDefault="008E3FFE" w:rsidP="008E3FFE">
            <w:pPr>
              <w:jc w:val="center"/>
            </w:pPr>
            <w:r>
              <w:t>X</w:t>
            </w:r>
          </w:p>
        </w:tc>
        <w:tc>
          <w:tcPr>
            <w:tcW w:w="1574" w:type="dxa"/>
            <w:shd w:val="clear" w:color="auto" w:fill="BDD6EE" w:themeFill="accent5" w:themeFillTint="66"/>
          </w:tcPr>
          <w:p w14:paraId="62DDF1AC" w14:textId="542FBC69" w:rsidR="008E3FFE" w:rsidRDefault="008E3FFE" w:rsidP="008E3FFE">
            <w:pPr>
              <w:jc w:val="center"/>
            </w:pPr>
            <w:r>
              <w:t>X</w:t>
            </w:r>
          </w:p>
        </w:tc>
        <w:tc>
          <w:tcPr>
            <w:tcW w:w="1574" w:type="dxa"/>
            <w:shd w:val="clear" w:color="auto" w:fill="DEEAF6" w:themeFill="accent5" w:themeFillTint="33"/>
          </w:tcPr>
          <w:p w14:paraId="778D4DB0" w14:textId="77777777" w:rsidR="008E3FFE" w:rsidRDefault="008E3FFE" w:rsidP="008E3FFE">
            <w:pPr>
              <w:jc w:val="center"/>
            </w:pPr>
          </w:p>
        </w:tc>
        <w:tc>
          <w:tcPr>
            <w:tcW w:w="1574" w:type="dxa"/>
            <w:shd w:val="clear" w:color="auto" w:fill="FFFFFF" w:themeFill="background1"/>
          </w:tcPr>
          <w:p w14:paraId="02EA62F6" w14:textId="77777777" w:rsidR="008E3FFE" w:rsidRDefault="008E3FFE" w:rsidP="008E3FFE">
            <w:pPr>
              <w:jc w:val="center"/>
            </w:pPr>
          </w:p>
        </w:tc>
      </w:tr>
      <w:tr w:rsidR="008E3FFE" w14:paraId="61125542" w14:textId="77777777" w:rsidTr="003A6A88">
        <w:tc>
          <w:tcPr>
            <w:tcW w:w="4495" w:type="dxa"/>
            <w:shd w:val="clear" w:color="auto" w:fill="FFFFFF" w:themeFill="background1"/>
          </w:tcPr>
          <w:p w14:paraId="478E0D8F" w14:textId="25F88FC6" w:rsidR="008E3FFE" w:rsidRDefault="008E3FFE" w:rsidP="008E3FFE">
            <w:r>
              <w:t>Logo on Chamber website homepage</w:t>
            </w:r>
          </w:p>
        </w:tc>
        <w:tc>
          <w:tcPr>
            <w:tcW w:w="1573" w:type="dxa"/>
            <w:shd w:val="clear" w:color="auto" w:fill="9CC2E5" w:themeFill="accent5" w:themeFillTint="99"/>
          </w:tcPr>
          <w:p w14:paraId="49E3F996" w14:textId="239CCC43" w:rsidR="008E3FFE" w:rsidRDefault="008E3FFE" w:rsidP="008E3FFE">
            <w:pPr>
              <w:jc w:val="center"/>
            </w:pPr>
            <w:r>
              <w:t>X</w:t>
            </w:r>
          </w:p>
        </w:tc>
        <w:tc>
          <w:tcPr>
            <w:tcW w:w="1574" w:type="dxa"/>
            <w:shd w:val="clear" w:color="auto" w:fill="BDD6EE" w:themeFill="accent5" w:themeFillTint="66"/>
          </w:tcPr>
          <w:p w14:paraId="2FAB0EBA" w14:textId="7E84DB74" w:rsidR="008E3FFE" w:rsidRDefault="008E3FFE" w:rsidP="008E3FFE">
            <w:pPr>
              <w:jc w:val="center"/>
            </w:pPr>
            <w:r>
              <w:t>X</w:t>
            </w:r>
          </w:p>
        </w:tc>
        <w:tc>
          <w:tcPr>
            <w:tcW w:w="1574" w:type="dxa"/>
            <w:shd w:val="clear" w:color="auto" w:fill="DEEAF6" w:themeFill="accent5" w:themeFillTint="33"/>
          </w:tcPr>
          <w:p w14:paraId="5060BF00" w14:textId="5533C030" w:rsidR="008E3FFE" w:rsidRDefault="008E3FFE" w:rsidP="008E3FFE">
            <w:pPr>
              <w:jc w:val="center"/>
            </w:pPr>
          </w:p>
        </w:tc>
        <w:tc>
          <w:tcPr>
            <w:tcW w:w="1574" w:type="dxa"/>
            <w:shd w:val="clear" w:color="auto" w:fill="FFFFFF" w:themeFill="background1"/>
          </w:tcPr>
          <w:p w14:paraId="2A8C3D24" w14:textId="77777777" w:rsidR="008E3FFE" w:rsidRDefault="008E3FFE" w:rsidP="008E3FFE">
            <w:pPr>
              <w:jc w:val="center"/>
            </w:pPr>
          </w:p>
        </w:tc>
      </w:tr>
      <w:tr w:rsidR="008E3FFE" w14:paraId="53622898" w14:textId="77777777" w:rsidTr="003A6A88">
        <w:tc>
          <w:tcPr>
            <w:tcW w:w="4495" w:type="dxa"/>
            <w:shd w:val="clear" w:color="auto" w:fill="FFFFFF" w:themeFill="background1"/>
          </w:tcPr>
          <w:p w14:paraId="1D1BE270" w14:textId="75652703" w:rsidR="008E3FFE" w:rsidRDefault="008E3FFE" w:rsidP="008E3FFE">
            <w:r>
              <w:t>Chamber Annual Meeting –</w:t>
            </w:r>
            <w:r w:rsidR="007F4223">
              <w:t xml:space="preserve"> </w:t>
            </w:r>
            <w:r>
              <w:t>reserved table</w:t>
            </w:r>
            <w:r w:rsidR="007F4223">
              <w:t xml:space="preserve"> for 6</w:t>
            </w:r>
          </w:p>
        </w:tc>
        <w:tc>
          <w:tcPr>
            <w:tcW w:w="1573" w:type="dxa"/>
            <w:shd w:val="clear" w:color="auto" w:fill="9CC2E5" w:themeFill="accent5" w:themeFillTint="99"/>
          </w:tcPr>
          <w:p w14:paraId="1CEF9A56" w14:textId="5154EB33" w:rsidR="008E3FFE" w:rsidRDefault="008E3FFE" w:rsidP="008E3FFE">
            <w:pPr>
              <w:jc w:val="center"/>
            </w:pPr>
            <w:r>
              <w:t>X</w:t>
            </w:r>
          </w:p>
        </w:tc>
        <w:tc>
          <w:tcPr>
            <w:tcW w:w="1574" w:type="dxa"/>
            <w:shd w:val="clear" w:color="auto" w:fill="BDD6EE" w:themeFill="accent5" w:themeFillTint="66"/>
          </w:tcPr>
          <w:p w14:paraId="51CA957D" w14:textId="40C69284" w:rsidR="008E3FFE" w:rsidRDefault="008E3FFE" w:rsidP="008E3FFE">
            <w:pPr>
              <w:jc w:val="center"/>
            </w:pPr>
            <w:r>
              <w:t>X</w:t>
            </w:r>
          </w:p>
        </w:tc>
        <w:tc>
          <w:tcPr>
            <w:tcW w:w="1574" w:type="dxa"/>
            <w:shd w:val="clear" w:color="auto" w:fill="DEEAF6" w:themeFill="accent5" w:themeFillTint="33"/>
          </w:tcPr>
          <w:p w14:paraId="63D5BC17" w14:textId="77777777" w:rsidR="008E3FFE" w:rsidRDefault="008E3FFE" w:rsidP="008E3FFE">
            <w:pPr>
              <w:jc w:val="center"/>
            </w:pPr>
          </w:p>
        </w:tc>
        <w:tc>
          <w:tcPr>
            <w:tcW w:w="1574" w:type="dxa"/>
            <w:shd w:val="clear" w:color="auto" w:fill="FFFFFF" w:themeFill="background1"/>
          </w:tcPr>
          <w:p w14:paraId="199DBCD6" w14:textId="77777777" w:rsidR="008E3FFE" w:rsidRDefault="008E3FFE" w:rsidP="008E3FFE">
            <w:pPr>
              <w:jc w:val="center"/>
            </w:pPr>
          </w:p>
        </w:tc>
      </w:tr>
      <w:tr w:rsidR="008E3FFE" w14:paraId="220BF285" w14:textId="77777777" w:rsidTr="003A6A88">
        <w:tc>
          <w:tcPr>
            <w:tcW w:w="4495" w:type="dxa"/>
            <w:shd w:val="clear" w:color="auto" w:fill="FFFFFF" w:themeFill="background1"/>
          </w:tcPr>
          <w:p w14:paraId="26AF73EC" w14:textId="781131E8" w:rsidR="008E3FFE" w:rsidRDefault="008E3FFE" w:rsidP="008E3FFE">
            <w:r>
              <w:t>e</w:t>
            </w:r>
            <w:r w:rsidR="004765B7">
              <w:t>-</w:t>
            </w:r>
            <w:r>
              <w:t xml:space="preserve">Newsletter- article/business spotlight </w:t>
            </w:r>
          </w:p>
        </w:tc>
        <w:tc>
          <w:tcPr>
            <w:tcW w:w="1573" w:type="dxa"/>
            <w:shd w:val="clear" w:color="auto" w:fill="9CC2E5" w:themeFill="accent5" w:themeFillTint="99"/>
          </w:tcPr>
          <w:p w14:paraId="0C9A3775" w14:textId="0D7ECB2D" w:rsidR="008E3FFE" w:rsidRDefault="008E3FFE" w:rsidP="008E3FFE">
            <w:pPr>
              <w:jc w:val="center"/>
            </w:pPr>
            <w:r>
              <w:t>4/year</w:t>
            </w:r>
          </w:p>
        </w:tc>
        <w:tc>
          <w:tcPr>
            <w:tcW w:w="1574" w:type="dxa"/>
            <w:shd w:val="clear" w:color="auto" w:fill="BDD6EE" w:themeFill="accent5" w:themeFillTint="66"/>
          </w:tcPr>
          <w:p w14:paraId="33FEF4FC" w14:textId="29B9C6A4" w:rsidR="008E3FFE" w:rsidRDefault="008E3FFE" w:rsidP="008E3FFE">
            <w:pPr>
              <w:jc w:val="center"/>
            </w:pPr>
            <w:r>
              <w:t>2/year</w:t>
            </w:r>
          </w:p>
        </w:tc>
        <w:tc>
          <w:tcPr>
            <w:tcW w:w="1574" w:type="dxa"/>
            <w:shd w:val="clear" w:color="auto" w:fill="DEEAF6" w:themeFill="accent5" w:themeFillTint="33"/>
          </w:tcPr>
          <w:p w14:paraId="57092FA0" w14:textId="4356DE1F" w:rsidR="008E3FFE" w:rsidRDefault="008E3FFE" w:rsidP="008E3FFE">
            <w:pPr>
              <w:jc w:val="center"/>
            </w:pPr>
            <w:r>
              <w:t>1/year</w:t>
            </w:r>
          </w:p>
        </w:tc>
        <w:tc>
          <w:tcPr>
            <w:tcW w:w="1574" w:type="dxa"/>
            <w:shd w:val="clear" w:color="auto" w:fill="FFFFFF" w:themeFill="background1"/>
          </w:tcPr>
          <w:p w14:paraId="1675034A" w14:textId="77777777" w:rsidR="008E3FFE" w:rsidRDefault="008E3FFE" w:rsidP="008E3FFE">
            <w:pPr>
              <w:jc w:val="center"/>
            </w:pPr>
          </w:p>
        </w:tc>
      </w:tr>
      <w:tr w:rsidR="008E3FFE" w14:paraId="6E916657" w14:textId="77777777" w:rsidTr="003A6A88">
        <w:tc>
          <w:tcPr>
            <w:tcW w:w="4495" w:type="dxa"/>
            <w:shd w:val="clear" w:color="auto" w:fill="FFFFFF" w:themeFill="background1"/>
          </w:tcPr>
          <w:p w14:paraId="0EC4C1EE" w14:textId="0DF0DC3A" w:rsidR="008E3FFE" w:rsidRDefault="008E3FFE" w:rsidP="008E3FFE">
            <w:r>
              <w:t xml:space="preserve">Logo displayed on annual meeting slideshow </w:t>
            </w:r>
          </w:p>
        </w:tc>
        <w:tc>
          <w:tcPr>
            <w:tcW w:w="1573" w:type="dxa"/>
            <w:shd w:val="clear" w:color="auto" w:fill="9CC2E5" w:themeFill="accent5" w:themeFillTint="99"/>
          </w:tcPr>
          <w:p w14:paraId="7BBEF032" w14:textId="36F1B890" w:rsidR="008E3FFE" w:rsidRDefault="008E3FFE" w:rsidP="008E3FFE">
            <w:pPr>
              <w:jc w:val="center"/>
            </w:pPr>
            <w:r>
              <w:t>X</w:t>
            </w:r>
          </w:p>
        </w:tc>
        <w:tc>
          <w:tcPr>
            <w:tcW w:w="1574" w:type="dxa"/>
            <w:shd w:val="clear" w:color="auto" w:fill="BDD6EE" w:themeFill="accent5" w:themeFillTint="66"/>
          </w:tcPr>
          <w:p w14:paraId="2D507C70" w14:textId="46D886FA" w:rsidR="008E3FFE" w:rsidRDefault="008E3FFE" w:rsidP="008E3FFE">
            <w:pPr>
              <w:jc w:val="center"/>
            </w:pPr>
            <w:r>
              <w:t>X</w:t>
            </w:r>
          </w:p>
        </w:tc>
        <w:tc>
          <w:tcPr>
            <w:tcW w:w="1574" w:type="dxa"/>
            <w:shd w:val="clear" w:color="auto" w:fill="DEEAF6" w:themeFill="accent5" w:themeFillTint="33"/>
          </w:tcPr>
          <w:p w14:paraId="03C29847" w14:textId="75F948E7" w:rsidR="008E3FFE" w:rsidRDefault="008E3FFE" w:rsidP="008E3FFE">
            <w:pPr>
              <w:jc w:val="center"/>
            </w:pPr>
            <w:r>
              <w:t>X</w:t>
            </w:r>
          </w:p>
        </w:tc>
        <w:tc>
          <w:tcPr>
            <w:tcW w:w="1574" w:type="dxa"/>
            <w:shd w:val="clear" w:color="auto" w:fill="FFFFFF" w:themeFill="background1"/>
          </w:tcPr>
          <w:p w14:paraId="5B588920" w14:textId="77777777" w:rsidR="008E3FFE" w:rsidRDefault="008E3FFE" w:rsidP="008E3FFE">
            <w:pPr>
              <w:jc w:val="center"/>
            </w:pPr>
          </w:p>
        </w:tc>
      </w:tr>
      <w:tr w:rsidR="008E3FFE" w14:paraId="6BA6BE5B" w14:textId="77777777" w:rsidTr="003A6A88">
        <w:tc>
          <w:tcPr>
            <w:tcW w:w="4495" w:type="dxa"/>
            <w:shd w:val="clear" w:color="auto" w:fill="FFFFFF" w:themeFill="background1"/>
          </w:tcPr>
          <w:p w14:paraId="3B454D51" w14:textId="2F5A0A63" w:rsidR="008E3FFE" w:rsidRDefault="008E3FFE" w:rsidP="008E3FFE">
            <w:r>
              <w:t>Online directory enhanced listing</w:t>
            </w:r>
          </w:p>
        </w:tc>
        <w:tc>
          <w:tcPr>
            <w:tcW w:w="1573" w:type="dxa"/>
            <w:shd w:val="clear" w:color="auto" w:fill="9CC2E5" w:themeFill="accent5" w:themeFillTint="99"/>
          </w:tcPr>
          <w:p w14:paraId="705C4158" w14:textId="724237FD" w:rsidR="008E3FFE" w:rsidRDefault="008E3FFE" w:rsidP="008E3FFE">
            <w:pPr>
              <w:jc w:val="center"/>
            </w:pPr>
            <w:r>
              <w:t>X</w:t>
            </w:r>
          </w:p>
        </w:tc>
        <w:tc>
          <w:tcPr>
            <w:tcW w:w="1574" w:type="dxa"/>
            <w:shd w:val="clear" w:color="auto" w:fill="BDD6EE" w:themeFill="accent5" w:themeFillTint="66"/>
          </w:tcPr>
          <w:p w14:paraId="6CB3F19E" w14:textId="4CA1A5A3" w:rsidR="008E3FFE" w:rsidRDefault="008E3FFE" w:rsidP="008E3FFE">
            <w:pPr>
              <w:jc w:val="center"/>
            </w:pPr>
            <w:r>
              <w:t>X</w:t>
            </w:r>
          </w:p>
        </w:tc>
        <w:tc>
          <w:tcPr>
            <w:tcW w:w="1574" w:type="dxa"/>
            <w:shd w:val="clear" w:color="auto" w:fill="DEEAF6" w:themeFill="accent5" w:themeFillTint="33"/>
          </w:tcPr>
          <w:p w14:paraId="4E492865" w14:textId="5FE3730A" w:rsidR="008E3FFE" w:rsidRDefault="008E3FFE" w:rsidP="008E3FFE">
            <w:pPr>
              <w:jc w:val="center"/>
            </w:pPr>
            <w:r>
              <w:t xml:space="preserve">X </w:t>
            </w:r>
          </w:p>
        </w:tc>
        <w:tc>
          <w:tcPr>
            <w:tcW w:w="1574" w:type="dxa"/>
            <w:shd w:val="clear" w:color="auto" w:fill="FFFFFF" w:themeFill="background1"/>
          </w:tcPr>
          <w:p w14:paraId="679F770B" w14:textId="61338F9B" w:rsidR="008E3FFE" w:rsidRDefault="008E3FFE" w:rsidP="008E3FFE">
            <w:pPr>
              <w:jc w:val="center"/>
            </w:pPr>
            <w:r>
              <w:t>X</w:t>
            </w:r>
          </w:p>
        </w:tc>
      </w:tr>
      <w:tr w:rsidR="008E3FFE" w14:paraId="36078AFF" w14:textId="77777777" w:rsidTr="003A6A88">
        <w:tc>
          <w:tcPr>
            <w:tcW w:w="4495" w:type="dxa"/>
            <w:shd w:val="clear" w:color="auto" w:fill="FFFFFF" w:themeFill="background1"/>
          </w:tcPr>
          <w:p w14:paraId="45ED72A3" w14:textId="31CCF5A9" w:rsidR="008E3FFE" w:rsidRDefault="008E3FFE" w:rsidP="008E3FFE">
            <w:r>
              <w:t xml:space="preserve">Category Sponsors: Leadership, </w:t>
            </w:r>
            <w:r w:rsidR="00EF5229">
              <w:t>E</w:t>
            </w:r>
            <w:r>
              <w:t xml:space="preserve">ntrepreneur, Civic Awareness, &amp; Professional Development </w:t>
            </w:r>
          </w:p>
        </w:tc>
        <w:tc>
          <w:tcPr>
            <w:tcW w:w="1573" w:type="dxa"/>
            <w:shd w:val="clear" w:color="auto" w:fill="9CC2E5" w:themeFill="accent5" w:themeFillTint="99"/>
          </w:tcPr>
          <w:p w14:paraId="4AC62F88" w14:textId="77777777" w:rsidR="008E3FFE" w:rsidRDefault="008E3FFE" w:rsidP="008E3FFE">
            <w:pPr>
              <w:pStyle w:val="ListParagraph"/>
              <w:ind w:left="-104"/>
              <w:jc w:val="center"/>
            </w:pPr>
            <w:r>
              <w:t>All 4 included</w:t>
            </w:r>
          </w:p>
          <w:p w14:paraId="6160D9AA" w14:textId="2F663B39" w:rsidR="008E3FFE" w:rsidRDefault="008E3FFE" w:rsidP="008E3FFE">
            <w:pPr>
              <w:pStyle w:val="ListParagraph"/>
              <w:ind w:left="-104"/>
              <w:jc w:val="center"/>
            </w:pPr>
            <w:r>
              <w:t>($400 value)</w:t>
            </w:r>
          </w:p>
        </w:tc>
        <w:tc>
          <w:tcPr>
            <w:tcW w:w="1574" w:type="dxa"/>
            <w:shd w:val="clear" w:color="auto" w:fill="BDD6EE" w:themeFill="accent5" w:themeFillTint="66"/>
          </w:tcPr>
          <w:p w14:paraId="6816F0D1" w14:textId="084BDCC3" w:rsidR="008E3FFE" w:rsidRDefault="008E3FFE" w:rsidP="008E3FFE">
            <w:pPr>
              <w:pStyle w:val="ListParagraph"/>
              <w:ind w:left="-104"/>
              <w:jc w:val="center"/>
            </w:pPr>
            <w:r>
              <w:t>All 4 included</w:t>
            </w:r>
          </w:p>
          <w:p w14:paraId="4153AEE2" w14:textId="6657215F" w:rsidR="008E3FFE" w:rsidRDefault="008E3FFE" w:rsidP="008E3FFE">
            <w:pPr>
              <w:pStyle w:val="ListParagraph"/>
              <w:ind w:left="-104"/>
              <w:jc w:val="center"/>
            </w:pPr>
            <w:r>
              <w:t>($400 value)</w:t>
            </w:r>
          </w:p>
        </w:tc>
        <w:tc>
          <w:tcPr>
            <w:tcW w:w="1574" w:type="dxa"/>
            <w:shd w:val="clear" w:color="auto" w:fill="DEEAF6" w:themeFill="accent5" w:themeFillTint="33"/>
          </w:tcPr>
          <w:p w14:paraId="49650E0D" w14:textId="77777777" w:rsidR="008E3FFE" w:rsidRDefault="008E3FFE" w:rsidP="008E3FFE">
            <w:pPr>
              <w:pStyle w:val="ListParagraph"/>
              <w:ind w:left="-104"/>
              <w:jc w:val="center"/>
            </w:pPr>
            <w:r>
              <w:t>Pick 2</w:t>
            </w:r>
          </w:p>
          <w:p w14:paraId="4268DB82" w14:textId="0541F05A" w:rsidR="008E3FFE" w:rsidRDefault="008E3FFE" w:rsidP="008E3FFE">
            <w:pPr>
              <w:pStyle w:val="ListParagraph"/>
              <w:ind w:left="-104"/>
              <w:jc w:val="center"/>
            </w:pPr>
            <w:r>
              <w:t>($200 value)</w:t>
            </w:r>
          </w:p>
        </w:tc>
        <w:tc>
          <w:tcPr>
            <w:tcW w:w="1574" w:type="dxa"/>
            <w:shd w:val="clear" w:color="auto" w:fill="FFFFFF" w:themeFill="background1"/>
          </w:tcPr>
          <w:p w14:paraId="36502249" w14:textId="77777777" w:rsidR="008E3FFE" w:rsidRDefault="008E3FFE" w:rsidP="008E3FFE">
            <w:pPr>
              <w:pStyle w:val="ListParagraph"/>
              <w:ind w:left="-104" w:firstLine="90"/>
              <w:jc w:val="center"/>
            </w:pPr>
            <w:r>
              <w:t>Pick 1</w:t>
            </w:r>
          </w:p>
          <w:p w14:paraId="4BB9E809" w14:textId="2E967E11" w:rsidR="008E3FFE" w:rsidRDefault="008E3FFE" w:rsidP="008E3FFE">
            <w:pPr>
              <w:pStyle w:val="ListParagraph"/>
              <w:ind w:left="-104" w:firstLine="90"/>
              <w:jc w:val="center"/>
            </w:pPr>
            <w:r>
              <w:t>($100 value)</w:t>
            </w:r>
          </w:p>
        </w:tc>
      </w:tr>
    </w:tbl>
    <w:p w14:paraId="5DC68785" w14:textId="46795818" w:rsidR="007225E9" w:rsidRDefault="0019764C" w:rsidP="00631529">
      <w:pPr>
        <w:spacing w:after="0"/>
        <w:rPr>
          <w:i/>
          <w:iCs/>
        </w:rPr>
      </w:pPr>
      <w:r w:rsidRPr="0019764C">
        <w:rPr>
          <w:i/>
          <w:iCs/>
        </w:rPr>
        <w:t>*Banner displayed at every event such as candidate forums, legislative coffee, youth entrepreneurship challenge, and annual meeting etc. (Will not be</w:t>
      </w:r>
      <w:r w:rsidR="00555FB4">
        <w:rPr>
          <w:i/>
          <w:iCs/>
        </w:rPr>
        <w:t xml:space="preserve"> displayed</w:t>
      </w:r>
      <w:r w:rsidRPr="0019764C">
        <w:rPr>
          <w:i/>
          <w:iCs/>
        </w:rPr>
        <w:t xml:space="preserve"> at Chamber Connections or Ribbon Cuttings)</w:t>
      </w:r>
    </w:p>
    <w:p w14:paraId="1DF105DE" w14:textId="77777777" w:rsidR="00620118" w:rsidRPr="00E83344" w:rsidRDefault="00620118" w:rsidP="00631529">
      <w:pPr>
        <w:spacing w:after="0"/>
        <w:rPr>
          <w:i/>
          <w:iCs/>
          <w:sz w:val="12"/>
          <w:szCs w:val="12"/>
        </w:rPr>
      </w:pPr>
    </w:p>
    <w:p w14:paraId="7B68C375" w14:textId="7C7E36B5" w:rsidR="00620118" w:rsidRPr="0019764C" w:rsidRDefault="00620118" w:rsidP="00631529">
      <w:pPr>
        <w:spacing w:after="0"/>
        <w:rPr>
          <w:i/>
          <w:iCs/>
        </w:rPr>
      </w:pPr>
      <w:r>
        <w:rPr>
          <w:i/>
          <w:iCs/>
        </w:rPr>
        <w:t>**</w:t>
      </w:r>
      <w:r w:rsidRPr="00620118">
        <w:rPr>
          <w:i/>
          <w:iCs/>
        </w:rPr>
        <w:t xml:space="preserve">Company logo displayed at every </w:t>
      </w:r>
      <w:r w:rsidR="007A32FC">
        <w:rPr>
          <w:i/>
          <w:iCs/>
        </w:rPr>
        <w:t xml:space="preserve">Chamber Connection </w:t>
      </w:r>
      <w:r w:rsidRPr="00620118">
        <w:rPr>
          <w:i/>
          <w:iCs/>
        </w:rPr>
        <w:t>event and recognition during Chamber Check prize drawing.</w:t>
      </w:r>
    </w:p>
    <w:p w14:paraId="21EC6D0F" w14:textId="7CC158C0" w:rsidR="0019764C" w:rsidRPr="0019764C" w:rsidRDefault="0019764C" w:rsidP="00631529">
      <w:pPr>
        <w:spacing w:after="0"/>
        <w:rPr>
          <w:sz w:val="10"/>
          <w:szCs w:val="10"/>
        </w:rPr>
      </w:pPr>
    </w:p>
    <w:p w14:paraId="5C4A08DD" w14:textId="7176D41E" w:rsidR="00C4784D" w:rsidRPr="0078058C" w:rsidRDefault="00BC75AE" w:rsidP="00631529">
      <w:pPr>
        <w:spacing w:after="0"/>
        <w:rPr>
          <w:color w:val="4FABE0"/>
          <w:sz w:val="24"/>
          <w:szCs w:val="24"/>
        </w:rPr>
      </w:pPr>
      <w:r w:rsidRPr="00984909">
        <w:rPr>
          <w:rFonts w:ascii="Amasis MT Pro Black" w:hAnsi="Amasis MT Pro Black"/>
          <w:b/>
          <w:bCs/>
          <w:color w:val="4FABE0"/>
          <w:sz w:val="24"/>
          <w:szCs w:val="24"/>
          <w:u w:val="single"/>
        </w:rPr>
        <w:t>CATEGORY SPONSORS</w:t>
      </w:r>
      <w:r w:rsidR="00F40F23" w:rsidRPr="00984909">
        <w:rPr>
          <w:b/>
          <w:bCs/>
          <w:color w:val="4FABE0"/>
          <w:sz w:val="24"/>
          <w:szCs w:val="24"/>
        </w:rPr>
        <w:t xml:space="preserve"> </w:t>
      </w:r>
      <w:r w:rsidR="008D79D9" w:rsidRPr="0078058C">
        <w:rPr>
          <w:b/>
          <w:bCs/>
          <w:color w:val="4FABE0"/>
          <w:sz w:val="24"/>
          <w:szCs w:val="24"/>
        </w:rPr>
        <w:t>–</w:t>
      </w:r>
      <w:r w:rsidR="00F40F23" w:rsidRPr="0078058C">
        <w:rPr>
          <w:b/>
          <w:bCs/>
          <w:color w:val="4FABE0"/>
          <w:sz w:val="24"/>
          <w:szCs w:val="24"/>
        </w:rPr>
        <w:t xml:space="preserve"> </w:t>
      </w:r>
      <w:r w:rsidR="004765B7" w:rsidRPr="00984909">
        <w:rPr>
          <w:rFonts w:ascii="Amasis MT Pro Black" w:hAnsi="Amasis MT Pro Black"/>
          <w:color w:val="4FABE0"/>
        </w:rPr>
        <w:t>All 4 are included for Catalyst</w:t>
      </w:r>
      <w:r w:rsidR="00C97F65" w:rsidRPr="00984909">
        <w:rPr>
          <w:rFonts w:ascii="Amasis MT Pro Black" w:hAnsi="Amasis MT Pro Black"/>
          <w:color w:val="4FABE0"/>
        </w:rPr>
        <w:t xml:space="preserve"> and Elite or </w:t>
      </w:r>
      <w:r w:rsidR="005F3ACC" w:rsidRPr="00984909">
        <w:rPr>
          <w:rFonts w:ascii="Amasis MT Pro Black" w:hAnsi="Amasis MT Pro Black"/>
          <w:color w:val="4FABE0"/>
        </w:rPr>
        <w:t>Pick</w:t>
      </w:r>
      <w:r w:rsidR="00D04A0B" w:rsidRPr="00984909">
        <w:rPr>
          <w:rFonts w:ascii="Amasis MT Pro Black" w:hAnsi="Amasis MT Pro Black"/>
          <w:color w:val="4FABE0"/>
        </w:rPr>
        <w:t xml:space="preserve"> </w:t>
      </w:r>
      <w:r w:rsidR="00C97F65" w:rsidRPr="00984909">
        <w:rPr>
          <w:rFonts w:ascii="Amasis MT Pro Black" w:hAnsi="Amasis MT Pro Black"/>
          <w:color w:val="4FABE0"/>
        </w:rPr>
        <w:t xml:space="preserve">2 for Impact </w:t>
      </w:r>
      <w:r w:rsidR="00CC4CE0" w:rsidRPr="00984909">
        <w:rPr>
          <w:rFonts w:ascii="Amasis MT Pro Black" w:hAnsi="Amasis MT Pro Black"/>
          <w:color w:val="4FABE0"/>
        </w:rPr>
        <w:t>S</w:t>
      </w:r>
      <w:r w:rsidR="00C97F65" w:rsidRPr="00984909">
        <w:rPr>
          <w:rFonts w:ascii="Amasis MT Pro Black" w:hAnsi="Amasis MT Pro Black"/>
          <w:color w:val="4FABE0"/>
        </w:rPr>
        <w:t xml:space="preserve">ponsors or </w:t>
      </w:r>
      <w:r w:rsidR="00D04A0B" w:rsidRPr="00984909">
        <w:rPr>
          <w:rFonts w:ascii="Amasis MT Pro Black" w:hAnsi="Amasis MT Pro Black"/>
          <w:color w:val="4FABE0"/>
        </w:rPr>
        <w:t>1 for Community</w:t>
      </w:r>
      <w:r w:rsidR="00CC4CE0" w:rsidRPr="00984909">
        <w:rPr>
          <w:rFonts w:ascii="Amasis MT Pro Black" w:hAnsi="Amasis MT Pro Black"/>
          <w:color w:val="4FABE0"/>
        </w:rPr>
        <w:t xml:space="preserve"> Sponsors</w:t>
      </w:r>
    </w:p>
    <w:p w14:paraId="4F6080D4" w14:textId="1A5C9257" w:rsidR="002B7938" w:rsidRDefault="00637C71" w:rsidP="009539B4">
      <w:pPr>
        <w:spacing w:after="0"/>
      </w:pPr>
      <w:r>
        <w:t>Sponsors for each category</w:t>
      </w:r>
      <w:r w:rsidR="008072A0">
        <w:t xml:space="preserve"> below</w:t>
      </w:r>
      <w:r>
        <w:t xml:space="preserve"> will</w:t>
      </w:r>
      <w:r w:rsidR="002B7938">
        <w:t xml:space="preserve"> receive:</w:t>
      </w:r>
      <w:r w:rsidR="009539B4">
        <w:t xml:space="preserve"> </w:t>
      </w:r>
      <w:r w:rsidR="002B7938">
        <w:t xml:space="preserve">Company logo displayed at </w:t>
      </w:r>
      <w:r w:rsidR="00840971">
        <w:t>category-related events</w:t>
      </w:r>
      <w:r w:rsidR="009539B4">
        <w:t xml:space="preserve"> </w:t>
      </w:r>
      <w:r w:rsidR="008428E2">
        <w:t xml:space="preserve">(does not include Chamber Connections) </w:t>
      </w:r>
      <w:r w:rsidR="009539B4">
        <w:t>and s</w:t>
      </w:r>
      <w:r w:rsidR="00851CD7">
        <w:t xml:space="preserve">ponsorship acknowledgment in </w:t>
      </w:r>
      <w:r w:rsidR="00555FB4">
        <w:t>e-</w:t>
      </w:r>
      <w:r w:rsidR="00851CD7">
        <w:t>newsletter and website</w:t>
      </w:r>
      <w:r w:rsidR="00555FB4">
        <w:t>.</w:t>
      </w:r>
      <w:r w:rsidR="001067A6">
        <w:t xml:space="preserve">  </w:t>
      </w:r>
    </w:p>
    <w:p w14:paraId="2CBE9DE5" w14:textId="1EAE862C" w:rsidR="002B03C7" w:rsidRPr="002B03C7" w:rsidRDefault="002B03C7" w:rsidP="00631529">
      <w:pPr>
        <w:spacing w:after="0"/>
        <w:rPr>
          <w:sz w:val="10"/>
          <w:szCs w:val="10"/>
        </w:rPr>
      </w:pPr>
    </w:p>
    <w:p w14:paraId="21DEA2D2" w14:textId="72CF4285" w:rsidR="002E72E9" w:rsidRPr="00BB554C" w:rsidRDefault="00B8369E" w:rsidP="008D2D0A">
      <w:pPr>
        <w:spacing w:after="0"/>
        <w:ind w:left="360"/>
        <w:rPr>
          <w:b/>
          <w:bCs/>
          <w:sz w:val="20"/>
          <w:szCs w:val="20"/>
        </w:rPr>
      </w:pPr>
      <w:r>
        <w:rPr>
          <w:b/>
          <w:bCs/>
          <w:color w:val="C00000"/>
          <w:sz w:val="24"/>
          <w:szCs w:val="24"/>
        </w:rPr>
        <w:softHyphen/>
      </w:r>
      <w:r w:rsidR="008D2D0A" w:rsidRPr="006C1736">
        <w:rPr>
          <w:sz w:val="24"/>
          <w:szCs w:val="24"/>
        </w:rPr>
        <w:t>__</w:t>
      </w:r>
      <w:r w:rsidR="000E6382">
        <w:rPr>
          <w:sz w:val="24"/>
          <w:szCs w:val="24"/>
        </w:rPr>
        <w:t>_</w:t>
      </w:r>
      <w:r w:rsidR="008D2D0A" w:rsidRPr="006C1736">
        <w:rPr>
          <w:sz w:val="24"/>
          <w:szCs w:val="24"/>
        </w:rPr>
        <w:t>_</w:t>
      </w:r>
      <w:r w:rsidR="008D2D0A" w:rsidRPr="00496164">
        <w:rPr>
          <w:sz w:val="24"/>
          <w:szCs w:val="24"/>
        </w:rPr>
        <w:t xml:space="preserve"> </w:t>
      </w:r>
      <w:r w:rsidR="0030537F" w:rsidRPr="00183C49">
        <w:rPr>
          <w:rFonts w:ascii="Amasis MT Pro Black" w:hAnsi="Amasis MT Pro Black"/>
          <w:b/>
          <w:bCs/>
          <w:color w:val="4FABE0"/>
        </w:rPr>
        <w:t>LEADERSHIP</w:t>
      </w:r>
      <w:r w:rsidR="00495BB0" w:rsidRPr="00183C49">
        <w:rPr>
          <w:rFonts w:ascii="Amasis MT Pro Black" w:hAnsi="Amasis MT Pro Black"/>
          <w:b/>
          <w:bCs/>
          <w:color w:val="4FABE0"/>
        </w:rPr>
        <w:t xml:space="preserve"> MCPHERSON</w:t>
      </w:r>
      <w:r w:rsidR="00871C4E" w:rsidRPr="0078058C">
        <w:rPr>
          <w:b/>
          <w:bCs/>
          <w:color w:val="4FABE0"/>
          <w:sz w:val="24"/>
          <w:szCs w:val="24"/>
        </w:rPr>
        <w:t xml:space="preserve"> </w:t>
      </w:r>
      <w:r w:rsidR="00BB554C">
        <w:rPr>
          <w:b/>
          <w:bCs/>
          <w:sz w:val="20"/>
          <w:szCs w:val="20"/>
        </w:rPr>
        <w:t xml:space="preserve">– </w:t>
      </w:r>
      <w:r w:rsidR="00153658">
        <w:t xml:space="preserve">Promote </w:t>
      </w:r>
      <w:r w:rsidR="0021701A">
        <w:t>leadership capacity that inspires visionary, positive action</w:t>
      </w:r>
      <w:r w:rsidR="00D5746A">
        <w:t xml:space="preserve"> to motivate and strengthen our community. </w:t>
      </w:r>
    </w:p>
    <w:p w14:paraId="4332D574" w14:textId="77777777" w:rsidR="0030537F" w:rsidRPr="00767245" w:rsidRDefault="0030537F" w:rsidP="00576F91">
      <w:pPr>
        <w:spacing w:after="0"/>
        <w:ind w:left="360"/>
        <w:rPr>
          <w:sz w:val="10"/>
          <w:szCs w:val="10"/>
        </w:rPr>
      </w:pPr>
    </w:p>
    <w:p w14:paraId="0DF8515D" w14:textId="1437CC93" w:rsidR="003851D9" w:rsidRPr="00BB554C" w:rsidRDefault="00650022" w:rsidP="00BB554C">
      <w:pPr>
        <w:spacing w:after="0"/>
        <w:ind w:left="360"/>
        <w:rPr>
          <w:b/>
          <w:bCs/>
          <w:sz w:val="24"/>
          <w:szCs w:val="24"/>
        </w:rPr>
      </w:pPr>
      <w:r w:rsidRPr="006C1736">
        <w:rPr>
          <w:sz w:val="24"/>
          <w:szCs w:val="24"/>
        </w:rPr>
        <w:t>_</w:t>
      </w:r>
      <w:r w:rsidR="000E6382">
        <w:rPr>
          <w:sz w:val="24"/>
          <w:szCs w:val="24"/>
        </w:rPr>
        <w:t>_</w:t>
      </w:r>
      <w:r w:rsidRPr="006C1736">
        <w:rPr>
          <w:sz w:val="24"/>
          <w:szCs w:val="24"/>
        </w:rPr>
        <w:t>__</w:t>
      </w:r>
      <w:r w:rsidRPr="00496164">
        <w:rPr>
          <w:sz w:val="24"/>
          <w:szCs w:val="24"/>
        </w:rPr>
        <w:t xml:space="preserve"> </w:t>
      </w:r>
      <w:r w:rsidR="00172DDD" w:rsidRPr="00183C49">
        <w:rPr>
          <w:rFonts w:ascii="Amasis MT Pro Black" w:hAnsi="Amasis MT Pro Black"/>
          <w:b/>
          <w:bCs/>
          <w:color w:val="4FABE0"/>
        </w:rPr>
        <w:t>ENTREPRENEUR</w:t>
      </w:r>
      <w:r w:rsidR="00843894" w:rsidRPr="00526217">
        <w:rPr>
          <w:b/>
          <w:bCs/>
          <w:sz w:val="24"/>
          <w:szCs w:val="24"/>
        </w:rPr>
        <w:t xml:space="preserve"> </w:t>
      </w:r>
      <w:r w:rsidR="002F48BA">
        <w:rPr>
          <w:sz w:val="24"/>
          <w:szCs w:val="24"/>
        </w:rPr>
        <w:t>–</w:t>
      </w:r>
      <w:r w:rsidR="00BB554C">
        <w:rPr>
          <w:b/>
          <w:bCs/>
          <w:sz w:val="24"/>
          <w:szCs w:val="24"/>
        </w:rPr>
        <w:t xml:space="preserve"> </w:t>
      </w:r>
      <w:r w:rsidR="00235B95">
        <w:t>Encourage</w:t>
      </w:r>
      <w:r w:rsidR="00AC3E68">
        <w:t xml:space="preserve"> </w:t>
      </w:r>
      <w:r w:rsidR="00291C9A">
        <w:t>business development, entrepreneurial endeavors, and programs like the Youth Entrepreneurship Challenge</w:t>
      </w:r>
      <w:r w:rsidR="00E56CB0">
        <w:t>.</w:t>
      </w:r>
    </w:p>
    <w:p w14:paraId="3F5EB565" w14:textId="24B3DD55" w:rsidR="007225E9" w:rsidRPr="00767245" w:rsidRDefault="007225E9" w:rsidP="00576F91">
      <w:pPr>
        <w:spacing w:after="0"/>
        <w:ind w:left="360"/>
        <w:rPr>
          <w:sz w:val="10"/>
          <w:szCs w:val="10"/>
        </w:rPr>
      </w:pPr>
    </w:p>
    <w:p w14:paraId="645C656D" w14:textId="3BAFD861" w:rsidR="006B6177" w:rsidRPr="002F48BA" w:rsidRDefault="00650022" w:rsidP="002F48BA">
      <w:pPr>
        <w:spacing w:after="0"/>
        <w:ind w:left="360"/>
        <w:rPr>
          <w:b/>
          <w:bCs/>
          <w:sz w:val="20"/>
          <w:szCs w:val="20"/>
        </w:rPr>
      </w:pPr>
      <w:r w:rsidRPr="006C1736">
        <w:rPr>
          <w:sz w:val="24"/>
          <w:szCs w:val="24"/>
        </w:rPr>
        <w:t>__</w:t>
      </w:r>
      <w:r w:rsidR="000E6382">
        <w:rPr>
          <w:sz w:val="24"/>
          <w:szCs w:val="24"/>
        </w:rPr>
        <w:t>_</w:t>
      </w:r>
      <w:r w:rsidRPr="006C1736">
        <w:rPr>
          <w:sz w:val="24"/>
          <w:szCs w:val="24"/>
        </w:rPr>
        <w:t>_</w:t>
      </w:r>
      <w:r w:rsidRPr="00496164">
        <w:rPr>
          <w:sz w:val="24"/>
          <w:szCs w:val="24"/>
        </w:rPr>
        <w:t xml:space="preserve"> </w:t>
      </w:r>
      <w:r w:rsidR="001405A3" w:rsidRPr="00183C49">
        <w:rPr>
          <w:rFonts w:ascii="Amasis MT Pro Black" w:hAnsi="Amasis MT Pro Black"/>
          <w:b/>
          <w:bCs/>
          <w:color w:val="4FABE0"/>
        </w:rPr>
        <w:t>CIVIC AWARENESS</w:t>
      </w:r>
      <w:r w:rsidR="006333FA" w:rsidRPr="0078058C">
        <w:rPr>
          <w:b/>
          <w:bCs/>
          <w:color w:val="4FABE0"/>
          <w:sz w:val="24"/>
          <w:szCs w:val="24"/>
        </w:rPr>
        <w:t xml:space="preserve"> </w:t>
      </w:r>
      <w:r w:rsidR="002F48BA">
        <w:rPr>
          <w:b/>
          <w:bCs/>
          <w:sz w:val="20"/>
          <w:szCs w:val="20"/>
        </w:rPr>
        <w:t xml:space="preserve">– </w:t>
      </w:r>
      <w:r w:rsidR="002F48BA">
        <w:t>Support</w:t>
      </w:r>
      <w:r w:rsidR="00815AB1">
        <w:t xml:space="preserve"> an informed voting population </w:t>
      </w:r>
      <w:r w:rsidR="00536881">
        <w:t xml:space="preserve">in McPherson County through the Chamber’s </w:t>
      </w:r>
      <w:r w:rsidR="001F0C91">
        <w:t xml:space="preserve">candidate forums and legislative updates. </w:t>
      </w:r>
    </w:p>
    <w:p w14:paraId="318D7F0D" w14:textId="42C1D5CD" w:rsidR="00471D05" w:rsidRPr="00767245" w:rsidRDefault="00471D05" w:rsidP="00576F91">
      <w:pPr>
        <w:spacing w:after="0"/>
        <w:ind w:left="360"/>
        <w:rPr>
          <w:sz w:val="10"/>
          <w:szCs w:val="10"/>
        </w:rPr>
      </w:pPr>
    </w:p>
    <w:p w14:paraId="55D79101" w14:textId="6BFB1361" w:rsidR="00F14D10" w:rsidRPr="007515D9" w:rsidRDefault="00650022" w:rsidP="00477C29">
      <w:pPr>
        <w:spacing w:after="0"/>
        <w:ind w:left="360"/>
      </w:pPr>
      <w:r w:rsidRPr="006C1736">
        <w:rPr>
          <w:sz w:val="24"/>
          <w:szCs w:val="24"/>
        </w:rPr>
        <w:t>_</w:t>
      </w:r>
      <w:r w:rsidR="000E6382">
        <w:rPr>
          <w:sz w:val="24"/>
          <w:szCs w:val="24"/>
        </w:rPr>
        <w:t>_</w:t>
      </w:r>
      <w:r w:rsidRPr="006C1736">
        <w:rPr>
          <w:sz w:val="24"/>
          <w:szCs w:val="24"/>
        </w:rPr>
        <w:t>__</w:t>
      </w:r>
      <w:r w:rsidRPr="00496164">
        <w:rPr>
          <w:sz w:val="24"/>
          <w:szCs w:val="24"/>
        </w:rPr>
        <w:t xml:space="preserve"> </w:t>
      </w:r>
      <w:r w:rsidR="00147F9D" w:rsidRPr="00183C49">
        <w:rPr>
          <w:rFonts w:ascii="Amasis MT Pro Black" w:hAnsi="Amasis MT Pro Black"/>
          <w:b/>
          <w:bCs/>
          <w:color w:val="4FABE0"/>
        </w:rPr>
        <w:t>PROFESSIONAL DEVELOPMENT</w:t>
      </w:r>
      <w:r w:rsidR="00843894" w:rsidRPr="0078058C">
        <w:rPr>
          <w:b/>
          <w:bCs/>
          <w:color w:val="4FABE0"/>
          <w:sz w:val="24"/>
          <w:szCs w:val="24"/>
        </w:rPr>
        <w:t xml:space="preserve"> </w:t>
      </w:r>
      <w:r w:rsidR="006B774E">
        <w:rPr>
          <w:b/>
          <w:bCs/>
          <w:sz w:val="20"/>
          <w:szCs w:val="20"/>
        </w:rPr>
        <w:t xml:space="preserve">– </w:t>
      </w:r>
      <w:r w:rsidR="0007593F">
        <w:t xml:space="preserve">Champion lifelong learning </w:t>
      </w:r>
      <w:r w:rsidR="00A7199D">
        <w:t xml:space="preserve">by sponsoring </w:t>
      </w:r>
      <w:r w:rsidR="00345858">
        <w:t>one or more professional development speakers</w:t>
      </w:r>
      <w:r w:rsidR="00AF6094">
        <w:t xml:space="preserve"> </w:t>
      </w:r>
      <w:r w:rsidR="00AB198A">
        <w:t>to</w:t>
      </w:r>
      <w:r w:rsidR="00373CBD">
        <w:t xml:space="preserve"> inspire </w:t>
      </w:r>
      <w:r w:rsidR="0044506D">
        <w:t>businesspeople</w:t>
      </w:r>
      <w:r w:rsidR="00373CBD">
        <w:t xml:space="preserve"> in our community</w:t>
      </w:r>
      <w:r w:rsidR="00DF29A3">
        <w:t xml:space="preserve">. </w:t>
      </w:r>
      <w:r w:rsidR="000B4446">
        <w:t xml:space="preserve">Topics may </w:t>
      </w:r>
      <w:r w:rsidR="009067BA">
        <w:t>vary.</w:t>
      </w:r>
    </w:p>
    <w:sectPr w:rsidR="00F14D10" w:rsidRPr="007515D9" w:rsidSect="005E6E10">
      <w:pgSz w:w="12240" w:h="15840"/>
      <w:pgMar w:top="360" w:right="720" w:bottom="245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93865"/>
    <w:multiLevelType w:val="hybridMultilevel"/>
    <w:tmpl w:val="93DE4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91565"/>
    <w:multiLevelType w:val="hybridMultilevel"/>
    <w:tmpl w:val="E77E5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B0A6C"/>
    <w:multiLevelType w:val="hybridMultilevel"/>
    <w:tmpl w:val="FC5C0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3431E"/>
    <w:multiLevelType w:val="hybridMultilevel"/>
    <w:tmpl w:val="4D88A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978CB"/>
    <w:multiLevelType w:val="hybridMultilevel"/>
    <w:tmpl w:val="A0FA4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E3E24"/>
    <w:multiLevelType w:val="hybridMultilevel"/>
    <w:tmpl w:val="36F60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236A0"/>
    <w:multiLevelType w:val="hybridMultilevel"/>
    <w:tmpl w:val="8BD4B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4B57F8"/>
    <w:multiLevelType w:val="hybridMultilevel"/>
    <w:tmpl w:val="20466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6900E0"/>
    <w:multiLevelType w:val="hybridMultilevel"/>
    <w:tmpl w:val="6DAE2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AA7911"/>
    <w:multiLevelType w:val="hybridMultilevel"/>
    <w:tmpl w:val="B554C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B6DBC"/>
    <w:multiLevelType w:val="hybridMultilevel"/>
    <w:tmpl w:val="0C3CC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57360A"/>
    <w:multiLevelType w:val="hybridMultilevel"/>
    <w:tmpl w:val="A560F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9621CA"/>
    <w:multiLevelType w:val="hybridMultilevel"/>
    <w:tmpl w:val="D7A8C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4F3563"/>
    <w:multiLevelType w:val="hybridMultilevel"/>
    <w:tmpl w:val="86CA7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700E21"/>
    <w:multiLevelType w:val="hybridMultilevel"/>
    <w:tmpl w:val="73B0B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3257048">
    <w:abstractNumId w:val="10"/>
  </w:num>
  <w:num w:numId="2" w16cid:durableId="823161049">
    <w:abstractNumId w:val="14"/>
  </w:num>
  <w:num w:numId="3" w16cid:durableId="790901579">
    <w:abstractNumId w:val="0"/>
  </w:num>
  <w:num w:numId="4" w16cid:durableId="810903833">
    <w:abstractNumId w:val="12"/>
  </w:num>
  <w:num w:numId="5" w16cid:durableId="1715423280">
    <w:abstractNumId w:val="6"/>
  </w:num>
  <w:num w:numId="6" w16cid:durableId="1308705355">
    <w:abstractNumId w:val="2"/>
  </w:num>
  <w:num w:numId="7" w16cid:durableId="2112892077">
    <w:abstractNumId w:val="8"/>
  </w:num>
  <w:num w:numId="8" w16cid:durableId="78065850">
    <w:abstractNumId w:val="3"/>
  </w:num>
  <w:num w:numId="9" w16cid:durableId="1979988486">
    <w:abstractNumId w:val="9"/>
  </w:num>
  <w:num w:numId="10" w16cid:durableId="1017538213">
    <w:abstractNumId w:val="4"/>
  </w:num>
  <w:num w:numId="11" w16cid:durableId="1360467509">
    <w:abstractNumId w:val="5"/>
  </w:num>
  <w:num w:numId="12" w16cid:durableId="7605181">
    <w:abstractNumId w:val="13"/>
  </w:num>
  <w:num w:numId="13" w16cid:durableId="1050350169">
    <w:abstractNumId w:val="1"/>
  </w:num>
  <w:num w:numId="14" w16cid:durableId="1936591172">
    <w:abstractNumId w:val="7"/>
  </w:num>
  <w:num w:numId="15" w16cid:durableId="25409169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529"/>
    <w:rsid w:val="0000360C"/>
    <w:rsid w:val="0001202D"/>
    <w:rsid w:val="00012151"/>
    <w:rsid w:val="00021462"/>
    <w:rsid w:val="000337A7"/>
    <w:rsid w:val="00037440"/>
    <w:rsid w:val="000407D7"/>
    <w:rsid w:val="0005176C"/>
    <w:rsid w:val="00062158"/>
    <w:rsid w:val="00071FAF"/>
    <w:rsid w:val="00073511"/>
    <w:rsid w:val="0007593F"/>
    <w:rsid w:val="000858EB"/>
    <w:rsid w:val="00086CCE"/>
    <w:rsid w:val="0009222D"/>
    <w:rsid w:val="00093503"/>
    <w:rsid w:val="000A11D0"/>
    <w:rsid w:val="000A2C81"/>
    <w:rsid w:val="000A3F58"/>
    <w:rsid w:val="000B1BBD"/>
    <w:rsid w:val="000B3B27"/>
    <w:rsid w:val="000B4446"/>
    <w:rsid w:val="000D5A0A"/>
    <w:rsid w:val="000E6382"/>
    <w:rsid w:val="000E7AB9"/>
    <w:rsid w:val="000F0AF7"/>
    <w:rsid w:val="000F430A"/>
    <w:rsid w:val="000F5459"/>
    <w:rsid w:val="001067A6"/>
    <w:rsid w:val="00111C32"/>
    <w:rsid w:val="0011496D"/>
    <w:rsid w:val="00117BCE"/>
    <w:rsid w:val="001219C0"/>
    <w:rsid w:val="00130384"/>
    <w:rsid w:val="001335A9"/>
    <w:rsid w:val="0013528E"/>
    <w:rsid w:val="001405A3"/>
    <w:rsid w:val="00141866"/>
    <w:rsid w:val="001430A9"/>
    <w:rsid w:val="00147F9D"/>
    <w:rsid w:val="00153658"/>
    <w:rsid w:val="00172DDD"/>
    <w:rsid w:val="001829A6"/>
    <w:rsid w:val="00183C49"/>
    <w:rsid w:val="00197206"/>
    <w:rsid w:val="0019764C"/>
    <w:rsid w:val="001A0C7A"/>
    <w:rsid w:val="001A27F8"/>
    <w:rsid w:val="001B7BCA"/>
    <w:rsid w:val="001C5FE4"/>
    <w:rsid w:val="001D3BCF"/>
    <w:rsid w:val="001E225B"/>
    <w:rsid w:val="001E25B1"/>
    <w:rsid w:val="001F0C91"/>
    <w:rsid w:val="001F1D08"/>
    <w:rsid w:val="001F385A"/>
    <w:rsid w:val="001F7812"/>
    <w:rsid w:val="00204C98"/>
    <w:rsid w:val="0021701A"/>
    <w:rsid w:val="002202E3"/>
    <w:rsid w:val="00221287"/>
    <w:rsid w:val="00225934"/>
    <w:rsid w:val="002276CF"/>
    <w:rsid w:val="00235A25"/>
    <w:rsid w:val="00235B95"/>
    <w:rsid w:val="00237036"/>
    <w:rsid w:val="0024197E"/>
    <w:rsid w:val="00252121"/>
    <w:rsid w:val="00261044"/>
    <w:rsid w:val="00267857"/>
    <w:rsid w:val="00277C71"/>
    <w:rsid w:val="00285457"/>
    <w:rsid w:val="002862AB"/>
    <w:rsid w:val="00290A0E"/>
    <w:rsid w:val="00291C9A"/>
    <w:rsid w:val="00293891"/>
    <w:rsid w:val="00295CBF"/>
    <w:rsid w:val="00297186"/>
    <w:rsid w:val="002A47C3"/>
    <w:rsid w:val="002A5BA5"/>
    <w:rsid w:val="002B03C7"/>
    <w:rsid w:val="002B16FC"/>
    <w:rsid w:val="002B529D"/>
    <w:rsid w:val="002B670B"/>
    <w:rsid w:val="002B7006"/>
    <w:rsid w:val="002B7938"/>
    <w:rsid w:val="002C127F"/>
    <w:rsid w:val="002C6F49"/>
    <w:rsid w:val="002C79E7"/>
    <w:rsid w:val="002D2ABA"/>
    <w:rsid w:val="002D5D93"/>
    <w:rsid w:val="002D709A"/>
    <w:rsid w:val="002E453A"/>
    <w:rsid w:val="002E72E9"/>
    <w:rsid w:val="002E77AE"/>
    <w:rsid w:val="002F48BA"/>
    <w:rsid w:val="00302938"/>
    <w:rsid w:val="0030537F"/>
    <w:rsid w:val="00316BEB"/>
    <w:rsid w:val="00322B9B"/>
    <w:rsid w:val="00325128"/>
    <w:rsid w:val="003431EF"/>
    <w:rsid w:val="0034401C"/>
    <w:rsid w:val="00345858"/>
    <w:rsid w:val="00345F1D"/>
    <w:rsid w:val="00347C8C"/>
    <w:rsid w:val="00351398"/>
    <w:rsid w:val="00353BFC"/>
    <w:rsid w:val="00357420"/>
    <w:rsid w:val="00364281"/>
    <w:rsid w:val="00364682"/>
    <w:rsid w:val="00372112"/>
    <w:rsid w:val="00373CBD"/>
    <w:rsid w:val="00374D40"/>
    <w:rsid w:val="003763AA"/>
    <w:rsid w:val="00377407"/>
    <w:rsid w:val="003851D9"/>
    <w:rsid w:val="00390121"/>
    <w:rsid w:val="003A1DE1"/>
    <w:rsid w:val="003A5F0A"/>
    <w:rsid w:val="003A69AF"/>
    <w:rsid w:val="003A6A88"/>
    <w:rsid w:val="003A74BE"/>
    <w:rsid w:val="003B2862"/>
    <w:rsid w:val="003E0BDF"/>
    <w:rsid w:val="003E2BB2"/>
    <w:rsid w:val="003E76D9"/>
    <w:rsid w:val="003F68D7"/>
    <w:rsid w:val="003F7F87"/>
    <w:rsid w:val="0041141E"/>
    <w:rsid w:val="00412694"/>
    <w:rsid w:val="00412BDB"/>
    <w:rsid w:val="00424B43"/>
    <w:rsid w:val="0043022D"/>
    <w:rsid w:val="004317C1"/>
    <w:rsid w:val="00433802"/>
    <w:rsid w:val="00435BF5"/>
    <w:rsid w:val="00441AA7"/>
    <w:rsid w:val="0044325F"/>
    <w:rsid w:val="0044506D"/>
    <w:rsid w:val="00445DDE"/>
    <w:rsid w:val="00455E4D"/>
    <w:rsid w:val="004614E9"/>
    <w:rsid w:val="004659DD"/>
    <w:rsid w:val="00471D05"/>
    <w:rsid w:val="004765B7"/>
    <w:rsid w:val="00477C29"/>
    <w:rsid w:val="004808FD"/>
    <w:rsid w:val="00481320"/>
    <w:rsid w:val="004817BA"/>
    <w:rsid w:val="00482A4F"/>
    <w:rsid w:val="00495BB0"/>
    <w:rsid w:val="00496164"/>
    <w:rsid w:val="004B034E"/>
    <w:rsid w:val="004B3B75"/>
    <w:rsid w:val="004B7F41"/>
    <w:rsid w:val="004C0544"/>
    <w:rsid w:val="004C5C4B"/>
    <w:rsid w:val="004C774B"/>
    <w:rsid w:val="004D0BAE"/>
    <w:rsid w:val="004D41F5"/>
    <w:rsid w:val="004D4636"/>
    <w:rsid w:val="004D57D2"/>
    <w:rsid w:val="004D63D4"/>
    <w:rsid w:val="004E55A2"/>
    <w:rsid w:val="004F72C8"/>
    <w:rsid w:val="005001E6"/>
    <w:rsid w:val="0051285F"/>
    <w:rsid w:val="005204ED"/>
    <w:rsid w:val="0052619A"/>
    <w:rsid w:val="00526217"/>
    <w:rsid w:val="00530A11"/>
    <w:rsid w:val="0053547A"/>
    <w:rsid w:val="0053592B"/>
    <w:rsid w:val="00536881"/>
    <w:rsid w:val="005376E2"/>
    <w:rsid w:val="00542F13"/>
    <w:rsid w:val="00550525"/>
    <w:rsid w:val="0055450E"/>
    <w:rsid w:val="00554BFF"/>
    <w:rsid w:val="00554DC8"/>
    <w:rsid w:val="00555FB4"/>
    <w:rsid w:val="00561DA7"/>
    <w:rsid w:val="00571C77"/>
    <w:rsid w:val="0057428C"/>
    <w:rsid w:val="005751DD"/>
    <w:rsid w:val="00576F91"/>
    <w:rsid w:val="0058415F"/>
    <w:rsid w:val="00587E4B"/>
    <w:rsid w:val="0059217B"/>
    <w:rsid w:val="00593A4A"/>
    <w:rsid w:val="005B1D08"/>
    <w:rsid w:val="005B1F9B"/>
    <w:rsid w:val="005B5820"/>
    <w:rsid w:val="005B7F3D"/>
    <w:rsid w:val="005B7FF5"/>
    <w:rsid w:val="005C7056"/>
    <w:rsid w:val="005D380A"/>
    <w:rsid w:val="005D7380"/>
    <w:rsid w:val="005E2197"/>
    <w:rsid w:val="005E6E10"/>
    <w:rsid w:val="005E6E96"/>
    <w:rsid w:val="005F3A31"/>
    <w:rsid w:val="005F3ACC"/>
    <w:rsid w:val="00603C4F"/>
    <w:rsid w:val="00610814"/>
    <w:rsid w:val="00614246"/>
    <w:rsid w:val="00620118"/>
    <w:rsid w:val="00622C47"/>
    <w:rsid w:val="00631529"/>
    <w:rsid w:val="00631869"/>
    <w:rsid w:val="006333FA"/>
    <w:rsid w:val="00637C71"/>
    <w:rsid w:val="0064045B"/>
    <w:rsid w:val="00641536"/>
    <w:rsid w:val="00643743"/>
    <w:rsid w:val="0064402B"/>
    <w:rsid w:val="00650022"/>
    <w:rsid w:val="00654844"/>
    <w:rsid w:val="00660B54"/>
    <w:rsid w:val="00663974"/>
    <w:rsid w:val="006649E4"/>
    <w:rsid w:val="00664E76"/>
    <w:rsid w:val="00672849"/>
    <w:rsid w:val="006746A4"/>
    <w:rsid w:val="00674A5E"/>
    <w:rsid w:val="006841E8"/>
    <w:rsid w:val="00686A62"/>
    <w:rsid w:val="00690ECB"/>
    <w:rsid w:val="00691257"/>
    <w:rsid w:val="00692638"/>
    <w:rsid w:val="00694DC7"/>
    <w:rsid w:val="006B6177"/>
    <w:rsid w:val="006B663E"/>
    <w:rsid w:val="006B7103"/>
    <w:rsid w:val="006B7626"/>
    <w:rsid w:val="006B774E"/>
    <w:rsid w:val="006C1736"/>
    <w:rsid w:val="006C189D"/>
    <w:rsid w:val="006C6D89"/>
    <w:rsid w:val="006D79C1"/>
    <w:rsid w:val="006D7C75"/>
    <w:rsid w:val="006E0AFF"/>
    <w:rsid w:val="006E152A"/>
    <w:rsid w:val="00711C3E"/>
    <w:rsid w:val="007225E9"/>
    <w:rsid w:val="007231AB"/>
    <w:rsid w:val="007374B0"/>
    <w:rsid w:val="00742C96"/>
    <w:rsid w:val="007515D9"/>
    <w:rsid w:val="007549E7"/>
    <w:rsid w:val="00754E0E"/>
    <w:rsid w:val="007627D0"/>
    <w:rsid w:val="0076530F"/>
    <w:rsid w:val="00766FF4"/>
    <w:rsid w:val="00767245"/>
    <w:rsid w:val="0077004D"/>
    <w:rsid w:val="0078058C"/>
    <w:rsid w:val="0078194E"/>
    <w:rsid w:val="00783849"/>
    <w:rsid w:val="007840F4"/>
    <w:rsid w:val="00792846"/>
    <w:rsid w:val="00794260"/>
    <w:rsid w:val="007A0C47"/>
    <w:rsid w:val="007A0F3D"/>
    <w:rsid w:val="007A1C86"/>
    <w:rsid w:val="007A32FC"/>
    <w:rsid w:val="007A57FC"/>
    <w:rsid w:val="007B3DC9"/>
    <w:rsid w:val="007B463F"/>
    <w:rsid w:val="007B6EA7"/>
    <w:rsid w:val="007C7570"/>
    <w:rsid w:val="007D64F4"/>
    <w:rsid w:val="007E0605"/>
    <w:rsid w:val="007E25EF"/>
    <w:rsid w:val="007E6E3F"/>
    <w:rsid w:val="007E7689"/>
    <w:rsid w:val="007F3C0F"/>
    <w:rsid w:val="007F4223"/>
    <w:rsid w:val="007F561F"/>
    <w:rsid w:val="008001E6"/>
    <w:rsid w:val="0080289B"/>
    <w:rsid w:val="008072A0"/>
    <w:rsid w:val="00815AB1"/>
    <w:rsid w:val="00822014"/>
    <w:rsid w:val="008236E2"/>
    <w:rsid w:val="00831106"/>
    <w:rsid w:val="00831B2B"/>
    <w:rsid w:val="00840971"/>
    <w:rsid w:val="00841E5E"/>
    <w:rsid w:val="008428E2"/>
    <w:rsid w:val="00843894"/>
    <w:rsid w:val="00851CD7"/>
    <w:rsid w:val="00856D2B"/>
    <w:rsid w:val="008634C0"/>
    <w:rsid w:val="008657D8"/>
    <w:rsid w:val="00865B8C"/>
    <w:rsid w:val="00871C4E"/>
    <w:rsid w:val="0087219C"/>
    <w:rsid w:val="008838D3"/>
    <w:rsid w:val="00885BCD"/>
    <w:rsid w:val="008906EB"/>
    <w:rsid w:val="008945A9"/>
    <w:rsid w:val="0089537A"/>
    <w:rsid w:val="008A3736"/>
    <w:rsid w:val="008A64BC"/>
    <w:rsid w:val="008A6541"/>
    <w:rsid w:val="008B36CD"/>
    <w:rsid w:val="008C4029"/>
    <w:rsid w:val="008C4435"/>
    <w:rsid w:val="008D11D2"/>
    <w:rsid w:val="008D2D0A"/>
    <w:rsid w:val="008D693C"/>
    <w:rsid w:val="008D79D9"/>
    <w:rsid w:val="008E0023"/>
    <w:rsid w:val="008E0D32"/>
    <w:rsid w:val="008E3FFE"/>
    <w:rsid w:val="008E5C86"/>
    <w:rsid w:val="008F1D66"/>
    <w:rsid w:val="008F7713"/>
    <w:rsid w:val="008F7EC7"/>
    <w:rsid w:val="0090492E"/>
    <w:rsid w:val="009067BA"/>
    <w:rsid w:val="00913D7C"/>
    <w:rsid w:val="00915B71"/>
    <w:rsid w:val="009232F7"/>
    <w:rsid w:val="009241D4"/>
    <w:rsid w:val="00933D94"/>
    <w:rsid w:val="00936EEF"/>
    <w:rsid w:val="00937657"/>
    <w:rsid w:val="00946A8F"/>
    <w:rsid w:val="009539B4"/>
    <w:rsid w:val="00956AAC"/>
    <w:rsid w:val="00962DFD"/>
    <w:rsid w:val="009738C9"/>
    <w:rsid w:val="00974194"/>
    <w:rsid w:val="0097470A"/>
    <w:rsid w:val="00981F23"/>
    <w:rsid w:val="00984909"/>
    <w:rsid w:val="00990E77"/>
    <w:rsid w:val="0099108D"/>
    <w:rsid w:val="00993C8C"/>
    <w:rsid w:val="009A31C3"/>
    <w:rsid w:val="009A739B"/>
    <w:rsid w:val="009B3D1D"/>
    <w:rsid w:val="009B6F85"/>
    <w:rsid w:val="009C09D6"/>
    <w:rsid w:val="009C246F"/>
    <w:rsid w:val="009D0A9B"/>
    <w:rsid w:val="009D5F10"/>
    <w:rsid w:val="009F1061"/>
    <w:rsid w:val="009F3A2F"/>
    <w:rsid w:val="00A0044C"/>
    <w:rsid w:val="00A164EA"/>
    <w:rsid w:val="00A22645"/>
    <w:rsid w:val="00A245C5"/>
    <w:rsid w:val="00A24A28"/>
    <w:rsid w:val="00A27500"/>
    <w:rsid w:val="00A354A1"/>
    <w:rsid w:val="00A41034"/>
    <w:rsid w:val="00A41DEC"/>
    <w:rsid w:val="00A41FA5"/>
    <w:rsid w:val="00A5016D"/>
    <w:rsid w:val="00A54E19"/>
    <w:rsid w:val="00A7199D"/>
    <w:rsid w:val="00A77BE3"/>
    <w:rsid w:val="00A81DDA"/>
    <w:rsid w:val="00A87EA9"/>
    <w:rsid w:val="00A94223"/>
    <w:rsid w:val="00AA21BC"/>
    <w:rsid w:val="00AA3043"/>
    <w:rsid w:val="00AB080C"/>
    <w:rsid w:val="00AB198A"/>
    <w:rsid w:val="00AB2A4C"/>
    <w:rsid w:val="00AB44E9"/>
    <w:rsid w:val="00AB7E69"/>
    <w:rsid w:val="00AC3E68"/>
    <w:rsid w:val="00AD3E22"/>
    <w:rsid w:val="00AD6601"/>
    <w:rsid w:val="00AE44B1"/>
    <w:rsid w:val="00AF0217"/>
    <w:rsid w:val="00AF344F"/>
    <w:rsid w:val="00AF3870"/>
    <w:rsid w:val="00AF403E"/>
    <w:rsid w:val="00AF6080"/>
    <w:rsid w:val="00AF6094"/>
    <w:rsid w:val="00AF6431"/>
    <w:rsid w:val="00AF71F7"/>
    <w:rsid w:val="00B029C7"/>
    <w:rsid w:val="00B04AAA"/>
    <w:rsid w:val="00B11CB9"/>
    <w:rsid w:val="00B15469"/>
    <w:rsid w:val="00B20D83"/>
    <w:rsid w:val="00B21BE0"/>
    <w:rsid w:val="00B2460F"/>
    <w:rsid w:val="00B261B4"/>
    <w:rsid w:val="00B32C5D"/>
    <w:rsid w:val="00B53B9C"/>
    <w:rsid w:val="00B53ED2"/>
    <w:rsid w:val="00B55C2F"/>
    <w:rsid w:val="00B604CC"/>
    <w:rsid w:val="00B6178F"/>
    <w:rsid w:val="00B65128"/>
    <w:rsid w:val="00B668FA"/>
    <w:rsid w:val="00B754BE"/>
    <w:rsid w:val="00B75991"/>
    <w:rsid w:val="00B80245"/>
    <w:rsid w:val="00B832DB"/>
    <w:rsid w:val="00B8369E"/>
    <w:rsid w:val="00B8416A"/>
    <w:rsid w:val="00B87AE6"/>
    <w:rsid w:val="00BA4D9C"/>
    <w:rsid w:val="00BB159D"/>
    <w:rsid w:val="00BB554C"/>
    <w:rsid w:val="00BC2933"/>
    <w:rsid w:val="00BC75AE"/>
    <w:rsid w:val="00BD06FF"/>
    <w:rsid w:val="00BE1733"/>
    <w:rsid w:val="00BE3001"/>
    <w:rsid w:val="00BF398D"/>
    <w:rsid w:val="00C02942"/>
    <w:rsid w:val="00C05372"/>
    <w:rsid w:val="00C214E4"/>
    <w:rsid w:val="00C23683"/>
    <w:rsid w:val="00C27173"/>
    <w:rsid w:val="00C30BAD"/>
    <w:rsid w:val="00C4784D"/>
    <w:rsid w:val="00C5190E"/>
    <w:rsid w:val="00C55E43"/>
    <w:rsid w:val="00C6456F"/>
    <w:rsid w:val="00C64F81"/>
    <w:rsid w:val="00C65196"/>
    <w:rsid w:val="00C707A1"/>
    <w:rsid w:val="00C821D1"/>
    <w:rsid w:val="00C853AA"/>
    <w:rsid w:val="00C910D1"/>
    <w:rsid w:val="00C97F65"/>
    <w:rsid w:val="00CA6725"/>
    <w:rsid w:val="00CB42CC"/>
    <w:rsid w:val="00CB69B9"/>
    <w:rsid w:val="00CB714B"/>
    <w:rsid w:val="00CC24DD"/>
    <w:rsid w:val="00CC4067"/>
    <w:rsid w:val="00CC4165"/>
    <w:rsid w:val="00CC4CE0"/>
    <w:rsid w:val="00CC4DBA"/>
    <w:rsid w:val="00CD1045"/>
    <w:rsid w:val="00CD6E2C"/>
    <w:rsid w:val="00CF447D"/>
    <w:rsid w:val="00D00489"/>
    <w:rsid w:val="00D04A0B"/>
    <w:rsid w:val="00D106D0"/>
    <w:rsid w:val="00D12AF1"/>
    <w:rsid w:val="00D14C1D"/>
    <w:rsid w:val="00D155DB"/>
    <w:rsid w:val="00D1657D"/>
    <w:rsid w:val="00D244A8"/>
    <w:rsid w:val="00D24BC1"/>
    <w:rsid w:val="00D3298C"/>
    <w:rsid w:val="00D57318"/>
    <w:rsid w:val="00D5746A"/>
    <w:rsid w:val="00D578C6"/>
    <w:rsid w:val="00D63C4B"/>
    <w:rsid w:val="00D71076"/>
    <w:rsid w:val="00D7432A"/>
    <w:rsid w:val="00D75638"/>
    <w:rsid w:val="00D846BD"/>
    <w:rsid w:val="00D90E13"/>
    <w:rsid w:val="00D958C6"/>
    <w:rsid w:val="00D96F43"/>
    <w:rsid w:val="00DA2E35"/>
    <w:rsid w:val="00DA55A5"/>
    <w:rsid w:val="00DB25F7"/>
    <w:rsid w:val="00DC2324"/>
    <w:rsid w:val="00DC5744"/>
    <w:rsid w:val="00DC79D4"/>
    <w:rsid w:val="00DD2DF1"/>
    <w:rsid w:val="00DE3F70"/>
    <w:rsid w:val="00DE4615"/>
    <w:rsid w:val="00DF29A3"/>
    <w:rsid w:val="00E04035"/>
    <w:rsid w:val="00E07C16"/>
    <w:rsid w:val="00E27D3C"/>
    <w:rsid w:val="00E27EE1"/>
    <w:rsid w:val="00E425A3"/>
    <w:rsid w:val="00E4745B"/>
    <w:rsid w:val="00E56CB0"/>
    <w:rsid w:val="00E635FC"/>
    <w:rsid w:val="00E67A8C"/>
    <w:rsid w:val="00E67DBA"/>
    <w:rsid w:val="00E70976"/>
    <w:rsid w:val="00E733C7"/>
    <w:rsid w:val="00E82947"/>
    <w:rsid w:val="00E83344"/>
    <w:rsid w:val="00E96C3C"/>
    <w:rsid w:val="00EA1502"/>
    <w:rsid w:val="00EA48C5"/>
    <w:rsid w:val="00EB4FA1"/>
    <w:rsid w:val="00EB6B89"/>
    <w:rsid w:val="00EC439D"/>
    <w:rsid w:val="00EF5067"/>
    <w:rsid w:val="00EF5229"/>
    <w:rsid w:val="00F13A8D"/>
    <w:rsid w:val="00F14D10"/>
    <w:rsid w:val="00F20707"/>
    <w:rsid w:val="00F26A22"/>
    <w:rsid w:val="00F316C4"/>
    <w:rsid w:val="00F31825"/>
    <w:rsid w:val="00F33BD1"/>
    <w:rsid w:val="00F40F23"/>
    <w:rsid w:val="00F42AFA"/>
    <w:rsid w:val="00F4676E"/>
    <w:rsid w:val="00F467B0"/>
    <w:rsid w:val="00F51408"/>
    <w:rsid w:val="00F571B1"/>
    <w:rsid w:val="00F7085E"/>
    <w:rsid w:val="00F70CB2"/>
    <w:rsid w:val="00F86A3C"/>
    <w:rsid w:val="00FA3F2A"/>
    <w:rsid w:val="00FA6CBA"/>
    <w:rsid w:val="00FB1308"/>
    <w:rsid w:val="00FB2A5F"/>
    <w:rsid w:val="00FB706B"/>
    <w:rsid w:val="00FC7A5A"/>
    <w:rsid w:val="00FE27A3"/>
    <w:rsid w:val="00FE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0FA21"/>
  <w15:chartTrackingRefBased/>
  <w15:docId w15:val="{625D743D-8B11-4CAB-8D0A-E67AD91F3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194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15B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McPherson Chamber</dc:creator>
  <cp:keywords/>
  <dc:description/>
  <cp:lastModifiedBy>McPherson Chamber</cp:lastModifiedBy>
  <cp:revision>88</cp:revision>
  <cp:lastPrinted>2025-08-03T19:29:00Z</cp:lastPrinted>
  <dcterms:created xsi:type="dcterms:W3CDTF">2025-06-04T14:08:00Z</dcterms:created>
  <dcterms:modified xsi:type="dcterms:W3CDTF">2025-08-03T19:34:00Z</dcterms:modified>
</cp:coreProperties>
</file>